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10AA" w14:textId="77777777" w:rsidR="00892474" w:rsidRDefault="00892474" w:rsidP="00892474">
      <w:pPr>
        <w:pStyle w:val="NoSpacing"/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Applicant (Head of Household) Information: </w:t>
      </w:r>
    </w:p>
    <w:p w14:paraId="4A010A9C" w14:textId="77777777" w:rsidR="00892474" w:rsidRDefault="00892474" w:rsidP="00892474">
      <w:pPr>
        <w:pStyle w:val="NoSpacing"/>
        <w:spacing w:line="276" w:lineRule="auto"/>
        <w:ind w:left="720"/>
        <w:rPr>
          <w:rFonts w:asciiTheme="minorHAnsi" w:hAnsiTheme="minorHAnsi"/>
          <w:b/>
        </w:rPr>
      </w:pPr>
    </w:p>
    <w:p w14:paraId="2500D163" w14:textId="77777777" w:rsidR="00892474" w:rsidRPr="00BC094F" w:rsidRDefault="00892474" w:rsidP="00794160">
      <w:pPr>
        <w:pStyle w:val="NoSpacing"/>
        <w:spacing w:line="276" w:lineRule="auto"/>
        <w:rPr>
          <w:sz w:val="24"/>
        </w:rPr>
      </w:pPr>
      <w:r>
        <w:rPr>
          <w:rFonts w:asciiTheme="minorHAnsi" w:hAnsiTheme="minorHAnsi"/>
          <w:b/>
        </w:rPr>
        <w:t>First Name</w:t>
      </w:r>
      <w:r>
        <w:rPr>
          <w:rFonts w:asciiTheme="minorHAnsi" w:hAnsiTheme="minorHAnsi"/>
        </w:rPr>
        <w:t xml:space="preserve">: ___________________________ </w:t>
      </w:r>
      <w:r>
        <w:rPr>
          <w:rFonts w:asciiTheme="minorHAnsi" w:hAnsiTheme="minorHAnsi"/>
          <w:b/>
        </w:rPr>
        <w:t>Last Name</w:t>
      </w:r>
      <w:r>
        <w:rPr>
          <w:rFonts w:asciiTheme="minorHAnsi" w:hAnsiTheme="minorHAnsi"/>
        </w:rPr>
        <w:t xml:space="preserve">: __________________________ </w:t>
      </w:r>
      <w:r w:rsidR="00426DBA">
        <w:rPr>
          <w:rFonts w:asciiTheme="minorHAnsi" w:hAnsiTheme="minorHAnsi"/>
          <w:b/>
        </w:rPr>
        <w:t>Client</w:t>
      </w:r>
      <w:r w:rsidRPr="00892474">
        <w:rPr>
          <w:rFonts w:asciiTheme="minorHAnsi" w:hAnsiTheme="minorHAnsi"/>
          <w:b/>
        </w:rPr>
        <w:t xml:space="preserve"> ID#:</w:t>
      </w:r>
      <w:r>
        <w:rPr>
          <w:rFonts w:asciiTheme="minorHAnsi" w:hAnsiTheme="minorHAnsi"/>
        </w:rPr>
        <w:t xml:space="preserve"> ____________________</w:t>
      </w:r>
      <w:r>
        <w:tab/>
      </w:r>
      <w:r>
        <w:tab/>
      </w:r>
    </w:p>
    <w:p w14:paraId="2B6D8281" w14:textId="77777777" w:rsidR="00794160" w:rsidRDefault="00794160" w:rsidP="00892474">
      <w:pPr>
        <w:pStyle w:val="NoSpacing"/>
        <w:spacing w:line="276" w:lineRule="auto"/>
        <w:rPr>
          <w:rFonts w:asciiTheme="minorHAnsi" w:hAnsiTheme="minorHAnsi"/>
          <w:b/>
          <w:sz w:val="24"/>
        </w:rPr>
      </w:pPr>
    </w:p>
    <w:p w14:paraId="233469E7" w14:textId="77777777" w:rsidR="00892474" w:rsidRDefault="00892474" w:rsidP="00892474">
      <w:pPr>
        <w:pStyle w:val="NoSpacing"/>
        <w:spacing w:line="276" w:lineRule="auto"/>
        <w:rPr>
          <w:rFonts w:asciiTheme="minorHAnsi" w:hAnsiTheme="minorHAnsi"/>
          <w:b/>
          <w:sz w:val="24"/>
        </w:rPr>
      </w:pPr>
      <w:r w:rsidRPr="00BC094F">
        <w:rPr>
          <w:rFonts w:asciiTheme="minorHAnsi" w:hAnsiTheme="minorHAnsi"/>
          <w:b/>
          <w:sz w:val="24"/>
        </w:rPr>
        <w:t>E</w:t>
      </w:r>
      <w:r>
        <w:rPr>
          <w:rFonts w:asciiTheme="minorHAnsi" w:hAnsiTheme="minorHAnsi"/>
          <w:b/>
          <w:sz w:val="24"/>
        </w:rPr>
        <w:t>ND DATE</w:t>
      </w:r>
      <w:r w:rsidRPr="00BC094F">
        <w:rPr>
          <w:rFonts w:asciiTheme="minorHAnsi" w:hAnsiTheme="minorHAnsi"/>
          <w:b/>
          <w:sz w:val="24"/>
        </w:rPr>
        <w:t xml:space="preserve"> Member Reservation (</w:t>
      </w:r>
      <w:proofErr w:type="spellStart"/>
      <w:r w:rsidRPr="00BC094F">
        <w:rPr>
          <w:rFonts w:asciiTheme="minorHAnsi" w:hAnsiTheme="minorHAnsi"/>
          <w:b/>
          <w:sz w:val="24"/>
        </w:rPr>
        <w:t>Bedlist</w:t>
      </w:r>
      <w:proofErr w:type="spellEnd"/>
      <w:r w:rsidRPr="00BC094F">
        <w:rPr>
          <w:rFonts w:asciiTheme="minorHAnsi" w:hAnsiTheme="minorHAnsi"/>
          <w:b/>
          <w:sz w:val="24"/>
        </w:rPr>
        <w:t xml:space="preserve"> Enrollment</w:t>
      </w:r>
      <w:proofErr w:type="gramStart"/>
      <w:r w:rsidRPr="00BC094F">
        <w:rPr>
          <w:rFonts w:asciiTheme="minorHAnsi" w:hAnsiTheme="minorHAnsi"/>
          <w:b/>
          <w:sz w:val="24"/>
        </w:rPr>
        <w:t>):_</w:t>
      </w:r>
      <w:proofErr w:type="gramEnd"/>
      <w:r w:rsidRPr="00BC094F">
        <w:rPr>
          <w:rFonts w:asciiTheme="minorHAnsi" w:hAnsiTheme="minorHAnsi"/>
          <w:b/>
          <w:sz w:val="24"/>
        </w:rPr>
        <w:t>______________________</w:t>
      </w:r>
    </w:p>
    <w:p w14:paraId="2CCF90FF" w14:textId="77777777" w:rsidR="00794160" w:rsidRDefault="00892474" w:rsidP="00892474">
      <w:pPr>
        <w:pStyle w:val="NoSpacing"/>
        <w:rPr>
          <w:rFonts w:cs="Arial"/>
          <w:b/>
          <w:sz w:val="24"/>
        </w:rPr>
      </w:pPr>
      <w:r>
        <w:rPr>
          <w:rFonts w:cs="Arial"/>
          <w:b/>
          <w:sz w:val="24"/>
        </w:rPr>
        <w:br/>
      </w:r>
    </w:p>
    <w:p w14:paraId="31FA4474" w14:textId="77777777" w:rsidR="00892474" w:rsidRPr="00BC094F" w:rsidRDefault="00892474" w:rsidP="00892474">
      <w:pPr>
        <w:pStyle w:val="NoSpacing"/>
        <w:rPr>
          <w:sz w:val="24"/>
        </w:rPr>
      </w:pPr>
      <w:r w:rsidRPr="00BC094F">
        <w:rPr>
          <w:rFonts w:cs="Arial"/>
          <w:b/>
          <w:sz w:val="24"/>
        </w:rPr>
        <w:t>Project Exit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Discharge</w:t>
      </w:r>
      <w:r w:rsidRPr="00BC094F">
        <w:t>:</w:t>
      </w:r>
      <w:r>
        <w:t xml:space="preserve"> </w:t>
      </w:r>
      <w:r w:rsidRPr="00BC094F">
        <w:t>_______________</w:t>
      </w:r>
      <w:r>
        <w:t>______</w:t>
      </w:r>
    </w:p>
    <w:p w14:paraId="6920EA5C" w14:textId="77777777" w:rsidR="00892474" w:rsidRDefault="00892474" w:rsidP="00892474">
      <w:pPr>
        <w:pStyle w:val="NoSpacing"/>
        <w:spacing w:line="276" w:lineRule="auto"/>
        <w:rPr>
          <w:rFonts w:asciiTheme="minorHAnsi" w:hAnsiTheme="minorHAnsi"/>
        </w:rPr>
      </w:pPr>
    </w:p>
    <w:p w14:paraId="2ECBAB8E" w14:textId="77777777" w:rsidR="006F4235" w:rsidRDefault="006F4235" w:rsidP="00892474">
      <w:pPr>
        <w:pStyle w:val="NoSpacing"/>
        <w:spacing w:line="276" w:lineRule="auto"/>
        <w:rPr>
          <w:rFonts w:asciiTheme="minorHAnsi" w:hAnsiTheme="minorHAnsi"/>
        </w:rPr>
      </w:pPr>
    </w:p>
    <w:tbl>
      <w:tblPr>
        <w:tblpPr w:leftFromText="180" w:rightFromText="180" w:bottomFromText="200" w:vertAnchor="text" w:horzAnchor="margin" w:tblpY="1357"/>
        <w:tblW w:w="14389" w:type="dxa"/>
        <w:tblLook w:val="04A0" w:firstRow="1" w:lastRow="0" w:firstColumn="1" w:lastColumn="0" w:noHBand="0" w:noVBand="1"/>
      </w:tblPr>
      <w:tblGrid>
        <w:gridCol w:w="5966"/>
        <w:gridCol w:w="1998"/>
        <w:gridCol w:w="1998"/>
        <w:gridCol w:w="1780"/>
        <w:gridCol w:w="2647"/>
      </w:tblGrid>
      <w:tr w:rsidR="006F4235" w14:paraId="569AA8C4" w14:textId="77777777" w:rsidTr="00794160">
        <w:trPr>
          <w:trHeight w:val="308"/>
        </w:trPr>
        <w:tc>
          <w:tcPr>
            <w:tcW w:w="5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56814226" w14:textId="77777777" w:rsidR="006F4235" w:rsidRDefault="006F4235" w:rsidP="0079416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Household Member Name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D8D8D8"/>
          </w:tcPr>
          <w:p w14:paraId="37D3844C" w14:textId="77777777" w:rsidR="006F4235" w:rsidRDefault="006F4235" w:rsidP="0079416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48871EF1" w14:textId="77777777" w:rsidR="006F4235" w:rsidRDefault="006F4235" w:rsidP="0079416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02BADA66" w14:textId="77777777" w:rsidR="006F4235" w:rsidRDefault="006F4235" w:rsidP="0079416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Gender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55591C2C" w14:textId="77777777" w:rsidR="006F4235" w:rsidRDefault="006F4235" w:rsidP="0079416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Relationship to Head of Household</w:t>
            </w:r>
          </w:p>
        </w:tc>
      </w:tr>
      <w:tr w:rsidR="006F4235" w14:paraId="683EB4AD" w14:textId="77777777" w:rsidTr="00794160">
        <w:trPr>
          <w:trHeight w:val="8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3D73" w14:textId="77777777" w:rsidR="006F4235" w:rsidRDefault="006F4235" w:rsidP="00794160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8D8D8"/>
            <w:vAlign w:val="bottom"/>
            <w:hideMark/>
          </w:tcPr>
          <w:p w14:paraId="42C71AE0" w14:textId="77777777" w:rsidR="006F4235" w:rsidRDefault="006F4235" w:rsidP="0079416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HMIS ID#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E2C2" w14:textId="77777777" w:rsidR="006F4235" w:rsidRDefault="006F4235" w:rsidP="00794160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0F15" w14:textId="77777777" w:rsidR="006F4235" w:rsidRDefault="006F4235" w:rsidP="00794160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73F8" w14:textId="77777777" w:rsidR="006F4235" w:rsidRDefault="006F4235" w:rsidP="00794160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6F4235" w14:paraId="75EF1BB5" w14:textId="77777777" w:rsidTr="00794160">
        <w:trPr>
          <w:trHeight w:val="352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64AE8" w14:textId="77777777" w:rsidR="006F4235" w:rsidRDefault="006F4235" w:rsidP="00794160">
            <w:pPr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947C00" w14:textId="77777777" w:rsidR="006F4235" w:rsidRDefault="006F4235" w:rsidP="0079416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DE0D" w14:textId="77777777" w:rsidR="006F4235" w:rsidRDefault="006F4235" w:rsidP="00794160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483B" w14:textId="77777777" w:rsidR="006F4235" w:rsidRDefault="006F4235" w:rsidP="0079416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B90E" w14:textId="77777777" w:rsidR="006F4235" w:rsidRDefault="006F4235" w:rsidP="0079416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Self</w:t>
            </w:r>
          </w:p>
        </w:tc>
      </w:tr>
      <w:tr w:rsidR="006F4235" w14:paraId="46764CC9" w14:textId="77777777" w:rsidTr="00794160">
        <w:trPr>
          <w:trHeight w:val="352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6F5D9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1272DB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FA1F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6ACE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17C2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F4235" w14:paraId="59519A6E" w14:textId="77777777" w:rsidTr="00794160">
        <w:trPr>
          <w:trHeight w:val="352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C96A8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DC8A7E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C6FC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88C3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8B2A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F4235" w14:paraId="61A88AD6" w14:textId="77777777" w:rsidTr="00794160">
        <w:trPr>
          <w:trHeight w:val="352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E5570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407D9C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8DEF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CF81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8537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F4235" w14:paraId="1E56AAE1" w14:textId="77777777" w:rsidTr="00794160">
        <w:trPr>
          <w:trHeight w:val="352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31740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FFAE1E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93C1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51AC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DEF1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F4235" w14:paraId="05011305" w14:textId="77777777" w:rsidTr="00794160">
        <w:trPr>
          <w:trHeight w:val="352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63FB8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2768B6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8D320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857A1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68FA2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  <w:tr w:rsidR="006F4235" w14:paraId="7C280323" w14:textId="77777777" w:rsidTr="00794160">
        <w:trPr>
          <w:trHeight w:val="352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36024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CBF6D4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9143C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A06E1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6D1B7" w14:textId="77777777" w:rsidR="006F4235" w:rsidRDefault="006F4235" w:rsidP="00794160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</w:tbl>
    <w:p w14:paraId="260D559F" w14:textId="77777777" w:rsidR="006F4235" w:rsidRDefault="006F4235" w:rsidP="00892474">
      <w:pPr>
        <w:pStyle w:val="NoSpacing"/>
        <w:spacing w:line="276" w:lineRule="auto"/>
        <w:rPr>
          <w:rFonts w:asciiTheme="minorHAnsi" w:hAnsiTheme="minorHAnsi"/>
        </w:rPr>
      </w:pPr>
    </w:p>
    <w:p w14:paraId="689A6AA2" w14:textId="77777777" w:rsidR="006F4235" w:rsidRDefault="006F4235" w:rsidP="00892474">
      <w:pPr>
        <w:pStyle w:val="NoSpacing"/>
        <w:spacing w:line="276" w:lineRule="auto"/>
        <w:rPr>
          <w:rFonts w:asciiTheme="minorHAnsi" w:hAnsiTheme="minorHAnsi"/>
        </w:rPr>
      </w:pPr>
    </w:p>
    <w:p w14:paraId="06F9B9B3" w14:textId="77777777" w:rsidR="00794160" w:rsidRDefault="00794160" w:rsidP="00892474">
      <w:pPr>
        <w:pStyle w:val="NoSpacing"/>
        <w:spacing w:line="276" w:lineRule="auto"/>
        <w:rPr>
          <w:rFonts w:asciiTheme="minorHAnsi" w:hAnsiTheme="minorHAnsi"/>
        </w:rPr>
      </w:pPr>
    </w:p>
    <w:p w14:paraId="3555AA45" w14:textId="77777777" w:rsidR="00794160" w:rsidRDefault="00794160" w:rsidP="00892474">
      <w:pPr>
        <w:pStyle w:val="NoSpacing"/>
        <w:spacing w:line="276" w:lineRule="auto"/>
        <w:rPr>
          <w:rFonts w:asciiTheme="minorHAnsi" w:hAnsiTheme="minorHAnsi"/>
        </w:rPr>
      </w:pPr>
    </w:p>
    <w:p w14:paraId="3271F348" w14:textId="77777777" w:rsidR="00794160" w:rsidRDefault="00794160" w:rsidP="00892474">
      <w:pPr>
        <w:pStyle w:val="NoSpacing"/>
        <w:spacing w:line="276" w:lineRule="auto"/>
        <w:rPr>
          <w:rFonts w:asciiTheme="minorHAnsi" w:hAnsiTheme="minorHAnsi"/>
        </w:rPr>
      </w:pPr>
    </w:p>
    <w:p w14:paraId="588EDF4E" w14:textId="77777777" w:rsidR="00794160" w:rsidRDefault="00794160" w:rsidP="00892474">
      <w:pPr>
        <w:pStyle w:val="NoSpacing"/>
        <w:spacing w:line="276" w:lineRule="auto"/>
        <w:rPr>
          <w:rFonts w:asciiTheme="minorHAnsi" w:hAnsiTheme="minorHAnsi"/>
        </w:rPr>
      </w:pPr>
    </w:p>
    <w:p w14:paraId="7C199E7B" w14:textId="77777777" w:rsidR="00794160" w:rsidRDefault="00794160" w:rsidP="00892474">
      <w:pPr>
        <w:pStyle w:val="NoSpacing"/>
        <w:spacing w:line="276" w:lineRule="auto"/>
        <w:rPr>
          <w:rFonts w:asciiTheme="minorHAnsi" w:hAnsiTheme="minorHAnsi"/>
        </w:rPr>
      </w:pPr>
    </w:p>
    <w:p w14:paraId="7DE1CB24" w14:textId="77777777" w:rsidR="00794160" w:rsidRDefault="00794160" w:rsidP="00892474">
      <w:pPr>
        <w:pStyle w:val="NoSpacing"/>
        <w:spacing w:line="276" w:lineRule="auto"/>
        <w:rPr>
          <w:rFonts w:asciiTheme="minorHAnsi" w:hAnsiTheme="minorHAnsi"/>
        </w:rPr>
      </w:pPr>
    </w:p>
    <w:p w14:paraId="5A3B2B06" w14:textId="77777777" w:rsidR="006F4235" w:rsidRDefault="006F4235" w:rsidP="00892474">
      <w:pPr>
        <w:pStyle w:val="NoSpacing"/>
        <w:spacing w:line="276" w:lineRule="auto"/>
        <w:rPr>
          <w:rFonts w:asciiTheme="minorHAnsi" w:hAnsiTheme="minorHAnsi"/>
        </w:rPr>
      </w:pPr>
    </w:p>
    <w:p w14:paraId="2AEE6444" w14:textId="77777777" w:rsidR="006F4235" w:rsidRDefault="006F4235" w:rsidP="00892474">
      <w:pPr>
        <w:pStyle w:val="NoSpacing"/>
        <w:spacing w:line="276" w:lineRule="auto"/>
        <w:rPr>
          <w:rFonts w:asciiTheme="minorHAnsi" w:hAnsiTheme="minorHAnsi"/>
        </w:rPr>
      </w:pPr>
    </w:p>
    <w:p w14:paraId="16894B70" w14:textId="77777777" w:rsidR="00794160" w:rsidRDefault="00794160" w:rsidP="00892474">
      <w:pPr>
        <w:pStyle w:val="NoSpacing"/>
        <w:spacing w:line="276" w:lineRule="auto"/>
        <w:rPr>
          <w:rFonts w:asciiTheme="minorHAnsi" w:hAnsiTheme="minorHAnsi"/>
        </w:rPr>
        <w:sectPr w:rsidR="00794160" w:rsidSect="00794160">
          <w:footerReference w:type="default" r:id="rId8"/>
          <w:headerReference w:type="first" r:id="rId9"/>
          <w:footerReference w:type="first" r:id="rId10"/>
          <w:type w:val="continuous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docGrid w:linePitch="360"/>
        </w:sectPr>
      </w:pPr>
    </w:p>
    <w:p w14:paraId="2C1FCD26" w14:textId="77777777" w:rsidR="00892474" w:rsidRDefault="00892474" w:rsidP="00AA1670">
      <w:pPr>
        <w:spacing w:after="0"/>
        <w:rPr>
          <w:rFonts w:cstheme="minorHAnsi"/>
          <w:b/>
          <w:sz w:val="20"/>
          <w:szCs w:val="20"/>
          <w:u w:val="single"/>
        </w:rPr>
        <w:sectPr w:rsidR="00892474" w:rsidSect="003370C3"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5AAB7E99" w14:textId="77777777" w:rsidR="00794160" w:rsidRPr="00F24436" w:rsidRDefault="00794160" w:rsidP="0079416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794160" w:rsidRPr="00F24436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002496DE" w14:textId="77777777" w:rsidR="00794160" w:rsidRPr="00F24436" w:rsidRDefault="00794160" w:rsidP="0079416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</w:rPr>
      </w:pPr>
    </w:p>
    <w:p w14:paraId="5805548C" w14:textId="77777777" w:rsidR="00FD0EA2" w:rsidRDefault="00FD0EA2" w:rsidP="00FD0EA2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5F8961B0" w14:textId="77777777" w:rsidR="00FD0EA2" w:rsidRDefault="00FD0EA2" w:rsidP="00FD0EA2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FD0EA2" w:rsidSect="00FD0EA2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76B0350C" w14:textId="77777777" w:rsidR="001228A9" w:rsidRDefault="001228A9" w:rsidP="001228A9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60F012F4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7620"/>
      <w:bookmarkStart w:id="1" w:name="_Hlk495447353"/>
      <w:bookmarkStart w:id="2" w:name="_Hlk495447298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751415BF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1E932AF0" w14:textId="77777777" w:rsidR="001228A9" w:rsidRPr="00BC43A3" w:rsidRDefault="001228A9" w:rsidP="001228A9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0EE2F80E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3452F3C6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6D5EBFBB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66EE49BD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5E8FCB93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4D81A02A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00EA5C54" w14:textId="77777777" w:rsidR="001228A9" w:rsidRPr="00BC43A3" w:rsidRDefault="001228A9" w:rsidP="001228A9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39E4B9AA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16B37C9D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7EC04768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096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31805FB6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24E49792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70977655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7DA380DA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7568"/>
      <w:bookmarkEnd w:id="0"/>
      <w:bookmarkEnd w:id="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049333A5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1E30EB94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55CA4DCD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4D17A4C9" w14:textId="77777777" w:rsidR="001228A9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1F19A1C4" w14:textId="77777777" w:rsidR="001228A9" w:rsidRPr="00782FEC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355FA183" w14:textId="77777777" w:rsidR="001228A9" w:rsidRPr="00782FEC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30C3F91B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69384477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2EA78A42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6C6FD792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19ADF4D3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41961500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35B06C61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4C3A94BD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7E68E5C8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194422AB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65F2BB15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2C0000FA" w14:textId="77777777" w:rsidR="001228A9" w:rsidRPr="00F837C6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17324353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7E4D8C15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00040608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356812E2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74A947DC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1D36AFDF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5605B5AF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3417D2D7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11005AE6" w14:textId="77777777" w:rsidR="001228A9" w:rsidRPr="00BC43A3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55ABE665" w14:textId="77777777" w:rsidR="001228A9" w:rsidRPr="00F837C6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3EB29D6A" w14:textId="77777777" w:rsidR="001228A9" w:rsidRPr="00F837C6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654DB47C" w14:textId="77777777" w:rsidR="001228A9" w:rsidRPr="00F837C6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33"/>
      <w:bookmarkEnd w:id="5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7111F619" w14:textId="77777777" w:rsidR="001228A9" w:rsidRPr="00F837C6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591B235A" w14:textId="77777777" w:rsidR="001228A9" w:rsidRPr="00F837C6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012820B8" w14:textId="77777777" w:rsidR="001228A9" w:rsidRPr="00F837C6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7B7BF155" w14:textId="77777777" w:rsidR="001228A9" w:rsidRPr="00F837C6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5CE63673" w14:textId="77777777" w:rsidR="001228A9" w:rsidRPr="00F837C6" w:rsidRDefault="001228A9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2"/>
    <w:bookmarkEnd w:id="6"/>
    <w:p w14:paraId="2F00F331" w14:textId="77777777" w:rsidR="006612B8" w:rsidRPr="00F24436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6612B8" w:rsidRPr="00F24436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527E6216" w14:textId="77777777" w:rsidR="006612B8" w:rsidRPr="00F24436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</w:rPr>
      </w:pPr>
    </w:p>
    <w:p w14:paraId="5585C42D" w14:textId="77777777" w:rsidR="006612B8" w:rsidRPr="00E61409" w:rsidRDefault="006612B8" w:rsidP="006612B8">
      <w:pPr>
        <w:spacing w:after="0" w:line="240" w:lineRule="auto"/>
        <w:rPr>
          <w:b/>
          <w:sz w:val="16"/>
          <w:szCs w:val="20"/>
        </w:rPr>
        <w:sectPr w:rsidR="006612B8" w:rsidRPr="00E61409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07C3D88E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t>If Other, please explain: ___________________________________________</w:t>
      </w:r>
    </w:p>
    <w:p w14:paraId="24F3E6A1" w14:textId="77777777" w:rsidR="009D34B4" w:rsidRDefault="009D34B4" w:rsidP="009D34B4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</w:p>
    <w:p w14:paraId="7321AABD" w14:textId="77777777" w:rsidR="005A17BB" w:rsidRDefault="005A17BB" w:rsidP="009D34B4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</w:p>
    <w:p w14:paraId="6875B88C" w14:textId="77777777" w:rsidR="005A17BB" w:rsidRPr="00C86D9F" w:rsidRDefault="005A17BB" w:rsidP="005A17BB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43881755" w14:textId="77777777" w:rsidR="00226652" w:rsidRDefault="00794160" w:rsidP="0022665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b/>
          <w:u w:val="single"/>
        </w:rPr>
        <w:br/>
      </w:r>
      <w:r w:rsidR="00226652">
        <w:rPr>
          <w:b/>
        </w:rPr>
        <w:t>Shared Housing Information:</w:t>
      </w:r>
    </w:p>
    <w:p w14:paraId="56F3F863" w14:textId="77777777" w:rsidR="00226652" w:rsidRDefault="00226652" w:rsidP="00226652">
      <w:pPr>
        <w:pStyle w:val="NoSpacing"/>
        <w:rPr>
          <w:b/>
        </w:rPr>
      </w:pPr>
      <w:r>
        <w:rPr>
          <w:bCs/>
          <w:i/>
          <w:iCs/>
        </w:rPr>
        <w:t>(Shared housing means clients will be on separate leases or living as roommates. Not clients living together as a couple)</w:t>
      </w:r>
      <w:r>
        <w:rPr>
          <w:b/>
        </w:rPr>
        <w:t>:</w:t>
      </w:r>
    </w:p>
    <w:p w14:paraId="688CC601" w14:textId="77777777" w:rsidR="00226652" w:rsidRDefault="00226652" w:rsidP="00226652">
      <w:pPr>
        <w:pStyle w:val="NoSpacing"/>
        <w:rPr>
          <w:b/>
        </w:rPr>
      </w:pPr>
    </w:p>
    <w:p w14:paraId="7B94FE9C" w14:textId="77777777" w:rsidR="00226652" w:rsidRDefault="00226652" w:rsidP="00226652">
      <w:pPr>
        <w:pStyle w:val="NoSpacing"/>
        <w:rPr>
          <w:b/>
        </w:rPr>
      </w:pPr>
      <w:r>
        <w:rPr>
          <w:b/>
        </w:rPr>
        <w:t xml:space="preserve">Is this a Shared Housing Destination (separate leases)?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</w:p>
    <w:p w14:paraId="1DF8963E" w14:textId="77777777" w:rsidR="00226652" w:rsidRDefault="00226652" w:rsidP="0022665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64A88DD5" w14:textId="77777777" w:rsidR="00226652" w:rsidRDefault="00226652" w:rsidP="0022665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  <w:sz w:val="20"/>
        </w:rPr>
      </w:pPr>
      <w:r>
        <w:rPr>
          <w:rFonts w:cstheme="minorHAnsi"/>
          <w:b/>
          <w:bCs/>
          <w:i/>
          <w:iCs/>
          <w:sz w:val="20"/>
        </w:rPr>
        <w:t>If Yes,</w:t>
      </w:r>
    </w:p>
    <w:p w14:paraId="3155FEE5" w14:textId="77777777" w:rsidR="00226652" w:rsidRDefault="00226652" w:rsidP="00226652">
      <w:pPr>
        <w:pStyle w:val="NoSpacing"/>
        <w:rPr>
          <w:b/>
        </w:rPr>
      </w:pPr>
      <w:r>
        <w:rPr>
          <w:b/>
        </w:rPr>
        <w:t xml:space="preserve"> Shared Housing Facilitated </w:t>
      </w:r>
      <w:proofErr w:type="gramStart"/>
      <w:r>
        <w:rPr>
          <w:b/>
        </w:rPr>
        <w:t>by:?</w:t>
      </w:r>
      <w:proofErr w:type="gramEnd"/>
      <w:r>
        <w:rPr>
          <w:b/>
        </w:rPr>
        <w:t xml:space="preserve"> </w:t>
      </w:r>
      <w:r>
        <w:sym w:font="Wingdings" w:char="F0A8"/>
      </w:r>
      <w:r>
        <w:t xml:space="preserve"> CAN   </w:t>
      </w:r>
      <w:r>
        <w:sym w:font="Wingdings" w:char="F0A8"/>
      </w:r>
      <w:r>
        <w:t xml:space="preserve"> Client</w:t>
      </w:r>
    </w:p>
    <w:p w14:paraId="3BE36796" w14:textId="4B205ADA" w:rsidR="00794160" w:rsidRDefault="00794160" w:rsidP="00794160">
      <w:pPr>
        <w:rPr>
          <w:rFonts w:cstheme="minorHAnsi"/>
          <w:sz w:val="20"/>
        </w:rPr>
      </w:pPr>
    </w:p>
    <w:p w14:paraId="1E09A8B5" w14:textId="77777777" w:rsidR="00794160" w:rsidRDefault="00794160" w:rsidP="009D34B4">
      <w:pPr>
        <w:pStyle w:val="NoSpacing"/>
        <w:rPr>
          <w:b/>
          <w:u w:val="single"/>
        </w:rPr>
      </w:pPr>
    </w:p>
    <w:p w14:paraId="7399D89B" w14:textId="77777777" w:rsidR="00924594" w:rsidRDefault="00924594" w:rsidP="00794160">
      <w:pPr>
        <w:pStyle w:val="NoSpacing"/>
        <w:rPr>
          <w:rFonts w:asciiTheme="minorHAnsi" w:hAnsiTheme="minorHAnsi"/>
          <w:b/>
          <w:sz w:val="28"/>
          <w:szCs w:val="28"/>
          <w:u w:val="single"/>
        </w:rPr>
      </w:pPr>
    </w:p>
    <w:p w14:paraId="70179CA1" w14:textId="77777777" w:rsidR="00924594" w:rsidRDefault="00924594" w:rsidP="00794160">
      <w:pPr>
        <w:pStyle w:val="NoSpacing"/>
        <w:rPr>
          <w:rFonts w:asciiTheme="minorHAnsi" w:hAnsiTheme="minorHAnsi"/>
          <w:b/>
          <w:sz w:val="28"/>
          <w:szCs w:val="28"/>
          <w:u w:val="single"/>
        </w:rPr>
      </w:pPr>
    </w:p>
    <w:p w14:paraId="54E0C319" w14:textId="77777777" w:rsidR="00924594" w:rsidRDefault="00924594" w:rsidP="00794160">
      <w:pPr>
        <w:pStyle w:val="NoSpacing"/>
        <w:rPr>
          <w:rFonts w:asciiTheme="minorHAnsi" w:hAnsiTheme="minorHAnsi"/>
          <w:b/>
          <w:sz w:val="28"/>
          <w:szCs w:val="28"/>
          <w:u w:val="single"/>
        </w:rPr>
      </w:pPr>
    </w:p>
    <w:p w14:paraId="4DA9849A" w14:textId="77777777" w:rsidR="00924594" w:rsidRDefault="00924594" w:rsidP="00794160">
      <w:pPr>
        <w:pStyle w:val="NoSpacing"/>
        <w:rPr>
          <w:rFonts w:asciiTheme="minorHAnsi" w:hAnsiTheme="minorHAnsi"/>
          <w:b/>
          <w:sz w:val="28"/>
          <w:szCs w:val="28"/>
          <w:u w:val="single"/>
        </w:rPr>
      </w:pPr>
    </w:p>
    <w:p w14:paraId="7B50DEB5" w14:textId="77777777" w:rsidR="00924594" w:rsidRDefault="00924594" w:rsidP="00794160">
      <w:pPr>
        <w:pStyle w:val="NoSpacing"/>
        <w:rPr>
          <w:rFonts w:asciiTheme="minorHAnsi" w:hAnsiTheme="minorHAnsi"/>
          <w:b/>
          <w:sz w:val="28"/>
          <w:szCs w:val="28"/>
          <w:u w:val="single"/>
        </w:rPr>
      </w:pPr>
    </w:p>
    <w:p w14:paraId="33E9B4D8" w14:textId="77777777" w:rsidR="00924594" w:rsidRDefault="00924594" w:rsidP="00794160">
      <w:pPr>
        <w:pStyle w:val="NoSpacing"/>
        <w:rPr>
          <w:rFonts w:asciiTheme="minorHAnsi" w:hAnsiTheme="minorHAnsi"/>
          <w:b/>
          <w:sz w:val="28"/>
          <w:szCs w:val="28"/>
          <w:u w:val="single"/>
        </w:rPr>
      </w:pPr>
    </w:p>
    <w:p w14:paraId="27CB9E7C" w14:textId="77777777" w:rsidR="00924594" w:rsidRDefault="00924594" w:rsidP="00794160">
      <w:pPr>
        <w:pStyle w:val="NoSpacing"/>
        <w:rPr>
          <w:rFonts w:asciiTheme="minorHAnsi" w:hAnsiTheme="minorHAnsi"/>
          <w:b/>
          <w:sz w:val="28"/>
          <w:szCs w:val="28"/>
          <w:u w:val="single"/>
        </w:rPr>
      </w:pPr>
    </w:p>
    <w:p w14:paraId="498BB09F" w14:textId="77777777" w:rsidR="00794160" w:rsidRPr="00015182" w:rsidRDefault="00794160" w:rsidP="00794160">
      <w:pPr>
        <w:pStyle w:val="NoSpacing"/>
        <w:rPr>
          <w:rFonts w:asciiTheme="minorHAnsi" w:hAnsiTheme="minorHAnsi"/>
          <w:b/>
          <w:sz w:val="28"/>
          <w:szCs w:val="28"/>
          <w:u w:val="single"/>
        </w:rPr>
        <w:sectPr w:rsidR="00794160" w:rsidRPr="00015182" w:rsidSect="007D5314">
          <w:headerReference w:type="first" r:id="rId14"/>
          <w:type w:val="continuous"/>
          <w:pgSz w:w="15840" w:h="12240" w:orient="landscape" w:code="1"/>
          <w:pgMar w:top="576" w:right="576" w:bottom="576" w:left="576" w:header="144" w:footer="720" w:gutter="0"/>
          <w:cols w:space="540"/>
          <w:titlePg/>
          <w:docGrid w:linePitch="360"/>
        </w:sectPr>
      </w:pPr>
      <w:r w:rsidRPr="00015182">
        <w:rPr>
          <w:rFonts w:asciiTheme="minorHAnsi" w:hAnsiTheme="minorHAnsi"/>
          <w:b/>
          <w:sz w:val="28"/>
          <w:szCs w:val="28"/>
          <w:u w:val="single"/>
        </w:rPr>
        <w:t>Disabling Conditions (All Clients):</w:t>
      </w:r>
    </w:p>
    <w:p w14:paraId="0F0398BC" w14:textId="77777777" w:rsidR="00794160" w:rsidRPr="00222B57" w:rsidRDefault="00794160" w:rsidP="00794160">
      <w:pPr>
        <w:pStyle w:val="NoSpacing"/>
        <w:rPr>
          <w:rFonts w:asciiTheme="minorHAnsi" w:hAnsiTheme="minorHAnsi"/>
          <w:sz w:val="20"/>
          <w:szCs w:val="20"/>
        </w:rPr>
        <w:sectPr w:rsidR="00794160" w:rsidRPr="00222B57" w:rsidSect="00F024FF">
          <w:type w:val="continuous"/>
          <w:pgSz w:w="15840" w:h="12240" w:orient="landscape" w:code="1"/>
          <w:pgMar w:top="576" w:right="576" w:bottom="576" w:left="576" w:header="720" w:footer="720" w:gutter="0"/>
          <w:cols w:num="3" w:space="540"/>
          <w:titlePg/>
          <w:docGrid w:linePitch="360"/>
        </w:sectPr>
      </w:pPr>
      <w:r>
        <w:rPr>
          <w:rFonts w:asciiTheme="minorHAnsi" w:hAnsiTheme="minorHAnsi"/>
          <w:b/>
          <w:sz w:val="20"/>
          <w:szCs w:val="20"/>
          <w:u w:val="single"/>
        </w:rPr>
        <w:br/>
      </w:r>
    </w:p>
    <w:tbl>
      <w:tblPr>
        <w:tblStyle w:val="TableGrid"/>
        <w:tblpPr w:leftFromText="180" w:rightFromText="180" w:vertAnchor="text" w:tblpY="1"/>
        <w:tblOverlap w:val="never"/>
        <w:tblW w:w="13405" w:type="dxa"/>
        <w:tblLayout w:type="fixed"/>
        <w:tblLook w:val="04A0" w:firstRow="1" w:lastRow="0" w:firstColumn="1" w:lastColumn="0" w:noHBand="0" w:noVBand="1"/>
      </w:tblPr>
      <w:tblGrid>
        <w:gridCol w:w="5935"/>
        <w:gridCol w:w="1350"/>
        <w:gridCol w:w="1530"/>
        <w:gridCol w:w="1530"/>
        <w:gridCol w:w="1530"/>
        <w:gridCol w:w="1530"/>
      </w:tblGrid>
      <w:tr w:rsidR="00794160" w14:paraId="1AE3B90A" w14:textId="77777777" w:rsidTr="00226652">
        <w:tc>
          <w:tcPr>
            <w:tcW w:w="5935" w:type="dxa"/>
            <w:shd w:val="clear" w:color="auto" w:fill="FFFFFF" w:themeFill="background1"/>
          </w:tcPr>
          <w:p w14:paraId="18071707" w14:textId="77777777" w:rsidR="00794160" w:rsidRPr="00AB5E8D" w:rsidRDefault="00794160" w:rsidP="00226652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630B19E5" w14:textId="77777777" w:rsidR="00794160" w:rsidRPr="00B3527F" w:rsidRDefault="00794160" w:rsidP="00226652">
            <w:pPr>
              <w:pStyle w:val="ListParagraph"/>
              <w:ind w:left="0"/>
              <w:jc w:val="center"/>
              <w:rPr>
                <w:b/>
              </w:rPr>
            </w:pPr>
            <w:r w:rsidRPr="00B3527F">
              <w:rPr>
                <w:b/>
              </w:rPr>
              <w:t>Head of Household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BED426E" w14:textId="77777777" w:rsidR="00794160" w:rsidRPr="00B3527F" w:rsidRDefault="00794160" w:rsidP="0022665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2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181A4071" w14:textId="77777777" w:rsidR="00794160" w:rsidRPr="00B3527F" w:rsidRDefault="00794160" w:rsidP="0022665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3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4226F7A8" w14:textId="77777777" w:rsidR="00794160" w:rsidRPr="00B3527F" w:rsidRDefault="00794160" w:rsidP="0022665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4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6BF7C23E" w14:textId="77777777" w:rsidR="00794160" w:rsidRPr="00B3527F" w:rsidRDefault="00794160" w:rsidP="0022665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5</w:t>
            </w:r>
          </w:p>
        </w:tc>
      </w:tr>
      <w:tr w:rsidR="00794160" w14:paraId="626411DC" w14:textId="77777777" w:rsidTr="00226652">
        <w:trPr>
          <w:trHeight w:val="620"/>
        </w:trPr>
        <w:tc>
          <w:tcPr>
            <w:tcW w:w="5935" w:type="dxa"/>
            <w:shd w:val="clear" w:color="auto" w:fill="BFBFBF" w:themeFill="background1" w:themeFillShade="BF"/>
          </w:tcPr>
          <w:p w14:paraId="2D3E797E" w14:textId="7D078BE5" w:rsidR="00794160" w:rsidRDefault="00794160" w:rsidP="00226652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504FD7">
              <w:rPr>
                <w:b/>
              </w:rPr>
              <w:t>Disabling Condition</w:t>
            </w:r>
            <w:r>
              <w:rPr>
                <w:b/>
              </w:rPr>
              <w:t xml:space="preserve"> </w:t>
            </w:r>
            <w:r w:rsidRPr="00A91C12">
              <w:t>(All Adults)</w:t>
            </w:r>
            <w:r>
              <w:br/>
            </w: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 xml:space="preserve">, Client Doesn’t Know, Client </w:t>
            </w:r>
            <w:r w:rsidR="001228A9">
              <w:rPr>
                <w:i/>
                <w:sz w:val="20"/>
              </w:rPr>
              <w:t>Prefers Not to Answer</w:t>
            </w:r>
          </w:p>
          <w:p w14:paraId="50C7ADD7" w14:textId="77777777" w:rsidR="00794160" w:rsidRPr="00B3527F" w:rsidRDefault="00794160" w:rsidP="00226652">
            <w:pPr>
              <w:rPr>
                <w:b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1764ED7F" w14:textId="77777777" w:rsidR="00794160" w:rsidRPr="00504FD7" w:rsidRDefault="00794160" w:rsidP="00226652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  <w:tc>
          <w:tcPr>
            <w:tcW w:w="1530" w:type="dxa"/>
          </w:tcPr>
          <w:p w14:paraId="15F7D331" w14:textId="77777777" w:rsidR="00794160" w:rsidRDefault="00794160" w:rsidP="0022665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5F6DBF2A" w14:textId="77777777" w:rsidR="00794160" w:rsidRDefault="00794160" w:rsidP="0022665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104B8939" w14:textId="77777777" w:rsidR="00794160" w:rsidRDefault="00794160" w:rsidP="0022665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3CDC16D1" w14:textId="77777777" w:rsidR="00794160" w:rsidRDefault="00794160" w:rsidP="00226652">
            <w:pPr>
              <w:pStyle w:val="ListParagraph"/>
              <w:ind w:left="0"/>
            </w:pPr>
          </w:p>
        </w:tc>
      </w:tr>
      <w:tr w:rsidR="00794160" w14:paraId="761BEB7C" w14:textId="77777777" w:rsidTr="00226652">
        <w:tc>
          <w:tcPr>
            <w:tcW w:w="5935" w:type="dxa"/>
            <w:shd w:val="clear" w:color="auto" w:fill="BFBFBF" w:themeFill="background1" w:themeFillShade="BF"/>
          </w:tcPr>
          <w:p w14:paraId="340E1F22" w14:textId="77777777" w:rsidR="00794160" w:rsidRPr="00B3527F" w:rsidRDefault="00794160" w:rsidP="00226652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Physical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1CCD18A5" w14:textId="22CE5092" w:rsidR="00794160" w:rsidRPr="00B3527F" w:rsidRDefault="00794160" w:rsidP="00226652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 xml:space="preserve">, Client Doesn’t </w:t>
            </w:r>
            <w:proofErr w:type="gramStart"/>
            <w:r w:rsidRPr="00B3527F">
              <w:rPr>
                <w:i/>
                <w:sz w:val="20"/>
              </w:rPr>
              <w:t xml:space="preserve">Know, </w:t>
            </w:r>
            <w:r w:rsidR="001228A9" w:rsidRPr="00B3527F">
              <w:rPr>
                <w:i/>
                <w:sz w:val="20"/>
              </w:rPr>
              <w:t xml:space="preserve">  </w:t>
            </w:r>
            <w:proofErr w:type="gramEnd"/>
            <w:r w:rsidR="001228A9" w:rsidRPr="00B3527F">
              <w:rPr>
                <w:i/>
                <w:sz w:val="20"/>
              </w:rPr>
              <w:t xml:space="preserve">Client </w:t>
            </w:r>
            <w:r w:rsidR="001228A9">
              <w:rPr>
                <w:i/>
                <w:sz w:val="20"/>
              </w:rPr>
              <w:t>Prefers Not to Answer</w:t>
            </w:r>
          </w:p>
        </w:tc>
        <w:tc>
          <w:tcPr>
            <w:tcW w:w="1350" w:type="dxa"/>
          </w:tcPr>
          <w:p w14:paraId="03373BC0" w14:textId="77777777" w:rsidR="00794160" w:rsidRPr="00B3527F" w:rsidRDefault="00794160" w:rsidP="00226652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0" w:type="dxa"/>
          </w:tcPr>
          <w:p w14:paraId="78FBE500" w14:textId="77777777" w:rsidR="00794160" w:rsidRDefault="00794160" w:rsidP="0022665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728D304E" w14:textId="77777777" w:rsidR="00794160" w:rsidRDefault="00794160" w:rsidP="0022665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2D83021E" w14:textId="77777777" w:rsidR="00794160" w:rsidRDefault="00794160" w:rsidP="0022665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15F51464" w14:textId="77777777" w:rsidR="00794160" w:rsidRDefault="00794160" w:rsidP="00226652">
            <w:pPr>
              <w:pStyle w:val="ListParagraph"/>
              <w:ind w:left="0"/>
            </w:pPr>
          </w:p>
        </w:tc>
      </w:tr>
      <w:tr w:rsidR="00794160" w14:paraId="4C1207BF" w14:textId="77777777" w:rsidTr="00226652">
        <w:trPr>
          <w:trHeight w:val="432"/>
        </w:trPr>
        <w:tc>
          <w:tcPr>
            <w:tcW w:w="5935" w:type="dxa"/>
          </w:tcPr>
          <w:p w14:paraId="2825E5DD" w14:textId="717BE07A" w:rsidR="00794160" w:rsidRPr="0034464B" w:rsidRDefault="00794160" w:rsidP="00226652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 xml:space="preserve">, Client Doesn’t </w:t>
            </w:r>
            <w:proofErr w:type="gramStart"/>
            <w:r w:rsidRPr="0034464B">
              <w:rPr>
                <w:i/>
                <w:sz w:val="20"/>
              </w:rPr>
              <w:t xml:space="preserve">Know, </w:t>
            </w:r>
            <w:r w:rsidR="001228A9" w:rsidRPr="00B3527F">
              <w:rPr>
                <w:i/>
                <w:sz w:val="20"/>
              </w:rPr>
              <w:t xml:space="preserve"> Client</w:t>
            </w:r>
            <w:proofErr w:type="gramEnd"/>
            <w:r w:rsidR="001228A9" w:rsidRPr="00B3527F">
              <w:rPr>
                <w:i/>
                <w:sz w:val="20"/>
              </w:rPr>
              <w:t xml:space="preserve"> </w:t>
            </w:r>
            <w:r w:rsidR="001228A9">
              <w:rPr>
                <w:i/>
                <w:sz w:val="20"/>
              </w:rPr>
              <w:t>Prefers Not to Answer</w:t>
            </w:r>
          </w:p>
        </w:tc>
        <w:tc>
          <w:tcPr>
            <w:tcW w:w="1350" w:type="dxa"/>
            <w:vAlign w:val="center"/>
          </w:tcPr>
          <w:p w14:paraId="50F025D4" w14:textId="77777777" w:rsidR="00794160" w:rsidRPr="00B3527F" w:rsidRDefault="00794160" w:rsidP="0022665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27E807FD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  <w:vAlign w:val="center"/>
          </w:tcPr>
          <w:p w14:paraId="0B8743D0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  <w:vAlign w:val="center"/>
          </w:tcPr>
          <w:p w14:paraId="5F41404D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  <w:vAlign w:val="center"/>
          </w:tcPr>
          <w:p w14:paraId="654CBD96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</w:tr>
      <w:tr w:rsidR="00794160" w14:paraId="11B13530" w14:textId="77777777" w:rsidTr="00226652">
        <w:tc>
          <w:tcPr>
            <w:tcW w:w="5935" w:type="dxa"/>
            <w:shd w:val="clear" w:color="auto" w:fill="BFBFBF" w:themeFill="background1" w:themeFillShade="BF"/>
          </w:tcPr>
          <w:p w14:paraId="6AC00592" w14:textId="77777777" w:rsidR="00794160" w:rsidRPr="00B3527F" w:rsidRDefault="00794160" w:rsidP="00226652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Developmental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63A2B46A" w14:textId="67D54BDA" w:rsidR="00794160" w:rsidRPr="00B3527F" w:rsidRDefault="00794160" w:rsidP="00226652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 xml:space="preserve">, Client Doesn’t </w:t>
            </w:r>
            <w:proofErr w:type="gramStart"/>
            <w:r w:rsidRPr="00B3527F">
              <w:rPr>
                <w:i/>
                <w:sz w:val="20"/>
              </w:rPr>
              <w:t xml:space="preserve">Know, </w:t>
            </w:r>
            <w:r w:rsidR="001228A9" w:rsidRPr="00B3527F">
              <w:rPr>
                <w:i/>
                <w:sz w:val="20"/>
              </w:rPr>
              <w:t xml:space="preserve"> Client</w:t>
            </w:r>
            <w:proofErr w:type="gramEnd"/>
            <w:r w:rsidR="001228A9" w:rsidRPr="00B3527F">
              <w:rPr>
                <w:i/>
                <w:sz w:val="20"/>
              </w:rPr>
              <w:t xml:space="preserve"> </w:t>
            </w:r>
            <w:r w:rsidR="001228A9">
              <w:rPr>
                <w:i/>
                <w:sz w:val="20"/>
              </w:rPr>
              <w:t>Prefers Not to Answer</w:t>
            </w:r>
          </w:p>
        </w:tc>
        <w:tc>
          <w:tcPr>
            <w:tcW w:w="1350" w:type="dxa"/>
          </w:tcPr>
          <w:p w14:paraId="73F02271" w14:textId="77777777" w:rsidR="00794160" w:rsidRPr="00B3527F" w:rsidRDefault="00794160" w:rsidP="00226652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0" w:type="dxa"/>
          </w:tcPr>
          <w:p w14:paraId="5E664462" w14:textId="77777777" w:rsidR="00794160" w:rsidRDefault="00794160" w:rsidP="0022665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145A3CD8" w14:textId="77777777" w:rsidR="00794160" w:rsidRDefault="00794160" w:rsidP="0022665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64DCEAC1" w14:textId="77777777" w:rsidR="00794160" w:rsidRDefault="00794160" w:rsidP="0022665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0A26E87A" w14:textId="77777777" w:rsidR="00794160" w:rsidRDefault="00794160" w:rsidP="00226652">
            <w:pPr>
              <w:pStyle w:val="ListParagraph"/>
              <w:ind w:left="0"/>
            </w:pPr>
          </w:p>
        </w:tc>
      </w:tr>
      <w:tr w:rsidR="00794160" w14:paraId="53913230" w14:textId="77777777" w:rsidTr="00226652">
        <w:trPr>
          <w:trHeight w:val="432"/>
        </w:trPr>
        <w:tc>
          <w:tcPr>
            <w:tcW w:w="5935" w:type="dxa"/>
            <w:shd w:val="pct25" w:color="auto" w:fill="auto"/>
          </w:tcPr>
          <w:p w14:paraId="56E37D38" w14:textId="77777777" w:rsidR="00794160" w:rsidRPr="00B3527F" w:rsidRDefault="00794160" w:rsidP="002266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 w:rsidRPr="00A91C12">
              <w:rPr>
                <w:sz w:val="20"/>
              </w:rPr>
              <w:t>(All Clients)</w:t>
            </w:r>
          </w:p>
          <w:p w14:paraId="7047AE73" w14:textId="7AAE0F4F" w:rsidR="00794160" w:rsidRPr="00B3527F" w:rsidRDefault="00794160" w:rsidP="00226652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 xml:space="preserve">, Client Doesn’t </w:t>
            </w:r>
            <w:proofErr w:type="gramStart"/>
            <w:r w:rsidRPr="00B3527F">
              <w:rPr>
                <w:i/>
                <w:sz w:val="20"/>
              </w:rPr>
              <w:t xml:space="preserve">Know, </w:t>
            </w:r>
            <w:r w:rsidR="001228A9" w:rsidRPr="00B3527F">
              <w:rPr>
                <w:i/>
                <w:sz w:val="20"/>
              </w:rPr>
              <w:t xml:space="preserve"> Client</w:t>
            </w:r>
            <w:proofErr w:type="gramEnd"/>
            <w:r w:rsidR="001228A9" w:rsidRPr="00B3527F">
              <w:rPr>
                <w:i/>
                <w:sz w:val="20"/>
              </w:rPr>
              <w:t xml:space="preserve"> </w:t>
            </w:r>
            <w:r w:rsidR="001228A9">
              <w:rPr>
                <w:i/>
                <w:sz w:val="20"/>
              </w:rPr>
              <w:t>Prefers Not to Answer</w:t>
            </w:r>
          </w:p>
        </w:tc>
        <w:tc>
          <w:tcPr>
            <w:tcW w:w="1350" w:type="dxa"/>
          </w:tcPr>
          <w:p w14:paraId="08FC5B35" w14:textId="77777777" w:rsidR="00794160" w:rsidRPr="00B3527F" w:rsidRDefault="00794160" w:rsidP="0022665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5443A33F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41DA7B0F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75AFB9C0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7175E9A4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</w:tr>
      <w:tr w:rsidR="00794160" w14:paraId="1F10DCBC" w14:textId="77777777" w:rsidTr="00226652">
        <w:trPr>
          <w:trHeight w:val="432"/>
        </w:trPr>
        <w:tc>
          <w:tcPr>
            <w:tcW w:w="5935" w:type="dxa"/>
          </w:tcPr>
          <w:p w14:paraId="043F2DCA" w14:textId="53457C55" w:rsidR="00794160" w:rsidRPr="0034464B" w:rsidRDefault="00794160" w:rsidP="00226652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 xml:space="preserve">, </w:t>
            </w:r>
            <w:r w:rsidR="001228A9">
              <w:rPr>
                <w:i/>
                <w:sz w:val="20"/>
              </w:rPr>
              <w:t xml:space="preserve">Client </w:t>
            </w:r>
            <w:r>
              <w:rPr>
                <w:i/>
                <w:sz w:val="20"/>
              </w:rPr>
              <w:t>D</w:t>
            </w:r>
            <w:r w:rsidR="001228A9">
              <w:rPr>
                <w:i/>
                <w:sz w:val="20"/>
              </w:rPr>
              <w:t xml:space="preserve">oesn’t </w:t>
            </w:r>
            <w:proofErr w:type="gramStart"/>
            <w:r>
              <w:rPr>
                <w:i/>
                <w:sz w:val="20"/>
              </w:rPr>
              <w:t>K</w:t>
            </w:r>
            <w:r w:rsidR="001228A9">
              <w:rPr>
                <w:i/>
                <w:sz w:val="20"/>
              </w:rPr>
              <w:t>now</w:t>
            </w:r>
            <w:r>
              <w:rPr>
                <w:i/>
                <w:sz w:val="20"/>
              </w:rPr>
              <w:t>,</w:t>
            </w:r>
            <w:r w:rsidRPr="0034464B">
              <w:rPr>
                <w:i/>
                <w:sz w:val="20"/>
              </w:rPr>
              <w:t xml:space="preserve"> </w:t>
            </w:r>
            <w:r w:rsidR="001228A9" w:rsidRPr="00B3527F">
              <w:rPr>
                <w:i/>
                <w:sz w:val="20"/>
              </w:rPr>
              <w:t xml:space="preserve"> Client</w:t>
            </w:r>
            <w:proofErr w:type="gramEnd"/>
            <w:r w:rsidR="001228A9" w:rsidRPr="00B3527F">
              <w:rPr>
                <w:i/>
                <w:sz w:val="20"/>
              </w:rPr>
              <w:t xml:space="preserve"> </w:t>
            </w:r>
            <w:r w:rsidR="001228A9">
              <w:rPr>
                <w:i/>
                <w:sz w:val="20"/>
              </w:rPr>
              <w:t>Prefers Not to Answer</w:t>
            </w:r>
          </w:p>
        </w:tc>
        <w:tc>
          <w:tcPr>
            <w:tcW w:w="1350" w:type="dxa"/>
          </w:tcPr>
          <w:p w14:paraId="06CC4367" w14:textId="77777777" w:rsidR="00794160" w:rsidRPr="00B3527F" w:rsidRDefault="00794160" w:rsidP="0022665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65426F8D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40BE69B6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3EA3DC3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C504918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</w:tr>
      <w:tr w:rsidR="00794160" w14:paraId="1864C1E3" w14:textId="77777777" w:rsidTr="00226652">
        <w:trPr>
          <w:trHeight w:val="432"/>
        </w:trPr>
        <w:tc>
          <w:tcPr>
            <w:tcW w:w="5935" w:type="dxa"/>
            <w:shd w:val="pct25" w:color="auto" w:fill="auto"/>
          </w:tcPr>
          <w:p w14:paraId="64F0E8EB" w14:textId="77777777" w:rsidR="00794160" w:rsidRPr="00B3527F" w:rsidRDefault="00794160" w:rsidP="002266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 w:rsidRPr="00A91C12">
              <w:rPr>
                <w:sz w:val="20"/>
              </w:rPr>
              <w:t>(All Clients)</w:t>
            </w:r>
          </w:p>
          <w:p w14:paraId="09246A4C" w14:textId="6D35F284" w:rsidR="00794160" w:rsidRPr="0034464B" w:rsidRDefault="00794160" w:rsidP="00226652">
            <w:pPr>
              <w:rPr>
                <w:sz w:val="20"/>
              </w:rPr>
            </w:pP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 xml:space="preserve">, Client Doesn’t </w:t>
            </w:r>
            <w:proofErr w:type="gramStart"/>
            <w:r w:rsidRPr="00B3527F">
              <w:rPr>
                <w:i/>
                <w:sz w:val="20"/>
              </w:rPr>
              <w:t xml:space="preserve">Know, </w:t>
            </w:r>
            <w:r w:rsidR="001228A9" w:rsidRPr="00B3527F">
              <w:rPr>
                <w:i/>
                <w:sz w:val="20"/>
              </w:rPr>
              <w:t xml:space="preserve"> Client</w:t>
            </w:r>
            <w:proofErr w:type="gramEnd"/>
            <w:r w:rsidR="001228A9" w:rsidRPr="00B3527F">
              <w:rPr>
                <w:i/>
                <w:sz w:val="20"/>
              </w:rPr>
              <w:t xml:space="preserve"> </w:t>
            </w:r>
            <w:r w:rsidR="001228A9">
              <w:rPr>
                <w:i/>
                <w:sz w:val="20"/>
              </w:rPr>
              <w:t>Prefers Not to Answer</w:t>
            </w:r>
          </w:p>
        </w:tc>
        <w:tc>
          <w:tcPr>
            <w:tcW w:w="1350" w:type="dxa"/>
          </w:tcPr>
          <w:p w14:paraId="550EA0CD" w14:textId="77777777" w:rsidR="00794160" w:rsidRPr="00B3527F" w:rsidRDefault="00794160" w:rsidP="0022665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2D3BC558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90E97E2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FE5ADEA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594DCAAA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</w:tr>
      <w:tr w:rsidR="00794160" w14:paraId="72686760" w14:textId="77777777" w:rsidTr="00226652">
        <w:trPr>
          <w:trHeight w:val="432"/>
        </w:trPr>
        <w:tc>
          <w:tcPr>
            <w:tcW w:w="5935" w:type="dxa"/>
            <w:shd w:val="pct25" w:color="auto" w:fill="auto"/>
          </w:tcPr>
          <w:p w14:paraId="55A1B30B" w14:textId="590981FF" w:rsidR="00794160" w:rsidRPr="00B3527F" w:rsidRDefault="00794160" w:rsidP="002266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Mental Health </w:t>
            </w:r>
            <w:r w:rsidR="0020687F">
              <w:rPr>
                <w:b/>
                <w:sz w:val="20"/>
              </w:rPr>
              <w:t xml:space="preserve">Disorder </w:t>
            </w:r>
            <w:r w:rsidRPr="00A91C12">
              <w:rPr>
                <w:sz w:val="20"/>
              </w:rPr>
              <w:t>(All Clients)</w:t>
            </w:r>
          </w:p>
          <w:p w14:paraId="375E90A7" w14:textId="756F9FE6" w:rsidR="00794160" w:rsidRPr="00B3527F" w:rsidRDefault="00794160" w:rsidP="00226652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 xml:space="preserve">, Client Doesn’t </w:t>
            </w:r>
            <w:proofErr w:type="gramStart"/>
            <w:r w:rsidRPr="00B3527F">
              <w:rPr>
                <w:i/>
                <w:sz w:val="20"/>
              </w:rPr>
              <w:t xml:space="preserve">Know, </w:t>
            </w:r>
            <w:r w:rsidR="001228A9" w:rsidRPr="00B3527F">
              <w:rPr>
                <w:i/>
                <w:sz w:val="20"/>
              </w:rPr>
              <w:t xml:space="preserve"> Client</w:t>
            </w:r>
            <w:proofErr w:type="gramEnd"/>
            <w:r w:rsidR="001228A9" w:rsidRPr="00B3527F">
              <w:rPr>
                <w:i/>
                <w:sz w:val="20"/>
              </w:rPr>
              <w:t xml:space="preserve"> </w:t>
            </w:r>
            <w:r w:rsidR="001228A9">
              <w:rPr>
                <w:i/>
                <w:sz w:val="20"/>
              </w:rPr>
              <w:t>Prefers Not to Answer</w:t>
            </w:r>
          </w:p>
        </w:tc>
        <w:tc>
          <w:tcPr>
            <w:tcW w:w="1350" w:type="dxa"/>
          </w:tcPr>
          <w:p w14:paraId="41E02079" w14:textId="77777777" w:rsidR="00794160" w:rsidRPr="00B3527F" w:rsidRDefault="00794160" w:rsidP="0022665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4E4A9893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ECC1858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6CEB2C0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2AC2DDE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</w:tr>
      <w:tr w:rsidR="00794160" w14:paraId="7B1D9618" w14:textId="77777777" w:rsidTr="00226652">
        <w:trPr>
          <w:trHeight w:val="432"/>
        </w:trPr>
        <w:tc>
          <w:tcPr>
            <w:tcW w:w="5935" w:type="dxa"/>
          </w:tcPr>
          <w:p w14:paraId="2A52C3E4" w14:textId="79141A67" w:rsidR="00794160" w:rsidRPr="0034464B" w:rsidRDefault="00794160" w:rsidP="00226652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 xml:space="preserve">, Client Doesn’t </w:t>
            </w:r>
            <w:proofErr w:type="gramStart"/>
            <w:r w:rsidRPr="0034464B">
              <w:rPr>
                <w:i/>
                <w:sz w:val="20"/>
              </w:rPr>
              <w:t xml:space="preserve">Know, </w:t>
            </w:r>
            <w:r w:rsidR="001228A9" w:rsidRPr="00B3527F">
              <w:rPr>
                <w:i/>
                <w:sz w:val="20"/>
              </w:rPr>
              <w:t xml:space="preserve"> Client</w:t>
            </w:r>
            <w:proofErr w:type="gramEnd"/>
            <w:r w:rsidR="001228A9" w:rsidRPr="00B3527F">
              <w:rPr>
                <w:i/>
                <w:sz w:val="20"/>
              </w:rPr>
              <w:t xml:space="preserve"> </w:t>
            </w:r>
            <w:r w:rsidR="001228A9">
              <w:rPr>
                <w:i/>
                <w:sz w:val="20"/>
              </w:rPr>
              <w:t>Prefers Not to Answer</w:t>
            </w:r>
          </w:p>
        </w:tc>
        <w:tc>
          <w:tcPr>
            <w:tcW w:w="1350" w:type="dxa"/>
          </w:tcPr>
          <w:p w14:paraId="4431B89A" w14:textId="77777777" w:rsidR="00794160" w:rsidRPr="00B3527F" w:rsidRDefault="00794160" w:rsidP="0022665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4283BD51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5302B04E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9327F0C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140B99E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</w:tr>
      <w:tr w:rsidR="00794160" w14:paraId="5472C80D" w14:textId="77777777" w:rsidTr="00226652">
        <w:trPr>
          <w:trHeight w:val="432"/>
        </w:trPr>
        <w:tc>
          <w:tcPr>
            <w:tcW w:w="5935" w:type="dxa"/>
            <w:shd w:val="pct25" w:color="auto" w:fill="auto"/>
          </w:tcPr>
          <w:p w14:paraId="391423A9" w14:textId="3A395746" w:rsidR="00794160" w:rsidRPr="00B3527F" w:rsidRDefault="00794160" w:rsidP="002266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Substance Abuse </w:t>
            </w:r>
            <w:r w:rsidR="0020687F">
              <w:rPr>
                <w:b/>
                <w:sz w:val="20"/>
              </w:rPr>
              <w:t xml:space="preserve">Disorder </w:t>
            </w:r>
            <w:r w:rsidRPr="00A91C12">
              <w:rPr>
                <w:sz w:val="20"/>
              </w:rPr>
              <w:t>(All Clients)</w:t>
            </w:r>
          </w:p>
          <w:p w14:paraId="54A8D77F" w14:textId="1B281C53" w:rsidR="00794160" w:rsidRPr="00B3527F" w:rsidRDefault="00794160" w:rsidP="00226652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Alcohol, Drug, Both Alcohol and Drug, Client Doesn’t </w:t>
            </w:r>
            <w:proofErr w:type="gramStart"/>
            <w:r>
              <w:rPr>
                <w:i/>
                <w:sz w:val="20"/>
              </w:rPr>
              <w:t xml:space="preserve">Know, </w:t>
            </w:r>
            <w:r w:rsidR="001228A9" w:rsidRPr="00B3527F">
              <w:rPr>
                <w:i/>
                <w:sz w:val="20"/>
              </w:rPr>
              <w:t xml:space="preserve"> Client</w:t>
            </w:r>
            <w:proofErr w:type="gramEnd"/>
            <w:r w:rsidR="001228A9" w:rsidRPr="00B3527F">
              <w:rPr>
                <w:i/>
                <w:sz w:val="20"/>
              </w:rPr>
              <w:t xml:space="preserve"> </w:t>
            </w:r>
            <w:r w:rsidR="001228A9">
              <w:rPr>
                <w:i/>
                <w:sz w:val="20"/>
              </w:rPr>
              <w:t>Prefers Not to Answer</w:t>
            </w:r>
          </w:p>
        </w:tc>
        <w:tc>
          <w:tcPr>
            <w:tcW w:w="1350" w:type="dxa"/>
          </w:tcPr>
          <w:p w14:paraId="6C5FF974" w14:textId="77777777" w:rsidR="00794160" w:rsidRPr="00B3527F" w:rsidRDefault="00794160" w:rsidP="0022665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38F1BA92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C8F4E61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0BEA2D4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7C794C58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</w:tr>
      <w:tr w:rsidR="00794160" w14:paraId="35FE5A3F" w14:textId="77777777" w:rsidTr="00226652">
        <w:trPr>
          <w:trHeight w:val="432"/>
        </w:trPr>
        <w:tc>
          <w:tcPr>
            <w:tcW w:w="5935" w:type="dxa"/>
          </w:tcPr>
          <w:p w14:paraId="52716CC5" w14:textId="0345CCB2" w:rsidR="00794160" w:rsidRPr="0034464B" w:rsidRDefault="00794160" w:rsidP="00226652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 xml:space="preserve">, Client Doesn’t </w:t>
            </w:r>
            <w:proofErr w:type="gramStart"/>
            <w:r w:rsidRPr="0034464B">
              <w:rPr>
                <w:i/>
                <w:sz w:val="20"/>
              </w:rPr>
              <w:t xml:space="preserve">Know, </w:t>
            </w:r>
            <w:r w:rsidR="001228A9" w:rsidRPr="00B3527F">
              <w:rPr>
                <w:i/>
                <w:sz w:val="20"/>
              </w:rPr>
              <w:t xml:space="preserve"> Client</w:t>
            </w:r>
            <w:proofErr w:type="gramEnd"/>
            <w:r w:rsidR="001228A9" w:rsidRPr="00B3527F">
              <w:rPr>
                <w:i/>
                <w:sz w:val="20"/>
              </w:rPr>
              <w:t xml:space="preserve"> </w:t>
            </w:r>
            <w:r w:rsidR="001228A9">
              <w:rPr>
                <w:i/>
                <w:sz w:val="20"/>
              </w:rPr>
              <w:t>Prefers Not to Answer</w:t>
            </w:r>
          </w:p>
        </w:tc>
        <w:tc>
          <w:tcPr>
            <w:tcW w:w="1350" w:type="dxa"/>
          </w:tcPr>
          <w:p w14:paraId="6466976F" w14:textId="77777777" w:rsidR="00794160" w:rsidRPr="00B3527F" w:rsidRDefault="00794160" w:rsidP="0022665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4ECC5D4F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1246D54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3D82E9E3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253700C" w14:textId="77777777" w:rsidR="00794160" w:rsidRDefault="00794160" w:rsidP="00226652">
            <w:pPr>
              <w:pStyle w:val="ListParagraph"/>
              <w:ind w:left="0"/>
              <w:jc w:val="center"/>
            </w:pPr>
          </w:p>
        </w:tc>
      </w:tr>
    </w:tbl>
    <w:p w14:paraId="7DA1EE6C" w14:textId="77777777" w:rsidR="00226652" w:rsidRDefault="00226652" w:rsidP="009D34B4">
      <w:pPr>
        <w:pStyle w:val="NoSpacing"/>
        <w:rPr>
          <w:b/>
        </w:rPr>
      </w:pPr>
    </w:p>
    <w:p w14:paraId="0D4942E7" w14:textId="77777777" w:rsidR="00226652" w:rsidRPr="00226652" w:rsidRDefault="00226652" w:rsidP="00226652"/>
    <w:p w14:paraId="44070E10" w14:textId="77777777" w:rsidR="00226652" w:rsidRPr="00226652" w:rsidRDefault="00226652" w:rsidP="00226652"/>
    <w:p w14:paraId="418574E3" w14:textId="77777777" w:rsidR="00226652" w:rsidRPr="00226652" w:rsidRDefault="00226652" w:rsidP="00226652"/>
    <w:p w14:paraId="73BEA4AB" w14:textId="77777777" w:rsidR="00226652" w:rsidRDefault="00226652" w:rsidP="009D34B4">
      <w:pPr>
        <w:pStyle w:val="NoSpacing"/>
        <w:rPr>
          <w:b/>
        </w:rPr>
      </w:pPr>
    </w:p>
    <w:p w14:paraId="30B539B0" w14:textId="77777777" w:rsidR="00226652" w:rsidRDefault="00226652" w:rsidP="009D34B4">
      <w:pPr>
        <w:pStyle w:val="NoSpacing"/>
        <w:rPr>
          <w:b/>
        </w:rPr>
      </w:pPr>
    </w:p>
    <w:p w14:paraId="5C199022" w14:textId="77777777" w:rsidR="00226652" w:rsidRDefault="00226652" w:rsidP="009D34B4">
      <w:pPr>
        <w:pStyle w:val="NoSpacing"/>
        <w:rPr>
          <w:b/>
        </w:rPr>
      </w:pPr>
    </w:p>
    <w:p w14:paraId="79D8ED36" w14:textId="3EA42CE6" w:rsidR="009D34B4" w:rsidRPr="00164CD8" w:rsidRDefault="00226652" w:rsidP="00226652">
      <w:pPr>
        <w:pStyle w:val="NoSpacing"/>
        <w:tabs>
          <w:tab w:val="left" w:pos="930"/>
        </w:tabs>
        <w:rPr>
          <w:b/>
          <w:sz w:val="20"/>
        </w:rPr>
        <w:sectPr w:rsidR="009D34B4" w:rsidRPr="00164CD8" w:rsidSect="00892474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docGrid w:linePitch="360"/>
        </w:sectPr>
      </w:pPr>
      <w:r>
        <w:rPr>
          <w:b/>
        </w:rPr>
        <w:tab/>
      </w:r>
      <w:r>
        <w:rPr>
          <w:b/>
        </w:rPr>
        <w:br w:type="textWrapping" w:clear="all"/>
      </w:r>
      <w:r w:rsidR="009D34B4">
        <w:rPr>
          <w:b/>
        </w:rPr>
        <w:t xml:space="preserve">    </w:t>
      </w:r>
      <w:r w:rsidR="009D34B4">
        <w:rPr>
          <w:b/>
          <w:color w:val="FFFFFF" w:themeColor="background1"/>
          <w:szCs w:val="20"/>
        </w:rPr>
        <w:br/>
      </w:r>
    </w:p>
    <w:p w14:paraId="12113804" w14:textId="77777777" w:rsidR="00501DDA" w:rsidRDefault="00501DDA" w:rsidP="00924594">
      <w:pPr>
        <w:spacing w:after="0" w:line="240" w:lineRule="auto"/>
        <w:rPr>
          <w:rFonts w:eastAsia="Times New Roman" w:cs="Calibri"/>
          <w:b/>
          <w:bCs/>
          <w:color w:val="000000"/>
          <w:sz w:val="16"/>
          <w:szCs w:val="20"/>
        </w:rPr>
      </w:pPr>
    </w:p>
    <w:p w14:paraId="399EAD9F" w14:textId="77777777" w:rsidR="00501DDA" w:rsidRDefault="00501DDA" w:rsidP="00501DDA">
      <w:pPr>
        <w:spacing w:after="0" w:line="240" w:lineRule="auto"/>
        <w:ind w:firstLine="720"/>
        <w:rPr>
          <w:rFonts w:eastAsia="Times New Roman" w:cs="Calibri"/>
          <w:b/>
          <w:bCs/>
          <w:color w:val="000000"/>
          <w:sz w:val="16"/>
          <w:szCs w:val="20"/>
        </w:rPr>
      </w:pPr>
    </w:p>
    <w:p w14:paraId="17778122" w14:textId="77777777" w:rsidR="00501DDA" w:rsidRDefault="00501DDA" w:rsidP="00501DDA">
      <w:pPr>
        <w:spacing w:after="0" w:line="240" w:lineRule="auto"/>
        <w:ind w:firstLine="720"/>
        <w:rPr>
          <w:rFonts w:eastAsia="Times New Roman" w:cs="Calibri"/>
          <w:b/>
          <w:bCs/>
          <w:color w:val="000000"/>
          <w:sz w:val="16"/>
          <w:szCs w:val="20"/>
        </w:rPr>
      </w:pPr>
    </w:p>
    <w:p w14:paraId="5EA1BD0E" w14:textId="77777777" w:rsidR="00892474" w:rsidRDefault="00892474" w:rsidP="003370C3">
      <w:pPr>
        <w:pStyle w:val="NoSpacing"/>
        <w:rPr>
          <w:rFonts w:asciiTheme="minorHAnsi" w:hAnsiTheme="minorHAnsi"/>
          <w:b/>
          <w:szCs w:val="20"/>
          <w:u w:val="single"/>
        </w:rPr>
        <w:sectPr w:rsidR="00892474" w:rsidSect="00112176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07AEF2FD" w14:textId="77777777" w:rsidR="006612B8" w:rsidRDefault="006612B8" w:rsidP="006612B8">
      <w:pPr>
        <w:pStyle w:val="NoSpacing"/>
        <w:rPr>
          <w:b/>
          <w:u w:val="single"/>
        </w:rPr>
      </w:pPr>
    </w:p>
    <w:p w14:paraId="71EB15C7" w14:textId="77777777" w:rsidR="001228A9" w:rsidRDefault="001228A9" w:rsidP="001228A9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62AF6DA6" w14:textId="77777777" w:rsidR="001228A9" w:rsidRDefault="001228A9" w:rsidP="001228A9">
      <w:pPr>
        <w:pStyle w:val="NoSpacing"/>
        <w:rPr>
          <w:b/>
          <w:u w:val="single"/>
        </w:rPr>
      </w:pPr>
    </w:p>
    <w:p w14:paraId="7F0E6AF8" w14:textId="77777777" w:rsidR="001228A9" w:rsidRDefault="001228A9" w:rsidP="001228A9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672A9AFC" w14:textId="77777777" w:rsidR="001228A9" w:rsidRDefault="001228A9" w:rsidP="001228A9">
      <w:pPr>
        <w:pStyle w:val="NoSpacing"/>
      </w:pPr>
    </w:p>
    <w:p w14:paraId="6888AF27" w14:textId="77777777" w:rsidR="001228A9" w:rsidRPr="00BC43A3" w:rsidRDefault="001228A9" w:rsidP="001228A9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p w14:paraId="1205B6B4" w14:textId="77777777" w:rsidR="001228A9" w:rsidRDefault="001228A9" w:rsidP="006612B8">
      <w:pPr>
        <w:pStyle w:val="NoSpacing"/>
        <w:rPr>
          <w:b/>
          <w:u w:val="single"/>
        </w:rPr>
      </w:pPr>
    </w:p>
    <w:p w14:paraId="0643DDF1" w14:textId="77777777" w:rsidR="001228A9" w:rsidRDefault="001228A9" w:rsidP="006612B8">
      <w:pPr>
        <w:pStyle w:val="NoSpacing"/>
        <w:rPr>
          <w:b/>
          <w:u w:val="single"/>
        </w:rPr>
      </w:pPr>
    </w:p>
    <w:p w14:paraId="4C26F461" w14:textId="7F4EEDCC" w:rsidR="006612B8" w:rsidRDefault="006612B8" w:rsidP="006612B8">
      <w:pPr>
        <w:pStyle w:val="NoSpacing"/>
        <w:rPr>
          <w:b/>
          <w:u w:val="single"/>
        </w:rPr>
      </w:pPr>
      <w:r>
        <w:rPr>
          <w:b/>
          <w:u w:val="single"/>
        </w:rPr>
        <w:t>Non-Cash Benefits and Insurance:</w:t>
      </w:r>
    </w:p>
    <w:p w14:paraId="0D79F985" w14:textId="77777777" w:rsidR="006612B8" w:rsidRDefault="006612B8" w:rsidP="006612B8">
      <w:pPr>
        <w:pStyle w:val="NoSpacing"/>
        <w:rPr>
          <w:b/>
          <w:u w:val="single"/>
        </w:rPr>
      </w:pPr>
    </w:p>
    <w:p w14:paraId="562C1E69" w14:textId="77777777" w:rsidR="001228A9" w:rsidRPr="00F837C6" w:rsidRDefault="006612B8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326987">
        <w:rPr>
          <w:b/>
        </w:rPr>
        <w:t>Non-Cash Benefit</w:t>
      </w:r>
      <w:r>
        <w:rPr>
          <w:b/>
        </w:rPr>
        <w:t xml:space="preserve">: </w:t>
      </w:r>
      <w:bookmarkStart w:id="7" w:name="_Hlk18659780"/>
      <w:r w:rsidRPr="006612B8">
        <w:rPr>
          <w:sz w:val="20"/>
          <w:szCs w:val="20"/>
        </w:rPr>
        <w:sym w:font="Wingdings" w:char="F0A8"/>
      </w:r>
      <w:r w:rsidRPr="006612B8">
        <w:rPr>
          <w:sz w:val="20"/>
          <w:szCs w:val="20"/>
        </w:rPr>
        <w:t xml:space="preserve"> Yes   </w:t>
      </w:r>
      <w:r w:rsidRPr="006612B8">
        <w:rPr>
          <w:sz w:val="20"/>
          <w:szCs w:val="20"/>
        </w:rPr>
        <w:sym w:font="Wingdings" w:char="F0A8"/>
      </w:r>
      <w:r w:rsidRPr="006612B8">
        <w:rPr>
          <w:sz w:val="20"/>
          <w:szCs w:val="20"/>
        </w:rPr>
        <w:t xml:space="preserve"> No   </w:t>
      </w:r>
      <w:r w:rsidRPr="006612B8">
        <w:rPr>
          <w:sz w:val="20"/>
          <w:szCs w:val="20"/>
        </w:rPr>
        <w:sym w:font="Wingdings" w:char="F0A8"/>
      </w:r>
      <w:r w:rsidRPr="006612B8">
        <w:rPr>
          <w:sz w:val="20"/>
          <w:szCs w:val="20"/>
        </w:rPr>
        <w:t xml:space="preserve"> Client doesn’t know    </w:t>
      </w:r>
      <w:r w:rsidRPr="006612B8">
        <w:rPr>
          <w:sz w:val="20"/>
          <w:szCs w:val="20"/>
        </w:rPr>
        <w:sym w:font="Wingdings" w:char="F0A8"/>
      </w:r>
      <w:r w:rsidRPr="006612B8">
        <w:rPr>
          <w:sz w:val="20"/>
          <w:szCs w:val="20"/>
        </w:rPr>
        <w:t xml:space="preserve"> </w:t>
      </w:r>
      <w:r w:rsidR="001228A9" w:rsidRPr="00F837C6">
        <w:rPr>
          <w:rFonts w:cstheme="minorHAnsi"/>
          <w:sz w:val="20"/>
          <w:szCs w:val="20"/>
        </w:rPr>
        <w:t xml:space="preserve">Client </w:t>
      </w:r>
      <w:r w:rsidR="001228A9">
        <w:rPr>
          <w:rFonts w:cstheme="minorHAnsi"/>
          <w:sz w:val="20"/>
          <w:szCs w:val="20"/>
        </w:rPr>
        <w:t>Prefers Not to Answer</w:t>
      </w:r>
    </w:p>
    <w:p w14:paraId="1B661359" w14:textId="75979562" w:rsidR="006612B8" w:rsidRPr="006612B8" w:rsidRDefault="006612B8" w:rsidP="006612B8">
      <w:pPr>
        <w:pStyle w:val="NoSpacing"/>
        <w:rPr>
          <w:sz w:val="20"/>
          <w:szCs w:val="20"/>
        </w:rPr>
      </w:pPr>
      <w:r w:rsidRPr="006612B8">
        <w:rPr>
          <w:sz w:val="20"/>
          <w:szCs w:val="20"/>
        </w:rPr>
        <w:sym w:font="Wingdings" w:char="F0A8"/>
      </w:r>
      <w:r w:rsidRPr="006612B8">
        <w:rPr>
          <w:sz w:val="20"/>
          <w:szCs w:val="20"/>
        </w:rPr>
        <w:t xml:space="preserve"> Data Not Collected     </w:t>
      </w:r>
      <w:bookmarkEnd w:id="7"/>
    </w:p>
    <w:p w14:paraId="3601015E" w14:textId="77777777" w:rsidR="006612B8" w:rsidRPr="006612B8" w:rsidRDefault="006612B8" w:rsidP="006612B8">
      <w:pPr>
        <w:pStyle w:val="NoSpacing"/>
        <w:rPr>
          <w:i/>
          <w:sz w:val="20"/>
          <w:szCs w:val="20"/>
        </w:rPr>
      </w:pPr>
      <w:r w:rsidRPr="006612B8">
        <w:rPr>
          <w:i/>
          <w:sz w:val="20"/>
          <w:szCs w:val="20"/>
        </w:rPr>
        <w:t xml:space="preserve">If yes, </w:t>
      </w:r>
    </w:p>
    <w:p w14:paraId="5F9E4A4A" w14:textId="77777777" w:rsidR="006612B8" w:rsidRPr="006612B8" w:rsidRDefault="006612B8" w:rsidP="006612B8">
      <w:pPr>
        <w:pStyle w:val="NoSpacing"/>
        <w:rPr>
          <w:rFonts w:eastAsiaTheme="minorHAnsi"/>
          <w:sz w:val="20"/>
          <w:szCs w:val="20"/>
        </w:rPr>
      </w:pPr>
      <w:r w:rsidRPr="006612B8">
        <w:rPr>
          <w:rFonts w:eastAsiaTheme="minorHAnsi"/>
          <w:sz w:val="20"/>
          <w:szCs w:val="20"/>
        </w:rPr>
        <w:sym w:font="Wingdings" w:char="F0A8"/>
      </w:r>
      <w:r w:rsidRPr="006612B8">
        <w:rPr>
          <w:rFonts w:eastAsiaTheme="minorHAnsi"/>
          <w:sz w:val="20"/>
          <w:szCs w:val="20"/>
        </w:rPr>
        <w:t xml:space="preserve"> Supplemental Nutrition Assistance Program (SNAP) (Previously known as Food Stamps)</w:t>
      </w:r>
    </w:p>
    <w:p w14:paraId="5694DC3D" w14:textId="77777777" w:rsidR="006612B8" w:rsidRPr="006612B8" w:rsidRDefault="006612B8" w:rsidP="006612B8">
      <w:pPr>
        <w:pStyle w:val="NoSpacing"/>
        <w:rPr>
          <w:rFonts w:eastAsiaTheme="minorHAnsi"/>
          <w:sz w:val="20"/>
          <w:szCs w:val="20"/>
        </w:rPr>
      </w:pPr>
      <w:r w:rsidRPr="006612B8">
        <w:rPr>
          <w:rFonts w:eastAsiaTheme="minorHAnsi"/>
          <w:sz w:val="20"/>
          <w:szCs w:val="20"/>
        </w:rPr>
        <w:sym w:font="Wingdings" w:char="F0A8"/>
      </w:r>
      <w:r w:rsidRPr="006612B8">
        <w:rPr>
          <w:rFonts w:eastAsiaTheme="minorHAnsi"/>
          <w:sz w:val="20"/>
          <w:szCs w:val="20"/>
        </w:rPr>
        <w:t xml:space="preserve"> Special Supplemental Nutrition Program for Women, Infants, and Children (WIC)</w:t>
      </w:r>
    </w:p>
    <w:p w14:paraId="27D1E475" w14:textId="77777777" w:rsidR="006612B8" w:rsidRPr="006612B8" w:rsidRDefault="006612B8" w:rsidP="006612B8">
      <w:pPr>
        <w:pStyle w:val="NoSpacing"/>
        <w:rPr>
          <w:rFonts w:eastAsiaTheme="minorHAnsi"/>
          <w:sz w:val="20"/>
          <w:szCs w:val="20"/>
        </w:rPr>
      </w:pPr>
      <w:r w:rsidRPr="006612B8">
        <w:rPr>
          <w:rFonts w:eastAsiaTheme="minorHAnsi"/>
          <w:sz w:val="20"/>
          <w:szCs w:val="20"/>
        </w:rPr>
        <w:sym w:font="Wingdings" w:char="F0A8"/>
      </w:r>
      <w:r w:rsidRPr="006612B8">
        <w:rPr>
          <w:rFonts w:eastAsiaTheme="minorHAnsi"/>
          <w:sz w:val="20"/>
          <w:szCs w:val="20"/>
        </w:rPr>
        <w:t xml:space="preserve"> TANF Child Care Services</w:t>
      </w:r>
    </w:p>
    <w:p w14:paraId="3A361D3E" w14:textId="77777777" w:rsidR="006612B8" w:rsidRPr="006612B8" w:rsidRDefault="006612B8" w:rsidP="006612B8">
      <w:pPr>
        <w:pStyle w:val="NoSpacing"/>
        <w:rPr>
          <w:rFonts w:eastAsiaTheme="minorHAnsi"/>
          <w:sz w:val="20"/>
          <w:szCs w:val="20"/>
        </w:rPr>
      </w:pPr>
      <w:r w:rsidRPr="006612B8">
        <w:rPr>
          <w:rFonts w:eastAsiaTheme="minorHAnsi"/>
          <w:sz w:val="20"/>
          <w:szCs w:val="20"/>
        </w:rPr>
        <w:sym w:font="Wingdings" w:char="F0A8"/>
      </w:r>
      <w:r w:rsidRPr="006612B8">
        <w:rPr>
          <w:rFonts w:eastAsiaTheme="minorHAnsi"/>
          <w:sz w:val="20"/>
          <w:szCs w:val="20"/>
        </w:rPr>
        <w:t xml:space="preserve"> TANF transportation services</w:t>
      </w:r>
    </w:p>
    <w:p w14:paraId="490CAAF7" w14:textId="77777777" w:rsidR="006612B8" w:rsidRPr="006612B8" w:rsidRDefault="006612B8" w:rsidP="006612B8">
      <w:pPr>
        <w:pStyle w:val="NoSpacing"/>
        <w:rPr>
          <w:rFonts w:eastAsiaTheme="minorHAnsi"/>
          <w:sz w:val="20"/>
          <w:szCs w:val="20"/>
        </w:rPr>
      </w:pPr>
      <w:r w:rsidRPr="006612B8">
        <w:rPr>
          <w:rFonts w:eastAsiaTheme="minorHAnsi"/>
          <w:sz w:val="20"/>
          <w:szCs w:val="20"/>
        </w:rPr>
        <w:sym w:font="Wingdings" w:char="F0A8"/>
      </w:r>
      <w:r w:rsidRPr="006612B8">
        <w:rPr>
          <w:rFonts w:eastAsiaTheme="minorHAnsi"/>
          <w:sz w:val="20"/>
          <w:szCs w:val="20"/>
        </w:rPr>
        <w:t xml:space="preserve"> Other TANF-funded services </w:t>
      </w:r>
    </w:p>
    <w:p w14:paraId="06079E99" w14:textId="77777777" w:rsidR="006612B8" w:rsidRPr="006612B8" w:rsidRDefault="006612B8" w:rsidP="006612B8">
      <w:pPr>
        <w:pStyle w:val="NoSpacing"/>
        <w:rPr>
          <w:rFonts w:eastAsiaTheme="minorHAnsi"/>
          <w:sz w:val="20"/>
          <w:szCs w:val="20"/>
        </w:rPr>
      </w:pPr>
      <w:r w:rsidRPr="006612B8">
        <w:rPr>
          <w:rFonts w:eastAsiaTheme="minorHAnsi"/>
          <w:sz w:val="20"/>
          <w:szCs w:val="20"/>
        </w:rPr>
        <w:sym w:font="Wingdings" w:char="F0A8"/>
      </w:r>
      <w:r w:rsidRPr="006612B8">
        <w:rPr>
          <w:rFonts w:eastAsiaTheme="minorHAnsi"/>
          <w:sz w:val="20"/>
          <w:szCs w:val="20"/>
        </w:rPr>
        <w:t xml:space="preserve"> Other source</w:t>
      </w:r>
    </w:p>
    <w:p w14:paraId="6D5C1764" w14:textId="77777777" w:rsidR="006612B8" w:rsidRDefault="006612B8" w:rsidP="006612B8">
      <w:pPr>
        <w:pStyle w:val="NoSpacing"/>
        <w:rPr>
          <w:rFonts w:eastAsiaTheme="minorHAnsi"/>
          <w:b/>
        </w:rPr>
      </w:pPr>
    </w:p>
    <w:p w14:paraId="66A68769" w14:textId="77777777" w:rsidR="001228A9" w:rsidRPr="00F837C6" w:rsidRDefault="006612B8" w:rsidP="001228A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326987">
        <w:rPr>
          <w:rFonts w:eastAsiaTheme="minorHAnsi"/>
          <w:b/>
        </w:rPr>
        <w:t>Covered by Health Insurance:</w:t>
      </w:r>
      <w:r>
        <w:rPr>
          <w:rFonts w:eastAsiaTheme="minorHAnsi"/>
        </w:rPr>
        <w:t xml:space="preserve"> </w:t>
      </w:r>
      <w:r w:rsidRPr="006612B8">
        <w:rPr>
          <w:sz w:val="20"/>
          <w:szCs w:val="20"/>
        </w:rPr>
        <w:sym w:font="Wingdings" w:char="F0A8"/>
      </w:r>
      <w:r w:rsidRPr="006612B8">
        <w:rPr>
          <w:sz w:val="20"/>
          <w:szCs w:val="20"/>
        </w:rPr>
        <w:t xml:space="preserve"> Yes   </w:t>
      </w:r>
      <w:r w:rsidRPr="006612B8">
        <w:rPr>
          <w:sz w:val="20"/>
          <w:szCs w:val="20"/>
        </w:rPr>
        <w:sym w:font="Wingdings" w:char="F0A8"/>
      </w:r>
      <w:r w:rsidRPr="006612B8">
        <w:rPr>
          <w:sz w:val="20"/>
          <w:szCs w:val="20"/>
        </w:rPr>
        <w:t xml:space="preserve"> No   </w:t>
      </w:r>
      <w:r w:rsidRPr="006612B8">
        <w:rPr>
          <w:sz w:val="20"/>
          <w:szCs w:val="20"/>
        </w:rPr>
        <w:sym w:font="Wingdings" w:char="F0A8"/>
      </w:r>
      <w:r w:rsidRPr="006612B8">
        <w:rPr>
          <w:sz w:val="20"/>
          <w:szCs w:val="20"/>
        </w:rPr>
        <w:t xml:space="preserve"> Client doesn’t know    </w:t>
      </w:r>
      <w:r w:rsidRPr="006612B8">
        <w:rPr>
          <w:sz w:val="20"/>
          <w:szCs w:val="20"/>
        </w:rPr>
        <w:sym w:font="Wingdings" w:char="F0A8"/>
      </w:r>
      <w:r w:rsidRPr="006612B8">
        <w:rPr>
          <w:sz w:val="20"/>
          <w:szCs w:val="20"/>
        </w:rPr>
        <w:t xml:space="preserve"> </w:t>
      </w:r>
      <w:r w:rsidR="001228A9" w:rsidRPr="00F837C6">
        <w:rPr>
          <w:rFonts w:cstheme="minorHAnsi"/>
          <w:sz w:val="20"/>
          <w:szCs w:val="20"/>
        </w:rPr>
        <w:t xml:space="preserve">Client </w:t>
      </w:r>
      <w:r w:rsidR="001228A9">
        <w:rPr>
          <w:rFonts w:cstheme="minorHAnsi"/>
          <w:sz w:val="20"/>
          <w:szCs w:val="20"/>
        </w:rPr>
        <w:t>Prefers Not to Answer</w:t>
      </w:r>
    </w:p>
    <w:p w14:paraId="00FA3FEF" w14:textId="1DA5B6CA" w:rsidR="006612B8" w:rsidRPr="006612B8" w:rsidRDefault="006612B8" w:rsidP="006612B8">
      <w:pPr>
        <w:pStyle w:val="NoSpacing"/>
        <w:rPr>
          <w:sz w:val="20"/>
          <w:szCs w:val="20"/>
        </w:rPr>
      </w:pPr>
      <w:r w:rsidRPr="006612B8">
        <w:rPr>
          <w:sz w:val="20"/>
          <w:szCs w:val="20"/>
        </w:rPr>
        <w:sym w:font="Wingdings" w:char="F0A8"/>
      </w:r>
      <w:r w:rsidRPr="006612B8">
        <w:rPr>
          <w:sz w:val="20"/>
          <w:szCs w:val="20"/>
        </w:rPr>
        <w:t xml:space="preserve"> Data Not Collected     </w:t>
      </w:r>
    </w:p>
    <w:p w14:paraId="1B7356D1" w14:textId="77777777" w:rsidR="006612B8" w:rsidRDefault="006612B8" w:rsidP="006612B8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32D66319" w14:textId="77777777" w:rsidR="006612B8" w:rsidRPr="001B681C" w:rsidRDefault="006612B8" w:rsidP="006612B8">
      <w:pPr>
        <w:pStyle w:val="NoSpacing"/>
        <w:rPr>
          <w:rFonts w:asciiTheme="minorHAnsi" w:hAnsiTheme="minorHAnsi" w:cstheme="minorHAnsi"/>
        </w:rPr>
      </w:pPr>
      <w:r w:rsidRPr="001B681C">
        <w:rPr>
          <w:rFonts w:asciiTheme="minorHAnsi" w:hAnsiTheme="minorHAnsi" w:cstheme="minorHAnsi"/>
          <w:b/>
          <w:u w:val="single"/>
        </w:rPr>
        <w:t>Health Insurance</w:t>
      </w:r>
      <w:r w:rsidRPr="001B681C">
        <w:rPr>
          <w:rFonts w:asciiTheme="minorHAnsi" w:hAnsiTheme="minorHAnsi" w:cstheme="minorHAnsi"/>
          <w:b/>
        </w:rPr>
        <w:t xml:space="preserve"> </w:t>
      </w:r>
      <w:r w:rsidRPr="001B681C">
        <w:rPr>
          <w:rFonts w:asciiTheme="minorHAnsi" w:hAnsiTheme="minorHAnsi" w:cstheme="minorHAnsi"/>
        </w:rPr>
        <w:t>(</w:t>
      </w:r>
      <w:r w:rsidRPr="00326987">
        <w:rPr>
          <w:rFonts w:asciiTheme="minorHAnsi" w:hAnsiTheme="minorHAnsi" w:cstheme="minorHAnsi"/>
          <w:i/>
        </w:rPr>
        <w:t>If yes,</w:t>
      </w:r>
      <w:r>
        <w:rPr>
          <w:rFonts w:asciiTheme="minorHAnsi" w:hAnsiTheme="minorHAnsi" w:cstheme="minorHAnsi"/>
        </w:rPr>
        <w:t xml:space="preserve"> </w:t>
      </w:r>
      <w:r w:rsidRPr="001B681C">
        <w:rPr>
          <w:rFonts w:asciiTheme="minorHAnsi" w:hAnsiTheme="minorHAnsi" w:cstheme="minorHAnsi"/>
        </w:rPr>
        <w:t>select which applies)</w:t>
      </w:r>
      <w:r w:rsidRPr="001B681C">
        <w:rPr>
          <w:rFonts w:asciiTheme="minorHAnsi" w:hAnsiTheme="minorHAnsi" w:cstheme="minorHAnsi"/>
          <w:b/>
        </w:rPr>
        <w:t xml:space="preserve">: </w:t>
      </w:r>
    </w:p>
    <w:p w14:paraId="65A48CE2" w14:textId="77777777" w:rsidR="006612B8" w:rsidRPr="001B681C" w:rsidRDefault="006612B8" w:rsidP="006612B8">
      <w:pPr>
        <w:pStyle w:val="NoSpacing"/>
        <w:rPr>
          <w:rFonts w:asciiTheme="minorHAnsi" w:hAnsiTheme="minorHAnsi" w:cstheme="minorHAnsi"/>
        </w:rPr>
        <w:sectPr w:rsidR="006612B8" w:rsidRPr="001B681C" w:rsidSect="00A66B3F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2"/>
        <w:gridCol w:w="6526"/>
      </w:tblGrid>
      <w:tr w:rsidR="006612B8" w:rsidRPr="006612B8" w14:paraId="4CC44B10" w14:textId="77777777" w:rsidTr="00621F7C">
        <w:tc>
          <w:tcPr>
            <w:tcW w:w="8152" w:type="dxa"/>
          </w:tcPr>
          <w:p w14:paraId="74BDB7A4" w14:textId="77777777" w:rsidR="006612B8" w:rsidRPr="006612B8" w:rsidRDefault="006612B8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612B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6612B8">
              <w:rPr>
                <w:rFonts w:asciiTheme="minorHAnsi" w:hAnsiTheme="minorHAnsi" w:cstheme="minorHAnsi"/>
                <w:sz w:val="20"/>
                <w:szCs w:val="20"/>
              </w:rPr>
              <w:t xml:space="preserve"> MEDICAID</w:t>
            </w:r>
          </w:p>
        </w:tc>
        <w:tc>
          <w:tcPr>
            <w:tcW w:w="6526" w:type="dxa"/>
          </w:tcPr>
          <w:p w14:paraId="2D3B0890" w14:textId="77777777" w:rsidR="006612B8" w:rsidRPr="006612B8" w:rsidRDefault="006612B8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612B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6612B8">
              <w:rPr>
                <w:rFonts w:asciiTheme="minorHAnsi" w:hAnsiTheme="minorHAnsi" w:cstheme="minorHAnsi"/>
                <w:sz w:val="20"/>
                <w:szCs w:val="20"/>
              </w:rPr>
              <w:t xml:space="preserve"> State Health Insurance for Adults</w:t>
            </w:r>
          </w:p>
        </w:tc>
      </w:tr>
      <w:tr w:rsidR="006612B8" w:rsidRPr="006612B8" w14:paraId="2758045B" w14:textId="77777777" w:rsidTr="00621F7C">
        <w:tc>
          <w:tcPr>
            <w:tcW w:w="8152" w:type="dxa"/>
          </w:tcPr>
          <w:p w14:paraId="21807AFB" w14:textId="77777777" w:rsidR="006612B8" w:rsidRPr="006612B8" w:rsidRDefault="006612B8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612B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6612B8">
              <w:rPr>
                <w:rFonts w:asciiTheme="minorHAnsi" w:hAnsiTheme="minorHAnsi" w:cstheme="minorHAnsi"/>
                <w:sz w:val="20"/>
                <w:szCs w:val="20"/>
              </w:rPr>
              <w:t xml:space="preserve"> MEDICARE</w:t>
            </w:r>
          </w:p>
        </w:tc>
        <w:tc>
          <w:tcPr>
            <w:tcW w:w="6526" w:type="dxa"/>
          </w:tcPr>
          <w:p w14:paraId="58FAC4AD" w14:textId="77777777" w:rsidR="006612B8" w:rsidRPr="006612B8" w:rsidRDefault="006612B8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612B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6612B8">
              <w:rPr>
                <w:rFonts w:asciiTheme="minorHAnsi" w:hAnsiTheme="minorHAnsi" w:cstheme="minorHAnsi"/>
                <w:sz w:val="20"/>
                <w:szCs w:val="20"/>
              </w:rPr>
              <w:t xml:space="preserve"> Private Pay Health Insurance</w:t>
            </w:r>
          </w:p>
        </w:tc>
      </w:tr>
      <w:tr w:rsidR="006612B8" w:rsidRPr="006612B8" w14:paraId="5F430B58" w14:textId="77777777" w:rsidTr="00621F7C">
        <w:tc>
          <w:tcPr>
            <w:tcW w:w="8152" w:type="dxa"/>
          </w:tcPr>
          <w:p w14:paraId="76ABD2EC" w14:textId="77777777" w:rsidR="006612B8" w:rsidRPr="006612B8" w:rsidRDefault="006612B8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612B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6612B8">
              <w:rPr>
                <w:rFonts w:asciiTheme="minorHAnsi" w:hAnsiTheme="minorHAnsi" w:cstheme="minorHAnsi"/>
                <w:sz w:val="20"/>
                <w:szCs w:val="20"/>
              </w:rPr>
              <w:t xml:space="preserve"> State Children’s Health Insurance Program (CHIP)</w:t>
            </w:r>
          </w:p>
        </w:tc>
        <w:tc>
          <w:tcPr>
            <w:tcW w:w="6526" w:type="dxa"/>
          </w:tcPr>
          <w:p w14:paraId="38C7ACF5" w14:textId="77777777" w:rsidR="006612B8" w:rsidRPr="006612B8" w:rsidRDefault="006612B8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612B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6612B8">
              <w:rPr>
                <w:rFonts w:asciiTheme="minorHAnsi" w:hAnsiTheme="minorHAnsi" w:cstheme="minorHAnsi"/>
                <w:sz w:val="20"/>
                <w:szCs w:val="20"/>
              </w:rPr>
              <w:t xml:space="preserve"> Indian Health Services Program</w:t>
            </w:r>
          </w:p>
        </w:tc>
      </w:tr>
      <w:tr w:rsidR="006612B8" w:rsidRPr="006612B8" w14:paraId="0896F7C4" w14:textId="77777777" w:rsidTr="00621F7C">
        <w:tc>
          <w:tcPr>
            <w:tcW w:w="8152" w:type="dxa"/>
          </w:tcPr>
          <w:p w14:paraId="2A170EBB" w14:textId="7DD7A7EC" w:rsidR="006612B8" w:rsidRPr="006612B8" w:rsidRDefault="006612B8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612B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6612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00A27"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Veteran’s </w:t>
            </w:r>
            <w:r w:rsidR="00700A27">
              <w:rPr>
                <w:rFonts w:asciiTheme="minorHAnsi" w:hAnsiTheme="minorHAnsi" w:cstheme="minorHAnsi"/>
                <w:sz w:val="20"/>
                <w:szCs w:val="20"/>
              </w:rPr>
              <w:t xml:space="preserve">Health </w:t>
            </w:r>
            <w:r w:rsidR="00700A27" w:rsidRPr="00A75335">
              <w:rPr>
                <w:rFonts w:asciiTheme="minorHAnsi" w:hAnsiTheme="minorHAnsi" w:cstheme="minorHAnsi"/>
                <w:sz w:val="20"/>
                <w:szCs w:val="20"/>
              </w:rPr>
              <w:t>Administration (V</w:t>
            </w:r>
            <w:r w:rsidR="00700A2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700A27" w:rsidRPr="00A75335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6526" w:type="dxa"/>
          </w:tcPr>
          <w:p w14:paraId="519CD4A7" w14:textId="77777777" w:rsidR="006612B8" w:rsidRPr="006612B8" w:rsidRDefault="006612B8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2B8" w:rsidRPr="006612B8" w14:paraId="2267C641" w14:textId="77777777" w:rsidTr="00621F7C">
        <w:tc>
          <w:tcPr>
            <w:tcW w:w="8152" w:type="dxa"/>
          </w:tcPr>
          <w:p w14:paraId="22ABDFAA" w14:textId="77777777" w:rsidR="006612B8" w:rsidRPr="006612B8" w:rsidRDefault="006612B8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612B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6612B8">
              <w:rPr>
                <w:rFonts w:asciiTheme="minorHAnsi" w:hAnsiTheme="minorHAnsi" w:cstheme="minorHAnsi"/>
                <w:sz w:val="20"/>
                <w:szCs w:val="20"/>
              </w:rPr>
              <w:t xml:space="preserve"> Employer-Provided Health Insurance</w:t>
            </w:r>
          </w:p>
        </w:tc>
        <w:tc>
          <w:tcPr>
            <w:tcW w:w="6526" w:type="dxa"/>
          </w:tcPr>
          <w:p w14:paraId="36B03ED8" w14:textId="77777777" w:rsidR="006612B8" w:rsidRPr="006612B8" w:rsidRDefault="006612B8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612B8">
              <w:rPr>
                <w:rFonts w:asciiTheme="minorHAnsi" w:hAnsiTheme="minorHAnsi" w:cstheme="minorHAnsi"/>
                <w:sz w:val="20"/>
                <w:szCs w:val="20"/>
              </w:rPr>
              <w:t>If Other, Specify: _____________________________</w:t>
            </w:r>
          </w:p>
        </w:tc>
      </w:tr>
      <w:tr w:rsidR="006612B8" w:rsidRPr="006612B8" w14:paraId="7B97E0A3" w14:textId="77777777" w:rsidTr="00621F7C">
        <w:tc>
          <w:tcPr>
            <w:tcW w:w="8152" w:type="dxa"/>
          </w:tcPr>
          <w:p w14:paraId="022D60AB" w14:textId="77777777" w:rsidR="006612B8" w:rsidRPr="006612B8" w:rsidRDefault="006612B8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612B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6612B8">
              <w:rPr>
                <w:rFonts w:asciiTheme="minorHAnsi" w:hAnsiTheme="minorHAnsi" w:cstheme="minorHAnsi"/>
                <w:sz w:val="20"/>
                <w:szCs w:val="20"/>
              </w:rPr>
              <w:t xml:space="preserve"> Health Insurance obtained through COBRA</w:t>
            </w:r>
          </w:p>
        </w:tc>
        <w:tc>
          <w:tcPr>
            <w:tcW w:w="6526" w:type="dxa"/>
          </w:tcPr>
          <w:p w14:paraId="21E22450" w14:textId="77777777" w:rsidR="006612B8" w:rsidRPr="006612B8" w:rsidRDefault="006612B8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DEBBC4" w14:textId="77777777" w:rsidR="00892474" w:rsidRPr="00164CD8" w:rsidRDefault="00892474" w:rsidP="00892474">
      <w:pPr>
        <w:pStyle w:val="NoSpacing"/>
        <w:rPr>
          <w:b/>
          <w:sz w:val="20"/>
        </w:rPr>
        <w:sectPr w:rsidR="00892474" w:rsidRPr="00164CD8" w:rsidSect="00892474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docGrid w:linePitch="360"/>
        </w:sectPr>
      </w:pPr>
      <w:r>
        <w:rPr>
          <w:b/>
        </w:rPr>
        <w:br/>
        <w:t xml:space="preserve">  </w:t>
      </w:r>
    </w:p>
    <w:p w14:paraId="5F7A0A81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510E1D8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07006A8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1BB5266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B1E902D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644DD45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CCDCA3B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0A00061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F5B0A35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53AC543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BD61C50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628796D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546EB74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DC5F42A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BBA22BD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AC09ED8" w14:textId="77777777" w:rsidR="006612B8" w:rsidRDefault="006612B8" w:rsidP="0079416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4D64DCE" w14:textId="2ED3B482" w:rsidR="00794160" w:rsidRDefault="00794160" w:rsidP="00794160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Income</w:t>
      </w:r>
    </w:p>
    <w:p w14:paraId="0C73BE91" w14:textId="63F3C52E" w:rsidR="00794160" w:rsidRDefault="00794160" w:rsidP="00794160">
      <w:pPr>
        <w:pStyle w:val="NoSpacing"/>
      </w:pPr>
      <w:r>
        <w:rPr>
          <w:rFonts w:asciiTheme="minorHAnsi" w:hAnsiTheme="minorHAnsi" w:cstheme="minorHAnsi"/>
          <w:b/>
        </w:rPr>
        <w:t>Income received from any source (HOH and Adults only)?</w:t>
      </w:r>
      <w:r>
        <w:rPr>
          <w:b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</w:t>
      </w:r>
      <w:r w:rsidR="00612DA5">
        <w:rPr>
          <w:sz w:val="20"/>
          <w:szCs w:val="20"/>
        </w:rPr>
        <w:t>Prefers Not to Answer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4F627546" w14:textId="77777777" w:rsidR="00794160" w:rsidRDefault="00794160" w:rsidP="00794160">
      <w:pPr>
        <w:pStyle w:val="NoSpacing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*Note:</w:t>
      </w:r>
      <w:r>
        <w:rPr>
          <w:rFonts w:asciiTheme="minorHAnsi" w:hAnsiTheme="minorHAnsi" w:cstheme="minorHAnsi"/>
          <w:i/>
        </w:rPr>
        <w:t xml:space="preserve"> Income received by or on behalf of a minor child should be recorded as part of the household income under the Head of Household</w:t>
      </w:r>
      <w:r>
        <w:rPr>
          <w:rFonts w:asciiTheme="minorHAnsi" w:hAnsiTheme="minorHAnsi" w:cstheme="minorHAnsi"/>
          <w:b/>
          <w:i/>
        </w:rPr>
        <w:t xml:space="preserve">. </w:t>
      </w:r>
    </w:p>
    <w:p w14:paraId="0F39EBE7" w14:textId="77777777" w:rsidR="00794160" w:rsidRPr="005D0BB7" w:rsidRDefault="00794160" w:rsidP="00794160">
      <w:pPr>
        <w:spacing w:after="0" w:line="240" w:lineRule="auto"/>
        <w:rPr>
          <w:b/>
          <w:sz w:val="10"/>
        </w:rPr>
      </w:pPr>
    </w:p>
    <w:tbl>
      <w:tblPr>
        <w:tblpPr w:leftFromText="180" w:rightFromText="180" w:vertAnchor="text" w:tblpY="1"/>
        <w:tblOverlap w:val="never"/>
        <w:tblW w:w="14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6"/>
        <w:gridCol w:w="2013"/>
        <w:gridCol w:w="1925"/>
        <w:gridCol w:w="1925"/>
        <w:gridCol w:w="2200"/>
        <w:gridCol w:w="2200"/>
      </w:tblGrid>
      <w:tr w:rsidR="00794160" w14:paraId="74F72FEB" w14:textId="77777777" w:rsidTr="000123A5">
        <w:trPr>
          <w:trHeight w:val="436"/>
        </w:trPr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C1BBEDB" w14:textId="77777777" w:rsidR="00794160" w:rsidRDefault="00794160" w:rsidP="000123A5">
            <w:pPr>
              <w:rPr>
                <w:rFonts w:eastAsiaTheme="minorHAnsi"/>
              </w:rPr>
            </w:pP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5AB68" w14:textId="77777777" w:rsidR="00794160" w:rsidRDefault="00794160" w:rsidP="000123A5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03D7213" w14:textId="77777777" w:rsidR="00794160" w:rsidRDefault="00794160" w:rsidP="000123A5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2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4E0CB5" w14:textId="77777777" w:rsidR="00794160" w:rsidRDefault="00794160" w:rsidP="000123A5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3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A5260" w14:textId="77777777" w:rsidR="00794160" w:rsidRDefault="00794160" w:rsidP="000123A5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4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6DF73" w14:textId="77777777" w:rsidR="00794160" w:rsidRDefault="00794160" w:rsidP="000123A5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5</w:t>
            </w:r>
          </w:p>
        </w:tc>
      </w:tr>
      <w:tr w:rsidR="00794160" w14:paraId="3E68CABE" w14:textId="77777777" w:rsidTr="000123A5">
        <w:trPr>
          <w:trHeight w:val="436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49F62F00" w14:textId="77777777" w:rsidR="00794160" w:rsidRDefault="00794160" w:rsidP="000123A5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5EABF" w14:textId="77777777" w:rsidR="00794160" w:rsidRPr="00F24436" w:rsidRDefault="00794160" w:rsidP="000123A5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BB4966" w14:textId="77777777" w:rsidR="00794160" w:rsidRPr="00F24436" w:rsidRDefault="00794160" w:rsidP="000123A5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FBA7BF" w14:textId="77777777" w:rsidR="00794160" w:rsidRPr="00F24436" w:rsidRDefault="00794160" w:rsidP="000123A5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F0E1E" w14:textId="77777777" w:rsidR="00794160" w:rsidRPr="00F24436" w:rsidRDefault="00794160" w:rsidP="000123A5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D9CE5" w14:textId="77777777" w:rsidR="00794160" w:rsidRPr="00F24436" w:rsidRDefault="00794160" w:rsidP="000123A5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794160" w14:paraId="44FF998E" w14:textId="77777777" w:rsidTr="000123A5">
        <w:trPr>
          <w:trHeight w:val="232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4C9" w14:textId="77777777" w:rsidR="00794160" w:rsidRPr="003F6F28" w:rsidRDefault="00794160" w:rsidP="000123A5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Unemployment Insurance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416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4EC4D80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BB7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AD4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4E91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BB6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794160" w14:paraId="12F758A9" w14:textId="77777777" w:rsidTr="000123A5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C0EB" w14:textId="77777777" w:rsidR="00794160" w:rsidRPr="003F6F28" w:rsidRDefault="00794160" w:rsidP="000123A5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Earned Income (i.e., employment income)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B32B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9A92A26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D01E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E058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7AD0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7E84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794160" w14:paraId="0FC85023" w14:textId="77777777" w:rsidTr="000123A5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028B" w14:textId="77777777" w:rsidR="00794160" w:rsidRPr="003F6F28" w:rsidRDefault="00794160" w:rsidP="000123A5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Supplemental Security Income (SSI)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C59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432919A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7E4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54EA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BBE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4D7B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794160" w14:paraId="629E1459" w14:textId="77777777" w:rsidTr="000123A5">
        <w:trPr>
          <w:trHeight w:val="232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0A23" w14:textId="77777777" w:rsidR="00794160" w:rsidRPr="003F6F28" w:rsidRDefault="00794160" w:rsidP="000123A5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Social Security Disability Insurance (SSDI)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5C4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4DA4AC1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40D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CD1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AC72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9F67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794160" w14:paraId="55EB1C19" w14:textId="77777777" w:rsidTr="000123A5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83AE" w14:textId="77777777" w:rsidR="00794160" w:rsidRPr="003F6F28" w:rsidRDefault="00794160" w:rsidP="000123A5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VA Service-Connected Disability Compensation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92E2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36EDECA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BA6E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000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EB60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085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794160" w14:paraId="746D1474" w14:textId="77777777" w:rsidTr="000123A5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C43F" w14:textId="77777777" w:rsidR="00794160" w:rsidRPr="003F6F28" w:rsidRDefault="00794160" w:rsidP="000123A5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sz w:val="18"/>
                <w:szCs w:val="18"/>
              </w:rPr>
              <w:t>Private Disability Insurance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8492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9D4AD28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263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50D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3954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1E8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794160" w14:paraId="6BE325A4" w14:textId="77777777" w:rsidTr="000123A5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A8AB" w14:textId="77777777" w:rsidR="00794160" w:rsidRPr="003F6F28" w:rsidRDefault="00794160" w:rsidP="000123A5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General Assistance (GA)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BC8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B40B251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C562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3977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3D42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DB33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794160" w14:paraId="201A8D71" w14:textId="77777777" w:rsidTr="000123A5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427F6EC" w14:textId="77777777" w:rsidR="00794160" w:rsidRPr="003F6F28" w:rsidRDefault="00794160" w:rsidP="000123A5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Temporary Assistance for Needy Families (TANF)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387668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D232FDF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1C6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B33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7727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2C8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794160" w14:paraId="1CFA2B04" w14:textId="77777777" w:rsidTr="000123A5">
        <w:trPr>
          <w:trHeight w:val="418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B0F707" w14:textId="77777777" w:rsidR="00794160" w:rsidRPr="003F6F28" w:rsidRDefault="00794160" w:rsidP="000123A5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lastRenderedPageBreak/>
              <w:t>Retirement income from Social Security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0197C1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EEF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E5CE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567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8AE3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794160" w14:paraId="24D25C55" w14:textId="77777777" w:rsidTr="000123A5">
        <w:trPr>
          <w:trHeight w:val="407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50F85E" w14:textId="77777777" w:rsidR="00794160" w:rsidRPr="003F6F28" w:rsidRDefault="00794160" w:rsidP="000123A5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VA Non-Service-Connected Disability Pension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5505A9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2A97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C8FC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3521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F4B4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794160" w14:paraId="1F83AADB" w14:textId="77777777" w:rsidTr="000123A5">
        <w:trPr>
          <w:trHeight w:val="48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2CF289" w14:textId="77777777" w:rsidR="00794160" w:rsidRPr="003F6F28" w:rsidRDefault="00794160" w:rsidP="000123A5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Pension or retirement income from a former job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613A74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2EF5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5D66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D738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258F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794160" w14:paraId="4F7574EF" w14:textId="77777777" w:rsidTr="000123A5">
        <w:trPr>
          <w:trHeight w:val="407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3E529D" w14:textId="77777777" w:rsidR="00794160" w:rsidRPr="003F6F28" w:rsidRDefault="00794160" w:rsidP="000123A5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Child support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F411F7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E00C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0E1B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E699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551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794160" w14:paraId="3A0C5324" w14:textId="77777777" w:rsidTr="000123A5">
        <w:trPr>
          <w:trHeight w:val="387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13CCDD" w14:textId="77777777" w:rsidR="00794160" w:rsidRPr="003F6F28" w:rsidRDefault="00794160" w:rsidP="000123A5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Alimony or other spousal support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A72488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64F9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900E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3CA2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AA3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794160" w14:paraId="5E55A28A" w14:textId="77777777" w:rsidTr="000123A5">
        <w:trPr>
          <w:trHeight w:val="407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DE6133" w14:textId="77777777" w:rsidR="00794160" w:rsidRPr="003F6F28" w:rsidRDefault="00794160" w:rsidP="000123A5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  <w:highlight w:val="yellow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Other Source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43A231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0247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146A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04E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6C75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794160" w14:paraId="20879036" w14:textId="77777777" w:rsidTr="000123A5">
        <w:trPr>
          <w:trHeight w:val="48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6496067" w14:textId="77777777" w:rsidR="00794160" w:rsidRPr="003F6F28" w:rsidRDefault="00794160" w:rsidP="000123A5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Worker’s Compensation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180401D9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C79EAC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1F1935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16CF4F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1BE75C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794160" w14:paraId="560D15E7" w14:textId="77777777" w:rsidTr="000123A5">
        <w:trPr>
          <w:trHeight w:val="489"/>
        </w:trPr>
        <w:tc>
          <w:tcPr>
            <w:tcW w:w="43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BB42EA7" w14:textId="77777777" w:rsidR="00794160" w:rsidRPr="00856E69" w:rsidRDefault="00794160" w:rsidP="000123A5">
            <w:pPr>
              <w:pStyle w:val="ListParagraph"/>
              <w:spacing w:after="0"/>
              <w:ind w:left="0"/>
              <w:jc w:val="right"/>
              <w:rPr>
                <w:rFonts w:asciiTheme="minorHAnsi" w:hAnsiTheme="minorHAnsi" w:cstheme="minorHAnsi"/>
                <w:b/>
                <w:color w:val="3C3E41"/>
                <w:sz w:val="18"/>
                <w:szCs w:val="18"/>
                <w:shd w:val="clear" w:color="auto" w:fill="F9F9F9"/>
              </w:rPr>
            </w:pPr>
            <w:r w:rsidRPr="00856E69">
              <w:rPr>
                <w:rFonts w:asciiTheme="minorHAnsi" w:hAnsiTheme="minorHAnsi" w:cstheme="minorHAnsi"/>
                <w:b/>
                <w:color w:val="3C3E41"/>
                <w:sz w:val="18"/>
                <w:szCs w:val="18"/>
                <w:highlight w:val="lightGray"/>
                <w:shd w:val="clear" w:color="auto" w:fill="F9F9F9"/>
              </w:rPr>
              <w:t>Client Income Total: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6E77A4" w14:textId="77777777" w:rsidR="00794160" w:rsidRDefault="00794160" w:rsidP="000123A5">
            <w:pPr>
              <w:pStyle w:val="ListParagraph"/>
              <w:spacing w:after="0"/>
              <w:ind w:left="0"/>
              <w:jc w:val="center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F0802F" w14:textId="77777777" w:rsidR="00794160" w:rsidRDefault="00794160" w:rsidP="000123A5">
            <w:pPr>
              <w:pStyle w:val="ListParagraph"/>
              <w:spacing w:after="0"/>
              <w:ind w:left="0"/>
              <w:jc w:val="center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7247FE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40A89A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90E0CE" w14:textId="77777777" w:rsidR="00794160" w:rsidRDefault="00794160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4F0E1B4E" w14:textId="1516C412" w:rsidR="009C18B6" w:rsidRDefault="009C18B6" w:rsidP="00794160">
      <w:pPr>
        <w:pStyle w:val="NoSpacing"/>
        <w:rPr>
          <w:rFonts w:asciiTheme="minorHAnsi" w:hAnsiTheme="minorHAnsi"/>
          <w:sz w:val="20"/>
          <w:szCs w:val="20"/>
        </w:rPr>
      </w:pPr>
    </w:p>
    <w:p w14:paraId="3431A27E" w14:textId="77777777" w:rsidR="006612B8" w:rsidRDefault="006612B8" w:rsidP="006612B8">
      <w:pPr>
        <w:spacing w:after="0" w:line="240" w:lineRule="auto"/>
        <w:rPr>
          <w:b/>
          <w:sz w:val="28"/>
          <w:szCs w:val="28"/>
          <w:u w:val="single"/>
        </w:rPr>
      </w:pPr>
    </w:p>
    <w:p w14:paraId="0AB0CA12" w14:textId="1A9A801D" w:rsidR="006612B8" w:rsidRPr="00527896" w:rsidRDefault="006612B8" w:rsidP="006612B8">
      <w:pPr>
        <w:spacing w:after="0" w:line="240" w:lineRule="auto"/>
        <w:rPr>
          <w:sz w:val="28"/>
          <w:szCs w:val="28"/>
          <w:u w:val="single"/>
        </w:rPr>
      </w:pPr>
      <w:r w:rsidRPr="006823CF"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>urrent Living Situation</w:t>
      </w:r>
      <w:r w:rsidRPr="006823CF">
        <w:rPr>
          <w:b/>
          <w:sz w:val="28"/>
          <w:szCs w:val="28"/>
          <w:u w:val="single"/>
        </w:rPr>
        <w:t>:</w:t>
      </w:r>
      <w:r w:rsidRPr="00527896">
        <w:rPr>
          <w:b/>
          <w:sz w:val="28"/>
          <w:szCs w:val="28"/>
        </w:rPr>
        <w:t xml:space="preserve"> </w:t>
      </w:r>
      <w:r w:rsidRPr="00527896">
        <w:rPr>
          <w:i/>
          <w:iCs/>
        </w:rPr>
        <w:t xml:space="preserve">Night-by-Night shelters should </w:t>
      </w:r>
      <w:r w:rsidRPr="00527896">
        <w:rPr>
          <w:b/>
          <w:bCs/>
          <w:i/>
          <w:iCs/>
        </w:rPr>
        <w:t>only record a Current Living Situation if the interaction between the shelter personnel and client goes beyond a basic provision of shelter services.</w:t>
      </w:r>
      <w:r>
        <w:t xml:space="preserve"> </w:t>
      </w:r>
      <w:r w:rsidRPr="00527896">
        <w:t>A Current Living Situation for emergency shelter does not include activities of daily sheltering (e.g. bed registration, request for personal care items, dinner sign-up, meals, etc.), nor should it be redundant with logging an Emergency Shelter Bed-Night Date/Check in.</w:t>
      </w:r>
    </w:p>
    <w:p w14:paraId="3B44D1AF" w14:textId="77777777" w:rsidR="006612B8" w:rsidRDefault="006612B8" w:rsidP="006612B8">
      <w:pPr>
        <w:spacing w:before="240" w:after="0" w:line="240" w:lineRule="auto"/>
        <w:rPr>
          <w:b/>
        </w:rPr>
      </w:pPr>
      <w:r>
        <w:rPr>
          <w:b/>
        </w:rPr>
        <w:t>Information Date: _____________</w:t>
      </w:r>
    </w:p>
    <w:p w14:paraId="5A2CF0D1" w14:textId="77777777" w:rsidR="006612B8" w:rsidRDefault="006612B8" w:rsidP="006612B8">
      <w:pPr>
        <w:spacing w:before="240" w:after="0" w:line="240" w:lineRule="auto"/>
        <w:rPr>
          <w:b/>
        </w:rPr>
      </w:pPr>
      <w:r>
        <w:rPr>
          <w:b/>
        </w:rPr>
        <w:t>Project: _____________________________________________________</w:t>
      </w:r>
    </w:p>
    <w:p w14:paraId="091F7312" w14:textId="77777777" w:rsidR="006612B8" w:rsidRPr="00527896" w:rsidRDefault="006612B8" w:rsidP="006612B8">
      <w:pPr>
        <w:spacing w:before="240" w:line="240" w:lineRule="auto"/>
      </w:pPr>
      <w:r>
        <w:rPr>
          <w:b/>
        </w:rPr>
        <w:t xml:space="preserve">Current Living Situation:  </w:t>
      </w:r>
      <w:r>
        <w:t>If client's Current Living Situation is in a temporary, permanent, or other situation from the Living Situation Options, record additional housing status information to support the determination of imminent and at-risk of homelessness housing statuses based on HUD's definition of homelessness.</w:t>
      </w:r>
    </w:p>
    <w:p w14:paraId="168E37A8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  <w:sectPr w:rsidR="006612B8" w:rsidSect="009D001A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7AAD731A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6B25AD65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1F79ECC3" w14:textId="77777777" w:rsidR="00612DA5" w:rsidRPr="00BC43A3" w:rsidRDefault="00612DA5" w:rsidP="00612DA5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237CAC10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00E1B6A3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6E283001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16C67753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56DC6BD0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61210166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4A3F830A" w14:textId="77777777" w:rsidR="00612DA5" w:rsidRPr="00BC43A3" w:rsidRDefault="00612DA5" w:rsidP="00612DA5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01930070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7F846814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1599CB98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48243CB1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31392E2A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79ACCF41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7597F42F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617FADC7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7A3A8B1F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32F830AE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767045F8" w14:textId="77777777" w:rsidR="00612DA5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4C39353A" w14:textId="77777777" w:rsidR="00612DA5" w:rsidRPr="00782FEC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49BBCEE8" w14:textId="77777777" w:rsidR="00612DA5" w:rsidRPr="00782FEC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44FD7625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4AAA3771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7F1DC742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34722DAE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1B4F4C0C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4C25280C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487E3D55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2E03D214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639F07D4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66FC438E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76B87BDE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1E74F953" w14:textId="77777777" w:rsidR="00612DA5" w:rsidRPr="00F837C6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088D9A6E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3B6A270F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lastRenderedPageBreak/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72692DA8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</w:p>
    <w:p w14:paraId="4809839C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300AE1FF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2C8CC3D0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2F40C3AD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629F97C4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1F8E24D4" w14:textId="77777777" w:rsidR="00612DA5" w:rsidRPr="00BC43A3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2B279EB3" w14:textId="77777777" w:rsidR="00612DA5" w:rsidRPr="00F837C6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2A001005" w14:textId="77777777" w:rsidR="00612DA5" w:rsidRPr="00F837C6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5F73653C" w14:textId="77777777" w:rsidR="00612DA5" w:rsidRPr="00F837C6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68FF8B55" w14:textId="77777777" w:rsidR="00612DA5" w:rsidRPr="00F837C6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2E91223B" w14:textId="77777777" w:rsidR="00612DA5" w:rsidRPr="00F837C6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10DB0FEC" w14:textId="77777777" w:rsidR="00612DA5" w:rsidRPr="00F837C6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3EFE8615" w14:textId="77777777" w:rsidR="00612DA5" w:rsidRPr="00F837C6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456ABA0E" w14:textId="77777777" w:rsidR="00612DA5" w:rsidRPr="00F837C6" w:rsidRDefault="00612DA5" w:rsidP="00612DA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p w14:paraId="00F199C5" w14:textId="4245612A" w:rsidR="006612B8" w:rsidRPr="000A5FE6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  <w:sectPr w:rsidR="006612B8" w:rsidRPr="000A5FE6" w:rsidSect="009C7CB9"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4FA4C2CD" w14:textId="77777777" w:rsidR="006612B8" w:rsidRDefault="006612B8" w:rsidP="006612B8">
      <w:pPr>
        <w:spacing w:before="240" w:after="0" w:line="240" w:lineRule="auto"/>
        <w:rPr>
          <w:b/>
        </w:rPr>
      </w:pPr>
      <w:r>
        <w:rPr>
          <w:b/>
        </w:rPr>
        <w:t>Is Client going to have to leave their current living situation within 14 days?</w:t>
      </w:r>
    </w:p>
    <w:p w14:paraId="7ED22111" w14:textId="68BDE1C1" w:rsidR="006612B8" w:rsidRDefault="006612B8" w:rsidP="006612B8">
      <w:pPr>
        <w:spacing w:before="240" w:after="0" w:line="240" w:lineRule="auto"/>
      </w:pPr>
      <w:r w:rsidRPr="00051BAB">
        <w:sym w:font="Wingdings" w:char="F0A8"/>
      </w:r>
      <w:r w:rsidRPr="00051BAB">
        <w:t xml:space="preserve"> No  </w:t>
      </w:r>
      <w:r w:rsidRPr="00051BAB">
        <w:sym w:font="Wingdings" w:char="F0A8"/>
      </w:r>
      <w:r w:rsidRPr="00051BAB">
        <w:t xml:space="preserve"> Yes  </w:t>
      </w:r>
      <w:r w:rsidRPr="00051BAB">
        <w:sym w:font="Wingdings" w:char="F0A8"/>
      </w:r>
      <w:r w:rsidRPr="00051BAB">
        <w:t xml:space="preserve"> Client doesn’t know  </w:t>
      </w:r>
      <w:r w:rsidRPr="00051BAB">
        <w:sym w:font="Wingdings" w:char="F0A8"/>
      </w:r>
      <w:r w:rsidRPr="00051BAB">
        <w:t xml:space="preserve"> </w:t>
      </w:r>
      <w:r w:rsidR="001228A9" w:rsidRPr="00F837C6">
        <w:rPr>
          <w:rFonts w:cstheme="minorHAnsi"/>
          <w:sz w:val="20"/>
          <w:szCs w:val="20"/>
        </w:rPr>
        <w:t xml:space="preserve">Client </w:t>
      </w:r>
      <w:r w:rsidR="001228A9">
        <w:rPr>
          <w:rFonts w:cstheme="minorHAnsi"/>
          <w:sz w:val="20"/>
          <w:szCs w:val="20"/>
        </w:rPr>
        <w:t>Prefers Not to Answer</w:t>
      </w:r>
      <w:r w:rsidR="001228A9" w:rsidRPr="00051BAB">
        <w:t xml:space="preserve"> </w:t>
      </w:r>
      <w:r w:rsidRPr="00051BAB">
        <w:sym w:font="Wingdings" w:char="F0A8"/>
      </w:r>
      <w:r w:rsidRPr="00051BAB">
        <w:t xml:space="preserve"> Data Not Collected</w:t>
      </w:r>
    </w:p>
    <w:p w14:paraId="497E0A9A" w14:textId="571EA2B3" w:rsidR="006612B8" w:rsidRDefault="006612B8" w:rsidP="006612B8">
      <w:pPr>
        <w:spacing w:before="240" w:after="0" w:line="240" w:lineRule="auto"/>
        <w:rPr>
          <w:b/>
          <w:i/>
          <w:sz w:val="20"/>
          <w:szCs w:val="20"/>
        </w:rPr>
      </w:pPr>
      <w:r w:rsidRPr="00E438CA">
        <w:rPr>
          <w:b/>
          <w:i/>
          <w:sz w:val="20"/>
          <w:szCs w:val="20"/>
        </w:rPr>
        <w:t>If Yes:</w:t>
      </w:r>
    </w:p>
    <w:p w14:paraId="03698440" w14:textId="0F916814" w:rsidR="006612B8" w:rsidRPr="00C71BF9" w:rsidRDefault="006612B8" w:rsidP="006612B8">
      <w:pPr>
        <w:spacing w:before="240" w:after="0" w:line="240" w:lineRule="auto"/>
        <w:rPr>
          <w:b/>
          <w:i/>
          <w:sz w:val="20"/>
          <w:szCs w:val="20"/>
        </w:rPr>
      </w:pPr>
      <w:r w:rsidRPr="00E438CA">
        <w:rPr>
          <w:sz w:val="20"/>
          <w:szCs w:val="20"/>
        </w:rPr>
        <w:t xml:space="preserve">Has a subsequent residence been identified? </w:t>
      </w:r>
      <w:bookmarkStart w:id="8" w:name="_Hlk20220404"/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No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Yes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Client doesn’t know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</w:t>
      </w:r>
      <w:r w:rsidR="001228A9" w:rsidRPr="00F837C6">
        <w:rPr>
          <w:rFonts w:cstheme="minorHAnsi"/>
          <w:sz w:val="20"/>
          <w:szCs w:val="20"/>
        </w:rPr>
        <w:t xml:space="preserve">Client </w:t>
      </w:r>
      <w:r w:rsidR="001228A9">
        <w:rPr>
          <w:rFonts w:cstheme="minorHAnsi"/>
          <w:sz w:val="20"/>
          <w:szCs w:val="20"/>
        </w:rPr>
        <w:t>Prefers Not to Answer</w:t>
      </w:r>
      <w:r w:rsidR="001228A9" w:rsidRPr="00E438CA">
        <w:rPr>
          <w:sz w:val="20"/>
          <w:szCs w:val="20"/>
        </w:rPr>
        <w:t xml:space="preserve">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Data Not Collected</w:t>
      </w:r>
    </w:p>
    <w:bookmarkEnd w:id="8"/>
    <w:p w14:paraId="0203379D" w14:textId="3D6619BB" w:rsidR="006612B8" w:rsidRDefault="006612B8" w:rsidP="006612B8">
      <w:pPr>
        <w:spacing w:before="240" w:after="0" w:line="240" w:lineRule="auto"/>
        <w:rPr>
          <w:sz w:val="20"/>
          <w:szCs w:val="20"/>
        </w:rPr>
      </w:pPr>
      <w:r w:rsidRPr="00E438CA">
        <w:rPr>
          <w:sz w:val="20"/>
          <w:szCs w:val="20"/>
        </w:rPr>
        <w:t>Does the individual or family have resources or support networks to obtain other permanent housing?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No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Yes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Client doesn’t know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</w:t>
      </w:r>
      <w:r w:rsidR="001228A9" w:rsidRPr="00F837C6">
        <w:rPr>
          <w:rFonts w:cstheme="minorHAnsi"/>
          <w:sz w:val="20"/>
          <w:szCs w:val="20"/>
        </w:rPr>
        <w:t xml:space="preserve">Client </w:t>
      </w:r>
      <w:r w:rsidR="001228A9">
        <w:rPr>
          <w:rFonts w:cstheme="minorHAnsi"/>
          <w:sz w:val="20"/>
          <w:szCs w:val="20"/>
        </w:rPr>
        <w:t>Prefers Not to Answer</w:t>
      </w:r>
      <w:r w:rsidR="001228A9" w:rsidRPr="00E438CA">
        <w:rPr>
          <w:sz w:val="20"/>
          <w:szCs w:val="20"/>
        </w:rPr>
        <w:t xml:space="preserve">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Data Not Collected</w:t>
      </w:r>
    </w:p>
    <w:p w14:paraId="50792387" w14:textId="7FAF6933" w:rsidR="006612B8" w:rsidRDefault="006612B8" w:rsidP="006612B8">
      <w:p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Has the client had a lease or ownership interest in a permanent housing unit in the last 60 days?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No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Yes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Client doesn’t know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</w:t>
      </w:r>
      <w:r w:rsidR="001228A9" w:rsidRPr="00F837C6">
        <w:rPr>
          <w:rFonts w:cstheme="minorHAnsi"/>
          <w:sz w:val="20"/>
          <w:szCs w:val="20"/>
        </w:rPr>
        <w:t xml:space="preserve">Client </w:t>
      </w:r>
      <w:r w:rsidR="001228A9">
        <w:rPr>
          <w:rFonts w:cstheme="minorHAnsi"/>
          <w:sz w:val="20"/>
          <w:szCs w:val="20"/>
        </w:rPr>
        <w:t>Prefers Not to Answer</w:t>
      </w:r>
      <w:r w:rsidR="001228A9" w:rsidRPr="00E438CA">
        <w:rPr>
          <w:sz w:val="20"/>
          <w:szCs w:val="20"/>
        </w:rPr>
        <w:t xml:space="preserve">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Data Not Collected</w:t>
      </w:r>
    </w:p>
    <w:p w14:paraId="5254D34D" w14:textId="71B0313D" w:rsidR="006612B8" w:rsidRDefault="006612B8" w:rsidP="006612B8">
      <w:p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Has the client moved two or more times in the last 60 days?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No 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Yes 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Client doesn’t know 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</w:t>
      </w:r>
      <w:r w:rsidR="001228A9" w:rsidRPr="00F837C6">
        <w:rPr>
          <w:rFonts w:cstheme="minorHAnsi"/>
          <w:sz w:val="20"/>
          <w:szCs w:val="20"/>
        </w:rPr>
        <w:t xml:space="preserve">Client </w:t>
      </w:r>
      <w:r w:rsidR="001228A9">
        <w:rPr>
          <w:rFonts w:cstheme="minorHAnsi"/>
          <w:sz w:val="20"/>
          <w:szCs w:val="20"/>
        </w:rPr>
        <w:t>Prefers Not to Answer</w:t>
      </w:r>
      <w:r w:rsidR="001228A9" w:rsidRPr="002B770D">
        <w:rPr>
          <w:rFonts w:eastAsia="Times New Roman"/>
          <w:sz w:val="20"/>
          <w:szCs w:val="20"/>
        </w:rPr>
        <w:t xml:space="preserve">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Data Not Collected</w:t>
      </w:r>
    </w:p>
    <w:p w14:paraId="1B3B18FA" w14:textId="77777777" w:rsidR="006612B8" w:rsidRDefault="006612B8" w:rsidP="006612B8">
      <w:pPr>
        <w:spacing w:before="240" w:after="0" w:line="240" w:lineRule="auto"/>
        <w:rPr>
          <w:b/>
        </w:rPr>
      </w:pPr>
      <w:r>
        <w:rPr>
          <w:b/>
        </w:rPr>
        <w:t xml:space="preserve">Location Details: 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</w:t>
      </w:r>
    </w:p>
    <w:p w14:paraId="4539E6CB" w14:textId="77777777" w:rsidR="006612B8" w:rsidRDefault="006612B8" w:rsidP="006612B8">
      <w:pPr>
        <w:spacing w:before="240" w:after="0" w:line="240" w:lineRule="auto"/>
        <w:rPr>
          <w:b/>
        </w:rPr>
      </w:pPr>
      <w:r>
        <w:rPr>
          <w:b/>
        </w:rPr>
        <w:t>Service Type:</w:t>
      </w:r>
    </w:p>
    <w:p w14:paraId="5957C785" w14:textId="77777777" w:rsidR="006612B8" w:rsidRPr="00211D73" w:rsidRDefault="006612B8" w:rsidP="006612B8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6612B8" w:rsidRPr="00211D73" w:rsidSect="009D001A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178E27FD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AA Meeting</w:t>
      </w:r>
    </w:p>
    <w:p w14:paraId="43A0D340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Basic Needs</w:t>
      </w:r>
    </w:p>
    <w:p w14:paraId="0BD51CE3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Bathing Facilities</w:t>
      </w:r>
    </w:p>
    <w:p w14:paraId="09C1F3C1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Bedding / Linen</w:t>
      </w:r>
    </w:p>
    <w:p w14:paraId="70B0EAEF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Day Shelter</w:t>
      </w:r>
    </w:p>
    <w:p w14:paraId="4E31B907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Emergency Assistance</w:t>
      </w:r>
    </w:p>
    <w:p w14:paraId="64941217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Emergency Telephones</w:t>
      </w:r>
    </w:p>
    <w:p w14:paraId="1F86E050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Emergency Financial Assistance</w:t>
      </w:r>
    </w:p>
    <w:p w14:paraId="14581C61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Employment Assistance</w:t>
      </w:r>
    </w:p>
    <w:p w14:paraId="13457B60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Employment Referral</w:t>
      </w:r>
    </w:p>
    <w:p w14:paraId="6B9AC5F3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Employment Services</w:t>
      </w:r>
    </w:p>
    <w:p w14:paraId="2BA8DE56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> Health care</w:t>
      </w:r>
    </w:p>
    <w:p w14:paraId="086641D1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Health Education/Risk Reduction</w:t>
      </w:r>
    </w:p>
    <w:p w14:paraId="55F7A7B8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> Hygiene/Health Kit</w:t>
      </w:r>
    </w:p>
    <w:p w14:paraId="18EA31E9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> Meals (Breakfast/Lunch/Dinner/Sack Lunch)</w:t>
      </w:r>
    </w:p>
    <w:p w14:paraId="6B8978FB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bookmarkStart w:id="9" w:name="_Hlk18661783"/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> Personal / Grooming Supplies</w:t>
      </w:r>
      <w:r>
        <w:rPr>
          <w:rFonts w:cstheme="minorHAnsi"/>
          <w:sz w:val="20"/>
        </w:rPr>
        <w:tab/>
      </w:r>
    </w:p>
    <w:bookmarkEnd w:id="9"/>
    <w:p w14:paraId="13F31E03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 Referral </w:t>
      </w:r>
    </w:p>
    <w:p w14:paraId="70D3110F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Shower</w:t>
      </w:r>
    </w:p>
    <w:p w14:paraId="6C426096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> Temporary Mailing Address</w:t>
      </w:r>
    </w:p>
    <w:p w14:paraId="49804950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> Winter Clothing</w:t>
      </w:r>
    </w:p>
    <w:p w14:paraId="59894E6A" w14:textId="77777777" w:rsidR="006612B8" w:rsidRDefault="006612B8" w:rsidP="006612B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Health Care/Supportive Services Referral</w:t>
      </w:r>
    </w:p>
    <w:p w14:paraId="6CBAD8DE" w14:textId="77777777" w:rsidR="006612B8" w:rsidRDefault="006612B8" w:rsidP="00794160">
      <w:pPr>
        <w:pStyle w:val="NoSpacing"/>
        <w:rPr>
          <w:rFonts w:asciiTheme="minorHAnsi" w:hAnsiTheme="minorHAnsi"/>
          <w:sz w:val="20"/>
          <w:szCs w:val="20"/>
        </w:rPr>
        <w:sectPr w:rsidR="006612B8" w:rsidSect="006612B8">
          <w:headerReference w:type="default" r:id="rId15"/>
          <w:footerReference w:type="default" r:id="rId16"/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256CA34F" w14:textId="27651A9E" w:rsidR="00291EE9" w:rsidRPr="00CC734C" w:rsidRDefault="00291EE9" w:rsidP="00794160">
      <w:pPr>
        <w:pStyle w:val="NoSpacing"/>
        <w:rPr>
          <w:rFonts w:asciiTheme="minorHAnsi" w:hAnsiTheme="minorHAnsi"/>
          <w:sz w:val="20"/>
          <w:szCs w:val="20"/>
        </w:rPr>
      </w:pPr>
    </w:p>
    <w:sectPr w:rsidR="00291EE9" w:rsidRPr="00CC734C" w:rsidSect="00892474">
      <w:type w:val="continuous"/>
      <w:pgSz w:w="15840" w:h="12240" w:orient="landscape" w:code="1"/>
      <w:pgMar w:top="576" w:right="576" w:bottom="576" w:left="576" w:header="720" w:footer="72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8339" w14:textId="77777777" w:rsidR="009767E6" w:rsidRDefault="009767E6" w:rsidP="00115A82">
      <w:pPr>
        <w:spacing w:after="0" w:line="240" w:lineRule="auto"/>
      </w:pPr>
      <w:r>
        <w:separator/>
      </w:r>
    </w:p>
  </w:endnote>
  <w:endnote w:type="continuationSeparator" w:id="0">
    <w:p w14:paraId="6726C3BC" w14:textId="77777777" w:rsidR="009767E6" w:rsidRDefault="009767E6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83B9" w14:textId="03E21295" w:rsidR="00794160" w:rsidRPr="006D46DC" w:rsidRDefault="00000000" w:rsidP="00794160">
    <w:pPr>
      <w:pStyle w:val="Footer"/>
      <w:tabs>
        <w:tab w:val="clear" w:pos="4680"/>
        <w:tab w:val="clear" w:pos="9360"/>
      </w:tabs>
      <w:rPr>
        <w:i/>
        <w:caps/>
        <w:color w:val="4F81BD" w:themeColor="accent1"/>
        <w:sz w:val="18"/>
        <w:szCs w:val="18"/>
      </w:rPr>
    </w:pPr>
    <w:sdt>
      <w:sdtPr>
        <w:rPr>
          <w:rStyle w:val="SubtleEmphasis"/>
          <w:sz w:val="20"/>
        </w:rPr>
        <w:alias w:val="Title"/>
        <w:tag w:val=""/>
        <w:id w:val="1514035687"/>
        <w:placeholder>
          <w:docPart w:val="D600027166604A2CA37F4BB153F06B8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A0600">
          <w:rPr>
            <w:rStyle w:val="SubtleEmphasis"/>
            <w:sz w:val="20"/>
          </w:rPr>
          <w:t>CT Statewide ES Discharge Form – Individual (9/25/2025)</w:t>
        </w:r>
      </w:sdtContent>
    </w:sdt>
  </w:p>
  <w:p w14:paraId="0BFD178B" w14:textId="77777777" w:rsidR="00892474" w:rsidRPr="006D46DC" w:rsidRDefault="00892474">
    <w:pPr>
      <w:pStyle w:val="Footer"/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892474" w14:paraId="7B8E7C61" w14:textId="77777777">
      <w:tc>
        <w:tcPr>
          <w:tcW w:w="2401" w:type="pct"/>
        </w:tcPr>
        <w:p w14:paraId="483EAA5A" w14:textId="0C1EF412" w:rsidR="00892474" w:rsidRPr="006D46DC" w:rsidRDefault="00000000" w:rsidP="0023592D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-1143187002"/>
              <w:placeholder>
                <w:docPart w:val="59202070C3D34B418A171630017A69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FA0600">
                <w:rPr>
                  <w:rStyle w:val="SubtleEmphasis"/>
                  <w:sz w:val="20"/>
                </w:rPr>
                <w:t>CT Statewide ES Discharge Form – Individual (9/25/2025)</w:t>
              </w:r>
            </w:sdtContent>
          </w:sdt>
        </w:p>
      </w:tc>
      <w:tc>
        <w:tcPr>
          <w:tcW w:w="200" w:type="pct"/>
        </w:tcPr>
        <w:p w14:paraId="271A243A" w14:textId="77777777" w:rsidR="00892474" w:rsidRDefault="00892474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30EC7D45" w14:textId="77777777" w:rsidR="00892474" w:rsidRDefault="00892474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24469DE9" w14:textId="77777777" w:rsidR="00892474" w:rsidRDefault="008924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0D3E" w14:textId="1EFBC838" w:rsidR="00794160" w:rsidRPr="006D46DC" w:rsidRDefault="00000000" w:rsidP="00794160">
    <w:pPr>
      <w:pStyle w:val="Footer"/>
      <w:tabs>
        <w:tab w:val="clear" w:pos="4680"/>
        <w:tab w:val="clear" w:pos="9360"/>
      </w:tabs>
      <w:rPr>
        <w:i/>
        <w:caps/>
        <w:color w:val="4F81BD" w:themeColor="accent1"/>
        <w:sz w:val="18"/>
        <w:szCs w:val="18"/>
      </w:rPr>
    </w:pPr>
    <w:sdt>
      <w:sdtPr>
        <w:rPr>
          <w:rStyle w:val="SubtleEmphasis"/>
          <w:sz w:val="20"/>
        </w:rPr>
        <w:alias w:val="Title"/>
        <w:tag w:val=""/>
        <w:id w:val="1557594432"/>
        <w:placeholder>
          <w:docPart w:val="4DF484C854C24FE78877763A99FD71A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C2F5F">
          <w:rPr>
            <w:rStyle w:val="SubtleEmphasis"/>
            <w:sz w:val="20"/>
          </w:rPr>
          <w:t>CT Statewide ES Discharge Form – Individual (9/25/202</w:t>
        </w:r>
        <w:r w:rsidR="00FA0600">
          <w:rPr>
            <w:rStyle w:val="SubtleEmphasis"/>
            <w:sz w:val="20"/>
          </w:rPr>
          <w:t>5</w:t>
        </w:r>
        <w:r w:rsidR="007C2F5F">
          <w:rPr>
            <w:rStyle w:val="SubtleEmphasis"/>
            <w:sz w:val="20"/>
          </w:rPr>
          <w:t>)</w:t>
        </w:r>
      </w:sdtContent>
    </w:sdt>
  </w:p>
  <w:p w14:paraId="1D20D5B9" w14:textId="77777777" w:rsidR="006D46DC" w:rsidRPr="00794160" w:rsidRDefault="006D46DC" w:rsidP="0079416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6D46DC" w14:paraId="2C6BA119" w14:textId="77777777">
      <w:tc>
        <w:tcPr>
          <w:tcW w:w="2401" w:type="pct"/>
        </w:tcPr>
        <w:p w14:paraId="0F43A2FE" w14:textId="22B11356" w:rsidR="006D46DC" w:rsidRPr="006D46DC" w:rsidRDefault="00000000" w:rsidP="006D46DC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886384654"/>
              <w:placeholder>
                <w:docPart w:val="59202070C3D34B418A171630017A69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FA0600">
                <w:rPr>
                  <w:rStyle w:val="SubtleEmphasis"/>
                  <w:sz w:val="20"/>
                </w:rPr>
                <w:t>CT Statewide ES Discharge Form – Individual (9/25/2025)</w:t>
              </w:r>
            </w:sdtContent>
          </w:sdt>
        </w:p>
      </w:tc>
      <w:tc>
        <w:tcPr>
          <w:tcW w:w="200" w:type="pct"/>
        </w:tcPr>
        <w:p w14:paraId="30D09326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4CA9E2B9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380FFB9F" w14:textId="77777777" w:rsidR="006D46DC" w:rsidRDefault="006D46D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722E" w14:textId="77777777" w:rsidR="003370C3" w:rsidRDefault="003370C3">
    <w:pPr>
      <w:pStyle w:val="Footer"/>
    </w:pPr>
  </w:p>
  <w:p w14:paraId="272A10F3" w14:textId="77777777" w:rsidR="003370C3" w:rsidRDefault="003370C3"/>
  <w:p w14:paraId="13D903A3" w14:textId="77777777" w:rsidR="003370C3" w:rsidRDefault="003370C3"/>
  <w:p w14:paraId="076D3107" w14:textId="77777777" w:rsidR="003370C3" w:rsidRDefault="00337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F2FE" w14:textId="77777777" w:rsidR="009767E6" w:rsidRDefault="009767E6" w:rsidP="00115A82">
      <w:pPr>
        <w:spacing w:after="0" w:line="240" w:lineRule="auto"/>
      </w:pPr>
      <w:r>
        <w:separator/>
      </w:r>
    </w:p>
  </w:footnote>
  <w:footnote w:type="continuationSeparator" w:id="0">
    <w:p w14:paraId="30A0DA2E" w14:textId="77777777" w:rsidR="009767E6" w:rsidRDefault="009767E6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414D" w14:textId="77777777" w:rsidR="00892474" w:rsidRPr="00912F76" w:rsidRDefault="00892474" w:rsidP="0023592D">
    <w:pPr>
      <w:spacing w:line="240" w:lineRule="auto"/>
      <w:ind w:firstLine="720"/>
      <w:jc w:val="center"/>
      <w:rPr>
        <w:rFonts w:eastAsia="Times New Roman"/>
        <w:b/>
        <w:sz w:val="28"/>
      </w:rPr>
    </w:pPr>
    <w:r>
      <w:rPr>
        <w:rFonts w:eastAsia="Times New Roman"/>
        <w:b/>
        <w:sz w:val="28"/>
      </w:rPr>
      <w:t xml:space="preserve">CT Statewide </w:t>
    </w:r>
    <w:r w:rsidR="0023592D">
      <w:rPr>
        <w:rFonts w:eastAsia="Times New Roman"/>
        <w:b/>
        <w:sz w:val="28"/>
      </w:rPr>
      <w:t>Emergency</w:t>
    </w:r>
    <w:r>
      <w:rPr>
        <w:rFonts w:eastAsia="Times New Roman"/>
        <w:b/>
        <w:sz w:val="28"/>
      </w:rPr>
      <w:t xml:space="preserve"> Shelter Discharge</w:t>
    </w:r>
    <w:r w:rsidR="0023592D">
      <w:rPr>
        <w:rFonts w:eastAsia="Times New Roman"/>
        <w:b/>
        <w:sz w:val="28"/>
      </w:rPr>
      <w:t xml:space="preserve"> Form- </w:t>
    </w:r>
    <w:r>
      <w:rPr>
        <w:rFonts w:eastAsia="Times New Roman"/>
        <w:b/>
        <w:sz w:val="28"/>
      </w:rPr>
      <w:t xml:space="preserve">Revised </w:t>
    </w:r>
    <w:r w:rsidR="005339F6">
      <w:rPr>
        <w:rFonts w:eastAsia="Times New Roman"/>
        <w:b/>
        <w:sz w:val="28"/>
      </w:rPr>
      <w:t>1</w:t>
    </w:r>
    <w:r w:rsidR="00794160">
      <w:rPr>
        <w:rFonts w:eastAsia="Times New Roman"/>
        <w:b/>
        <w:sz w:val="28"/>
      </w:rPr>
      <w:t>1/06/2017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D30D" w14:textId="77777777" w:rsidR="00892474" w:rsidRPr="00912F76" w:rsidRDefault="00892474" w:rsidP="00912F76">
    <w:pPr>
      <w:spacing w:line="240" w:lineRule="auto"/>
      <w:ind w:firstLine="720"/>
      <w:jc w:val="center"/>
      <w:rPr>
        <w:rFonts w:eastAsia="Times New Roman"/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CF8B" w14:textId="77777777" w:rsidR="00794160" w:rsidRPr="00F277DA" w:rsidRDefault="00794160" w:rsidP="00F277DA">
    <w:pPr>
      <w:spacing w:line="240" w:lineRule="auto"/>
      <w:ind w:firstLine="720"/>
      <w:jc w:val="center"/>
      <w:rPr>
        <w:rFonts w:eastAsia="Times New Roman" w:cs="Arial"/>
        <w:b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DDEE" w14:textId="77777777" w:rsidR="003370C3" w:rsidRDefault="003370C3" w:rsidP="00BC094F">
    <w:pPr>
      <w:pStyle w:val="NoSpacing"/>
      <w:jc w:val="center"/>
    </w:pPr>
  </w:p>
  <w:p w14:paraId="228EB433" w14:textId="77777777" w:rsidR="003370C3" w:rsidRDefault="003370C3" w:rsidP="00BC094F">
    <w:pPr>
      <w:pStyle w:val="NoSpacing"/>
      <w:jc w:val="center"/>
    </w:pPr>
  </w:p>
  <w:p w14:paraId="57A3DFF8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1215912">
    <w:abstractNumId w:val="3"/>
  </w:num>
  <w:num w:numId="2" w16cid:durableId="2093775588">
    <w:abstractNumId w:val="8"/>
  </w:num>
  <w:num w:numId="3" w16cid:durableId="331763403">
    <w:abstractNumId w:val="12"/>
  </w:num>
  <w:num w:numId="4" w16cid:durableId="1096828849">
    <w:abstractNumId w:val="13"/>
  </w:num>
  <w:num w:numId="5" w16cid:durableId="350032997">
    <w:abstractNumId w:val="1"/>
  </w:num>
  <w:num w:numId="6" w16cid:durableId="1853490562">
    <w:abstractNumId w:val="5"/>
  </w:num>
  <w:num w:numId="7" w16cid:durableId="872768933">
    <w:abstractNumId w:val="2"/>
  </w:num>
  <w:num w:numId="8" w16cid:durableId="1094517292">
    <w:abstractNumId w:val="0"/>
  </w:num>
  <w:num w:numId="9" w16cid:durableId="1382050441">
    <w:abstractNumId w:val="10"/>
  </w:num>
  <w:num w:numId="10" w16cid:durableId="964232340">
    <w:abstractNumId w:val="11"/>
  </w:num>
  <w:num w:numId="11" w16cid:durableId="1309558139">
    <w:abstractNumId w:val="4"/>
  </w:num>
  <w:num w:numId="12" w16cid:durableId="429468881">
    <w:abstractNumId w:val="6"/>
  </w:num>
  <w:num w:numId="13" w16cid:durableId="1692991738">
    <w:abstractNumId w:val="14"/>
  </w:num>
  <w:num w:numId="14" w16cid:durableId="872620494">
    <w:abstractNumId w:val="7"/>
  </w:num>
  <w:num w:numId="15" w16cid:durableId="158252215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5401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57ED"/>
    <w:rsid w:val="000262D6"/>
    <w:rsid w:val="000262E5"/>
    <w:rsid w:val="00045023"/>
    <w:rsid w:val="000C7A3E"/>
    <w:rsid w:val="000D4A7B"/>
    <w:rsid w:val="000E10F0"/>
    <w:rsid w:val="00115A82"/>
    <w:rsid w:val="0011795A"/>
    <w:rsid w:val="001228A9"/>
    <w:rsid w:val="0013058C"/>
    <w:rsid w:val="00156F71"/>
    <w:rsid w:val="00162FC3"/>
    <w:rsid w:val="00163835"/>
    <w:rsid w:val="00172117"/>
    <w:rsid w:val="001F4921"/>
    <w:rsid w:val="001F4DBF"/>
    <w:rsid w:val="0020687F"/>
    <w:rsid w:val="002104C4"/>
    <w:rsid w:val="00224C3B"/>
    <w:rsid w:val="00225AA5"/>
    <w:rsid w:val="00226652"/>
    <w:rsid w:val="0023592D"/>
    <w:rsid w:val="002840BB"/>
    <w:rsid w:val="00291EE9"/>
    <w:rsid w:val="002C0BA1"/>
    <w:rsid w:val="002F64F6"/>
    <w:rsid w:val="003370C3"/>
    <w:rsid w:val="00344E65"/>
    <w:rsid w:val="00350D43"/>
    <w:rsid w:val="0037094C"/>
    <w:rsid w:val="003F0510"/>
    <w:rsid w:val="00416F7C"/>
    <w:rsid w:val="00426DBA"/>
    <w:rsid w:val="0045028A"/>
    <w:rsid w:val="00450D70"/>
    <w:rsid w:val="0046003A"/>
    <w:rsid w:val="00475454"/>
    <w:rsid w:val="00487F76"/>
    <w:rsid w:val="004A2421"/>
    <w:rsid w:val="004B3BA7"/>
    <w:rsid w:val="004B598F"/>
    <w:rsid w:val="004E2318"/>
    <w:rsid w:val="004E5F0C"/>
    <w:rsid w:val="00501DDA"/>
    <w:rsid w:val="00502763"/>
    <w:rsid w:val="005119D2"/>
    <w:rsid w:val="0051538A"/>
    <w:rsid w:val="005339F6"/>
    <w:rsid w:val="0053636C"/>
    <w:rsid w:val="00544D22"/>
    <w:rsid w:val="00557C08"/>
    <w:rsid w:val="005706A4"/>
    <w:rsid w:val="00570C6E"/>
    <w:rsid w:val="005A17BB"/>
    <w:rsid w:val="005D0EC7"/>
    <w:rsid w:val="005F3CC2"/>
    <w:rsid w:val="006031E1"/>
    <w:rsid w:val="00612DA5"/>
    <w:rsid w:val="00632BA5"/>
    <w:rsid w:val="006612B8"/>
    <w:rsid w:val="006738C2"/>
    <w:rsid w:val="006A236C"/>
    <w:rsid w:val="006D46DC"/>
    <w:rsid w:val="006E0BD4"/>
    <w:rsid w:val="006F4235"/>
    <w:rsid w:val="007005BE"/>
    <w:rsid w:val="00700A27"/>
    <w:rsid w:val="00727A81"/>
    <w:rsid w:val="00730372"/>
    <w:rsid w:val="00765995"/>
    <w:rsid w:val="0077262B"/>
    <w:rsid w:val="0077740F"/>
    <w:rsid w:val="007778F6"/>
    <w:rsid w:val="0078146E"/>
    <w:rsid w:val="007821AD"/>
    <w:rsid w:val="00794160"/>
    <w:rsid w:val="007C2F5F"/>
    <w:rsid w:val="007D3EFB"/>
    <w:rsid w:val="00816507"/>
    <w:rsid w:val="00886DFF"/>
    <w:rsid w:val="00892474"/>
    <w:rsid w:val="008A29AB"/>
    <w:rsid w:val="008D6201"/>
    <w:rsid w:val="008E4487"/>
    <w:rsid w:val="008E520A"/>
    <w:rsid w:val="008F1707"/>
    <w:rsid w:val="008F2B82"/>
    <w:rsid w:val="00912F76"/>
    <w:rsid w:val="00924594"/>
    <w:rsid w:val="009367E1"/>
    <w:rsid w:val="009572C9"/>
    <w:rsid w:val="009767E6"/>
    <w:rsid w:val="00991502"/>
    <w:rsid w:val="009A75D7"/>
    <w:rsid w:val="009B6D23"/>
    <w:rsid w:val="009C18B6"/>
    <w:rsid w:val="009C7367"/>
    <w:rsid w:val="009D0487"/>
    <w:rsid w:val="009D34B4"/>
    <w:rsid w:val="009F45B7"/>
    <w:rsid w:val="009F6A78"/>
    <w:rsid w:val="009F7783"/>
    <w:rsid w:val="00A11189"/>
    <w:rsid w:val="00A126EC"/>
    <w:rsid w:val="00A5770F"/>
    <w:rsid w:val="00A71C86"/>
    <w:rsid w:val="00A74A7F"/>
    <w:rsid w:val="00A75145"/>
    <w:rsid w:val="00A76699"/>
    <w:rsid w:val="00AA1670"/>
    <w:rsid w:val="00AA3B66"/>
    <w:rsid w:val="00AD1BCB"/>
    <w:rsid w:val="00AE6D87"/>
    <w:rsid w:val="00AF04D7"/>
    <w:rsid w:val="00AF07C8"/>
    <w:rsid w:val="00B1430B"/>
    <w:rsid w:val="00B34CD6"/>
    <w:rsid w:val="00B44676"/>
    <w:rsid w:val="00B57352"/>
    <w:rsid w:val="00B81622"/>
    <w:rsid w:val="00B86C37"/>
    <w:rsid w:val="00BC094F"/>
    <w:rsid w:val="00BC5C77"/>
    <w:rsid w:val="00BD41A3"/>
    <w:rsid w:val="00C13C61"/>
    <w:rsid w:val="00C22670"/>
    <w:rsid w:val="00C41BBA"/>
    <w:rsid w:val="00C55F07"/>
    <w:rsid w:val="00C71D4E"/>
    <w:rsid w:val="00C74160"/>
    <w:rsid w:val="00C96BD2"/>
    <w:rsid w:val="00CC734C"/>
    <w:rsid w:val="00CE0A18"/>
    <w:rsid w:val="00CE2EBF"/>
    <w:rsid w:val="00CE4759"/>
    <w:rsid w:val="00CF219D"/>
    <w:rsid w:val="00CF430C"/>
    <w:rsid w:val="00D75D52"/>
    <w:rsid w:val="00DC5E97"/>
    <w:rsid w:val="00E03C99"/>
    <w:rsid w:val="00E23A4D"/>
    <w:rsid w:val="00E61409"/>
    <w:rsid w:val="00E86544"/>
    <w:rsid w:val="00EE7A9B"/>
    <w:rsid w:val="00EF1A91"/>
    <w:rsid w:val="00EF5697"/>
    <w:rsid w:val="00EF6583"/>
    <w:rsid w:val="00F32916"/>
    <w:rsid w:val="00F61203"/>
    <w:rsid w:val="00FA0600"/>
    <w:rsid w:val="00FA3C0E"/>
    <w:rsid w:val="00FA7F8A"/>
    <w:rsid w:val="00FC6F74"/>
    <w:rsid w:val="00FD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C345D"/>
  <w15:docId w15:val="{C13471B4-770C-4425-8380-CDF2056D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  <w:style w:type="character" w:customStyle="1" w:styleId="zmsearchresult">
    <w:name w:val="zmsearchresult"/>
    <w:basedOn w:val="DefaultParagraphFont"/>
    <w:rsid w:val="0013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202070C3D34B418A171630017A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5C0B-EAFE-4135-9B71-08013CA5A16C}"/>
      </w:docPartPr>
      <w:docPartBody>
        <w:p w:rsidR="000148C8" w:rsidRDefault="00FF249B" w:rsidP="00FF249B">
          <w:pPr>
            <w:pStyle w:val="59202070C3D34B418A171630017A69AF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D600027166604A2CA37F4BB153F06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CDAB3-EF8B-4A3F-9817-69355DAC1EF8}"/>
      </w:docPartPr>
      <w:docPartBody>
        <w:p w:rsidR="00C74FAB" w:rsidRDefault="00192798" w:rsidP="00192798">
          <w:pPr>
            <w:pStyle w:val="D600027166604A2CA37F4BB153F06B80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4DF484C854C24FE78877763A99FD7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3E92B-B174-4E9C-BA1D-460FFCF69DFF}"/>
      </w:docPartPr>
      <w:docPartBody>
        <w:p w:rsidR="00C74FAB" w:rsidRDefault="00192798" w:rsidP="00192798">
          <w:pPr>
            <w:pStyle w:val="4DF484C854C24FE78877763A99FD71A4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49B"/>
    <w:rsid w:val="000148C8"/>
    <w:rsid w:val="00192798"/>
    <w:rsid w:val="00213A74"/>
    <w:rsid w:val="00460BE9"/>
    <w:rsid w:val="005A0EB8"/>
    <w:rsid w:val="00663BCD"/>
    <w:rsid w:val="00C74FAB"/>
    <w:rsid w:val="00C96BD2"/>
    <w:rsid w:val="00E55E5D"/>
    <w:rsid w:val="00F85A32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202070C3D34B418A171630017A69AF">
    <w:name w:val="59202070C3D34B418A171630017A69AF"/>
    <w:rsid w:val="00FF249B"/>
  </w:style>
  <w:style w:type="paragraph" w:customStyle="1" w:styleId="D600027166604A2CA37F4BB153F06B80">
    <w:name w:val="D600027166604A2CA37F4BB153F06B80"/>
    <w:rsid w:val="00192798"/>
  </w:style>
  <w:style w:type="paragraph" w:customStyle="1" w:styleId="4DF484C854C24FE78877763A99FD71A4">
    <w:name w:val="4DF484C854C24FE78877763A99FD71A4"/>
    <w:rsid w:val="00192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4A3D2-7380-4FA5-A44C-33FD7C6B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ES Discharge Form – Individual (ver7.2)</vt:lpstr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ES Discharge Form – Individual (9/25/2025)</dc:title>
  <dc:creator>tachica</dc:creator>
  <cp:lastModifiedBy>Aeisha Henry</cp:lastModifiedBy>
  <cp:revision>2</cp:revision>
  <cp:lastPrinted>2013-10-01T19:00:00Z</cp:lastPrinted>
  <dcterms:created xsi:type="dcterms:W3CDTF">2025-09-24T14:29:00Z</dcterms:created>
  <dcterms:modified xsi:type="dcterms:W3CDTF">2025-09-24T14:29:00Z</dcterms:modified>
</cp:coreProperties>
</file>