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9.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E863" w14:textId="77777777" w:rsidR="00271ED0" w:rsidRDefault="00000000">
      <w:pPr>
        <w:jc w:val="center"/>
        <w:rPr>
          <w:rFonts w:eastAsia="Calibri"/>
          <w:b/>
          <w:sz w:val="32"/>
          <w:szCs w:val="32"/>
        </w:rPr>
      </w:pPr>
      <w:r>
        <w:rPr>
          <w:rFonts w:eastAsia="Calibri"/>
          <w:b/>
          <w:sz w:val="32"/>
          <w:szCs w:val="32"/>
        </w:rPr>
        <w:t>CT Statewide Emergency Shelter Family Intake Form</w:t>
      </w:r>
    </w:p>
    <w:p w14:paraId="0E3F1B8C" w14:textId="77777777" w:rsidR="00271ED0" w:rsidRDefault="00000000">
      <w:pPr>
        <w:jc w:val="both"/>
        <w:rPr>
          <w:rFonts w:eastAsia="Calibri"/>
          <w:b/>
          <w:i/>
        </w:rPr>
      </w:pPr>
      <w:r>
        <w:rPr>
          <w:rFonts w:eastAsia="Calibri"/>
          <w:b/>
          <w:i/>
        </w:rPr>
        <w:t xml:space="preserve">Instructions: The Emergency Shelter Intake is completed if a household cannot be diverted from homelessness and </w:t>
      </w:r>
      <w:proofErr w:type="gramStart"/>
      <w:r>
        <w:rPr>
          <w:rFonts w:eastAsia="Calibri"/>
          <w:b/>
          <w:i/>
        </w:rPr>
        <w:t>needs to</w:t>
      </w:r>
      <w:proofErr w:type="gramEnd"/>
      <w:r>
        <w:rPr>
          <w:rFonts w:eastAsia="Calibri"/>
          <w:b/>
          <w:i/>
        </w:rPr>
        <w:t xml:space="preserve"> access services in the homelessness system.  The interviewer should have access to the information captured during the Diversion Screening (if it was conducted) as well as shelter stay history from HMIS (if there is a shelter history). </w:t>
      </w:r>
    </w:p>
    <w:p w14:paraId="26108DD2" w14:textId="77777777" w:rsidR="00271ED0" w:rsidRDefault="00000000">
      <w:pPr>
        <w:pBdr>
          <w:top w:val="nil"/>
          <w:left w:val="nil"/>
          <w:bottom w:val="nil"/>
          <w:right w:val="nil"/>
          <w:between w:val="nil"/>
        </w:pBdr>
        <w:spacing w:after="0" w:line="240" w:lineRule="auto"/>
        <w:rPr>
          <w:rFonts w:eastAsia="Calibri"/>
          <w:color w:val="000000"/>
        </w:rPr>
      </w:pPr>
      <w:bookmarkStart w:id="0" w:name="_heading=h.gjdgxs" w:colFirst="0" w:colLast="0"/>
      <w:bookmarkEnd w:id="0"/>
      <w:r>
        <w:rPr>
          <w:rFonts w:eastAsia="Calibri"/>
          <w:b/>
          <w:color w:val="000000"/>
        </w:rPr>
        <w:t xml:space="preserve">Project Start Date: </w:t>
      </w:r>
      <w:r>
        <w:rPr>
          <w:rFonts w:eastAsia="Calibri"/>
          <w:color w:val="000000"/>
        </w:rPr>
        <w:t>_____________________</w:t>
      </w:r>
      <w:r>
        <w:rPr>
          <w:rFonts w:eastAsia="Calibri"/>
          <w:color w:val="000000"/>
        </w:rPr>
        <w:tab/>
      </w:r>
      <w:r>
        <w:rPr>
          <w:rFonts w:eastAsia="Calibri"/>
          <w:color w:val="000000"/>
        </w:rPr>
        <w:tab/>
        <w:t xml:space="preserve">                                                                                 </w:t>
      </w:r>
      <w:r>
        <w:rPr>
          <w:rFonts w:eastAsia="Calibri"/>
          <w:color w:val="000000"/>
        </w:rPr>
        <w:tab/>
      </w:r>
      <w:r>
        <w:rPr>
          <w:rFonts w:eastAsia="Calibri"/>
          <w:b/>
          <w:color w:val="000000"/>
        </w:rPr>
        <w:t xml:space="preserve">Project Exit Date: </w:t>
      </w:r>
      <w:r>
        <w:rPr>
          <w:rFonts w:eastAsia="Calibri"/>
          <w:color w:val="000000"/>
        </w:rPr>
        <w:t>_____________________</w:t>
      </w:r>
      <w:r>
        <w:rPr>
          <w:rFonts w:eastAsia="Calibri"/>
          <w:color w:val="000000"/>
        </w:rPr>
        <w:tab/>
      </w:r>
      <w:r>
        <w:rPr>
          <w:rFonts w:eastAsia="Calibri"/>
          <w:color w:val="000000"/>
        </w:rPr>
        <w:tab/>
      </w:r>
    </w:p>
    <w:p w14:paraId="641D8176" w14:textId="77777777" w:rsidR="00271ED0" w:rsidRDefault="00271ED0">
      <w:pPr>
        <w:pBdr>
          <w:top w:val="nil"/>
          <w:left w:val="nil"/>
          <w:bottom w:val="nil"/>
          <w:right w:val="nil"/>
          <w:between w:val="nil"/>
        </w:pBdr>
        <w:spacing w:after="0" w:line="240" w:lineRule="auto"/>
        <w:rPr>
          <w:rFonts w:eastAsia="Calibri"/>
          <w:b/>
          <w:color w:val="000000"/>
        </w:rPr>
      </w:pPr>
    </w:p>
    <w:p w14:paraId="5AFC7358" w14:textId="77777777" w:rsidR="00271ED0" w:rsidRDefault="00000000">
      <w:pPr>
        <w:pBdr>
          <w:top w:val="nil"/>
          <w:left w:val="nil"/>
          <w:bottom w:val="nil"/>
          <w:right w:val="nil"/>
          <w:between w:val="nil"/>
        </w:pBdr>
        <w:spacing w:after="0" w:line="240" w:lineRule="auto"/>
        <w:rPr>
          <w:rFonts w:eastAsia="Calibri"/>
          <w:b/>
          <w:color w:val="000000"/>
        </w:rPr>
      </w:pPr>
      <w:r>
        <w:rPr>
          <w:rFonts w:eastAsia="Calibri"/>
          <w:b/>
          <w:color w:val="000000"/>
        </w:rPr>
        <w:t xml:space="preserve">Applicant (Head of Household) Information: </w:t>
      </w:r>
    </w:p>
    <w:p w14:paraId="21E1CAE4" w14:textId="77777777" w:rsidR="00271ED0" w:rsidRDefault="00271ED0">
      <w:pPr>
        <w:pBdr>
          <w:top w:val="nil"/>
          <w:left w:val="nil"/>
          <w:bottom w:val="nil"/>
          <w:right w:val="nil"/>
          <w:between w:val="nil"/>
        </w:pBdr>
        <w:spacing w:after="0" w:line="240" w:lineRule="auto"/>
        <w:rPr>
          <w:rFonts w:eastAsia="Calibri"/>
          <w:b/>
          <w:color w:val="000000"/>
        </w:rPr>
      </w:pPr>
    </w:p>
    <w:p w14:paraId="6E315116" w14:textId="77777777" w:rsidR="00271ED0" w:rsidRDefault="00000000">
      <w:pPr>
        <w:pBdr>
          <w:top w:val="nil"/>
          <w:left w:val="nil"/>
          <w:bottom w:val="nil"/>
          <w:right w:val="nil"/>
          <w:between w:val="nil"/>
        </w:pBdr>
        <w:spacing w:after="0" w:line="240" w:lineRule="auto"/>
        <w:ind w:left="720" w:hanging="720"/>
        <w:rPr>
          <w:rFonts w:eastAsia="Calibri"/>
          <w:b/>
          <w:color w:val="000000"/>
        </w:rPr>
      </w:pPr>
      <w:r>
        <w:rPr>
          <w:rFonts w:eastAsia="Calibri"/>
          <w:b/>
          <w:color w:val="000000"/>
        </w:rPr>
        <w:t>First Name</w:t>
      </w:r>
      <w:r>
        <w:rPr>
          <w:rFonts w:eastAsia="Calibri"/>
          <w:color w:val="000000"/>
        </w:rPr>
        <w:t xml:space="preserve">: ________________________________________________ </w:t>
      </w:r>
      <w:r>
        <w:rPr>
          <w:rFonts w:eastAsia="Calibri"/>
          <w:b/>
          <w:color w:val="000000"/>
        </w:rPr>
        <w:t>Last Name</w:t>
      </w:r>
      <w:r>
        <w:rPr>
          <w:rFonts w:eastAsia="Calibri"/>
          <w:color w:val="000000"/>
        </w:rPr>
        <w:t>: ___________________________________________________</w:t>
      </w:r>
    </w:p>
    <w:p w14:paraId="7500A509" w14:textId="77777777" w:rsidR="00271ED0" w:rsidRDefault="00271ED0">
      <w:pPr>
        <w:pBdr>
          <w:top w:val="nil"/>
          <w:left w:val="nil"/>
          <w:bottom w:val="nil"/>
          <w:right w:val="nil"/>
          <w:between w:val="nil"/>
        </w:pBdr>
        <w:spacing w:after="0" w:line="240" w:lineRule="auto"/>
        <w:ind w:left="720" w:hanging="720"/>
        <w:rPr>
          <w:rFonts w:eastAsia="Calibri"/>
          <w:b/>
          <w:color w:val="000000"/>
        </w:rPr>
      </w:pPr>
    </w:p>
    <w:p w14:paraId="34C847C7" w14:textId="77777777" w:rsidR="00271ED0" w:rsidRDefault="00000000">
      <w:pPr>
        <w:pBdr>
          <w:top w:val="nil"/>
          <w:left w:val="nil"/>
          <w:bottom w:val="nil"/>
          <w:right w:val="nil"/>
          <w:between w:val="nil"/>
        </w:pBdr>
        <w:spacing w:after="0" w:line="240" w:lineRule="auto"/>
        <w:ind w:left="720" w:hanging="720"/>
        <w:rPr>
          <w:rFonts w:eastAsia="Calibri"/>
          <w:color w:val="000000"/>
        </w:rPr>
      </w:pPr>
      <w:r>
        <w:rPr>
          <w:rFonts w:eastAsia="Calibri"/>
          <w:b/>
          <w:color w:val="000000"/>
        </w:rPr>
        <w:t>Middle Name:</w:t>
      </w:r>
      <w:r>
        <w:rPr>
          <w:rFonts w:eastAsia="Calibri"/>
          <w:color w:val="000000"/>
        </w:rPr>
        <w:t xml:space="preserve"> ______________________________________________ </w:t>
      </w:r>
      <w:r>
        <w:rPr>
          <w:rFonts w:eastAsia="Calibri"/>
          <w:b/>
          <w:color w:val="000000"/>
        </w:rPr>
        <w:t>Suffix</w:t>
      </w:r>
      <w:r>
        <w:rPr>
          <w:rFonts w:eastAsia="Calibri"/>
          <w:color w:val="000000"/>
        </w:rPr>
        <w:t>: _______________________________________________________</w:t>
      </w:r>
    </w:p>
    <w:p w14:paraId="02765A5D" w14:textId="77777777" w:rsidR="00271ED0" w:rsidRDefault="00271ED0">
      <w:pPr>
        <w:pBdr>
          <w:top w:val="nil"/>
          <w:left w:val="nil"/>
          <w:bottom w:val="nil"/>
          <w:right w:val="nil"/>
          <w:between w:val="nil"/>
        </w:pBdr>
        <w:spacing w:after="0"/>
        <w:ind w:left="720" w:hanging="720"/>
        <w:rPr>
          <w:rFonts w:eastAsia="Calibri"/>
          <w:b/>
          <w:color w:val="000000"/>
        </w:rPr>
      </w:pPr>
    </w:p>
    <w:p w14:paraId="117556B0" w14:textId="77777777" w:rsidR="00271ED0" w:rsidRDefault="00000000">
      <w:pPr>
        <w:pBdr>
          <w:top w:val="nil"/>
          <w:left w:val="nil"/>
          <w:bottom w:val="nil"/>
          <w:right w:val="nil"/>
          <w:between w:val="nil"/>
        </w:pBdr>
        <w:spacing w:after="0"/>
        <w:ind w:left="720" w:hanging="720"/>
        <w:rPr>
          <w:rFonts w:eastAsia="Calibri"/>
          <w:color w:val="000000"/>
        </w:rPr>
      </w:pPr>
      <w:r>
        <w:rPr>
          <w:rFonts w:eastAsia="Calibri"/>
          <w:b/>
          <w:color w:val="000000"/>
        </w:rPr>
        <w:t xml:space="preserve">Name Data Quality:   </w:t>
      </w:r>
      <w:r>
        <w:rPr>
          <w:rFonts w:ascii="Wingdings" w:eastAsia="Wingdings" w:hAnsi="Wingdings" w:cs="Wingdings"/>
          <w:color w:val="000000"/>
        </w:rPr>
        <w:t>◻</w:t>
      </w:r>
      <w:r>
        <w:rPr>
          <w:rFonts w:eastAsia="Calibri"/>
          <w:color w:val="000000"/>
        </w:rPr>
        <w:t xml:space="preserve"> Full Name Reported  </w:t>
      </w:r>
      <w:r>
        <w:rPr>
          <w:rFonts w:ascii="Wingdings" w:eastAsia="Wingdings" w:hAnsi="Wingdings" w:cs="Wingdings"/>
          <w:color w:val="000000"/>
        </w:rPr>
        <w:t>◻</w:t>
      </w:r>
      <w:r>
        <w:rPr>
          <w:rFonts w:eastAsia="Calibri"/>
          <w:color w:val="000000"/>
        </w:rPr>
        <w:t xml:space="preserve"> Partial, Street Name, or Code Name reported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w:t>
      </w:r>
      <w:r>
        <w:rPr>
          <w:rFonts w:eastAsia="Calibri"/>
          <w:color w:val="000000"/>
          <w:highlight w:val="white"/>
        </w:rPr>
        <w:t>Client prefers not to answer</w:t>
      </w:r>
    </w:p>
    <w:p w14:paraId="5D8B5A8E" w14:textId="77777777" w:rsidR="00271ED0" w:rsidRDefault="00271ED0">
      <w:pPr>
        <w:pBdr>
          <w:top w:val="nil"/>
          <w:left w:val="nil"/>
          <w:bottom w:val="nil"/>
          <w:right w:val="nil"/>
          <w:between w:val="nil"/>
        </w:pBdr>
        <w:spacing w:after="0" w:line="240" w:lineRule="auto"/>
        <w:ind w:left="720" w:hanging="720"/>
        <w:rPr>
          <w:rFonts w:eastAsia="Calibri"/>
          <w:color w:val="000000"/>
        </w:rPr>
      </w:pPr>
    </w:p>
    <w:p w14:paraId="461DE868" w14:textId="77777777" w:rsidR="00271ED0" w:rsidRDefault="00000000">
      <w:pPr>
        <w:pBdr>
          <w:top w:val="nil"/>
          <w:left w:val="nil"/>
          <w:bottom w:val="nil"/>
          <w:right w:val="nil"/>
          <w:between w:val="nil"/>
        </w:pBdr>
        <w:spacing w:after="0"/>
        <w:ind w:left="720" w:hanging="720"/>
        <w:rPr>
          <w:rFonts w:eastAsia="Calibri"/>
          <w:color w:val="000000"/>
        </w:rPr>
      </w:pPr>
      <w:r>
        <w:rPr>
          <w:rFonts w:eastAsia="Calibri"/>
          <w:b/>
          <w:color w:val="000000"/>
        </w:rPr>
        <w:t>Date of Birth:</w:t>
      </w:r>
      <w:r>
        <w:rPr>
          <w:rFonts w:eastAsia="Calibri"/>
          <w:color w:val="000000"/>
        </w:rPr>
        <w:t xml:space="preserve"> _________/_______/_________ </w:t>
      </w:r>
      <w:r>
        <w:rPr>
          <w:rFonts w:ascii="Wingdings" w:eastAsia="Wingdings" w:hAnsi="Wingdings" w:cs="Wingdings"/>
          <w:color w:val="000000"/>
        </w:rPr>
        <w:t>◻</w:t>
      </w:r>
      <w:r>
        <w:rPr>
          <w:rFonts w:eastAsia="Calibri"/>
          <w:color w:val="000000"/>
        </w:rPr>
        <w:t xml:space="preserve"> Full DOB Reported   </w:t>
      </w:r>
      <w:r>
        <w:rPr>
          <w:rFonts w:ascii="Wingdings" w:eastAsia="Wingdings" w:hAnsi="Wingdings" w:cs="Wingdings"/>
          <w:color w:val="000000"/>
        </w:rPr>
        <w:t>◻</w:t>
      </w:r>
      <w:r>
        <w:rPr>
          <w:rFonts w:eastAsia="Calibri"/>
          <w:color w:val="000000"/>
        </w:rPr>
        <w:t xml:space="preserve"> Approximate or Partial DOB Reported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w:t>
      </w:r>
      <w:r>
        <w:rPr>
          <w:rFonts w:eastAsia="Calibri"/>
          <w:color w:val="000000"/>
          <w:highlight w:val="white"/>
        </w:rPr>
        <w:t>Client prefers not to answer</w:t>
      </w:r>
    </w:p>
    <w:p w14:paraId="0469AA10" w14:textId="77777777" w:rsidR="00271ED0" w:rsidRDefault="00000000">
      <w:pPr>
        <w:pBdr>
          <w:top w:val="nil"/>
          <w:left w:val="nil"/>
          <w:bottom w:val="nil"/>
          <w:right w:val="nil"/>
          <w:between w:val="nil"/>
        </w:pBdr>
        <w:spacing w:before="240" w:after="0" w:line="240" w:lineRule="auto"/>
        <w:ind w:left="720" w:hanging="720"/>
        <w:rPr>
          <w:rFonts w:eastAsia="Calibri"/>
          <w:color w:val="000000"/>
        </w:rPr>
      </w:pPr>
      <w:r>
        <w:rPr>
          <w:rFonts w:eastAsia="Calibri"/>
          <w:b/>
          <w:color w:val="000000"/>
        </w:rPr>
        <w:t xml:space="preserve">Social Security Number: </w:t>
      </w:r>
      <w:proofErr w:type="gramStart"/>
      <w:r>
        <w:rPr>
          <w:rFonts w:eastAsia="Calibri"/>
          <w:color w:val="000000"/>
        </w:rPr>
        <w:t>__________-________-</w:t>
      </w:r>
      <w:proofErr w:type="gramEnd"/>
      <w:r>
        <w:rPr>
          <w:rFonts w:eastAsia="Calibri"/>
          <w:color w:val="000000"/>
        </w:rPr>
        <w:t xml:space="preserve">__________   </w:t>
      </w:r>
    </w:p>
    <w:p w14:paraId="64ADD7D7" w14:textId="77777777" w:rsidR="00271ED0" w:rsidRDefault="00000000">
      <w:pPr>
        <w:pBdr>
          <w:top w:val="nil"/>
          <w:left w:val="nil"/>
          <w:bottom w:val="nil"/>
          <w:right w:val="nil"/>
          <w:between w:val="nil"/>
        </w:pBdr>
        <w:spacing w:after="0"/>
        <w:ind w:left="720" w:hanging="720"/>
        <w:rPr>
          <w:rFonts w:eastAsia="Calibri"/>
          <w:color w:val="000000"/>
        </w:rPr>
      </w:pPr>
      <w:r>
        <w:rPr>
          <w:rFonts w:ascii="Wingdings" w:eastAsia="Wingdings" w:hAnsi="Wingdings" w:cs="Wingdings"/>
          <w:color w:val="000000"/>
        </w:rPr>
        <w:t>◻</w:t>
      </w:r>
      <w:r>
        <w:rPr>
          <w:rFonts w:eastAsia="Calibri"/>
          <w:color w:val="000000"/>
        </w:rPr>
        <w:t xml:space="preserve"> Full SSN Reported  </w:t>
      </w:r>
      <w:r>
        <w:rPr>
          <w:rFonts w:ascii="Wingdings" w:eastAsia="Wingdings" w:hAnsi="Wingdings" w:cs="Wingdings"/>
          <w:color w:val="000000"/>
        </w:rPr>
        <w:t>◻</w:t>
      </w:r>
      <w:r>
        <w:rPr>
          <w:rFonts w:eastAsia="Calibri"/>
          <w:color w:val="000000"/>
        </w:rPr>
        <w:t xml:space="preserve"> Approximate or Partial SSN Reported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w:t>
      </w:r>
      <w:r>
        <w:rPr>
          <w:rFonts w:eastAsia="Calibri"/>
          <w:color w:val="000000"/>
          <w:highlight w:val="white"/>
        </w:rPr>
        <w:t>Client prefers not to answer</w:t>
      </w:r>
    </w:p>
    <w:p w14:paraId="3A50AED6" w14:textId="77777777" w:rsidR="00EB2870" w:rsidRDefault="00EB2870">
      <w:pPr>
        <w:pBdr>
          <w:top w:val="nil"/>
          <w:left w:val="nil"/>
          <w:bottom w:val="nil"/>
          <w:right w:val="nil"/>
          <w:between w:val="nil"/>
        </w:pBdr>
        <w:spacing w:after="0"/>
        <w:ind w:left="720" w:hanging="720"/>
        <w:rPr>
          <w:rFonts w:eastAsia="Calibri"/>
          <w:color w:val="000000"/>
        </w:rPr>
      </w:pPr>
    </w:p>
    <w:p w14:paraId="3E19A0A6" w14:textId="77777777" w:rsidR="00EB2870" w:rsidRPr="008547AE" w:rsidRDefault="00EB2870" w:rsidP="00EB2870">
      <w:pPr>
        <w:pBdr>
          <w:top w:val="nil"/>
          <w:left w:val="nil"/>
          <w:bottom w:val="nil"/>
          <w:right w:val="nil"/>
          <w:between w:val="nil"/>
        </w:pBdr>
        <w:tabs>
          <w:tab w:val="left" w:pos="270"/>
        </w:tabs>
        <w:spacing w:after="0" w:line="240" w:lineRule="auto"/>
        <w:ind w:left="720" w:hanging="720"/>
        <w:rPr>
          <w:rFonts w:asciiTheme="minorHAnsi" w:hAnsiTheme="minorHAnsi" w:cstheme="minorHAnsi"/>
          <w:color w:val="000000"/>
        </w:rPr>
      </w:pPr>
      <w:bookmarkStart w:id="1" w:name="_Hlk209516847"/>
      <w:bookmarkStart w:id="2" w:name="_Hlk209520418"/>
      <w:bookmarkStart w:id="3" w:name="_Hlk209520673"/>
      <w:r w:rsidRPr="008547AE">
        <w:rPr>
          <w:rFonts w:asciiTheme="minorHAnsi" w:eastAsia="Roboto" w:hAnsiTheme="minorHAnsi" w:cstheme="minorHAnsi"/>
          <w:b/>
          <w:color w:val="212121"/>
          <w:highlight w:val="white"/>
        </w:rPr>
        <w:t>Sex</w:t>
      </w:r>
      <w:r w:rsidRPr="008547AE">
        <w:rPr>
          <w:rFonts w:asciiTheme="minorHAnsi" w:hAnsiTheme="minorHAnsi" w:cstheme="minorHAnsi"/>
        </w:rPr>
        <w:t xml:space="preserve">:  </w:t>
      </w:r>
      <w:r w:rsidRPr="008547AE">
        <w:rPr>
          <w:rFonts w:ascii="Cambria Math" w:eastAsia="Noto Sans Symbols" w:hAnsi="Cambria Math" w:cs="Cambria Math"/>
        </w:rPr>
        <w:t>◻</w:t>
      </w:r>
      <w:r w:rsidRPr="008547AE">
        <w:rPr>
          <w:rFonts w:asciiTheme="minorHAnsi" w:hAnsiTheme="minorHAnsi" w:cstheme="minorHAnsi"/>
        </w:rPr>
        <w:t xml:space="preserve"> </w:t>
      </w:r>
      <w:r w:rsidRPr="008547AE">
        <w:rPr>
          <w:rFonts w:asciiTheme="minorHAnsi" w:hAnsiTheme="minorHAnsi" w:cstheme="minorHAnsi"/>
          <w:highlight w:val="white"/>
        </w:rPr>
        <w:t xml:space="preserve">Male </w:t>
      </w:r>
      <w:r w:rsidRPr="008547AE">
        <w:rPr>
          <w:rFonts w:ascii="Cambria Math" w:eastAsia="Noto Sans Symbols" w:hAnsi="Cambria Math" w:cs="Cambria Math"/>
        </w:rPr>
        <w:t>◻</w:t>
      </w:r>
      <w:r w:rsidRPr="008547AE">
        <w:rPr>
          <w:rFonts w:asciiTheme="minorHAnsi" w:hAnsiTheme="minorHAnsi" w:cstheme="minorHAnsi"/>
        </w:rPr>
        <w:t xml:space="preserve"> </w:t>
      </w:r>
      <w:r w:rsidRPr="008547AE">
        <w:rPr>
          <w:rFonts w:asciiTheme="minorHAnsi" w:hAnsiTheme="minorHAnsi" w:cstheme="minorHAnsi"/>
          <w:highlight w:val="white"/>
        </w:rPr>
        <w:t xml:space="preserve">Female </w:t>
      </w:r>
      <w:r w:rsidRPr="008547AE">
        <w:rPr>
          <w:rFonts w:ascii="Cambria Math" w:eastAsia="Noto Sans Symbols" w:hAnsi="Cambria Math" w:cs="Cambria Math"/>
        </w:rPr>
        <w:t>◻</w:t>
      </w:r>
      <w:r w:rsidRPr="008547AE">
        <w:rPr>
          <w:rFonts w:asciiTheme="minorHAnsi" w:hAnsiTheme="minorHAnsi" w:cstheme="minorHAnsi"/>
        </w:rPr>
        <w:t xml:space="preserve"> Client Doesn’t Know  </w:t>
      </w:r>
      <w:r w:rsidRPr="008547AE">
        <w:rPr>
          <w:rFonts w:ascii="Cambria Math" w:eastAsia="Noto Sans Symbols" w:hAnsi="Cambria Math" w:cs="Cambria Math"/>
        </w:rPr>
        <w:t>◻</w:t>
      </w:r>
      <w:r w:rsidRPr="008547AE">
        <w:rPr>
          <w:rFonts w:asciiTheme="minorHAnsi" w:hAnsiTheme="minorHAnsi" w:cstheme="minorHAnsi"/>
        </w:rPr>
        <w:t xml:space="preserve"> Client prefers not to answer </w:t>
      </w:r>
      <w:r w:rsidRPr="008547AE">
        <w:rPr>
          <w:rFonts w:ascii="Cambria Math" w:eastAsia="Noto Sans Symbols" w:hAnsi="Cambria Math" w:cs="Cambria Math"/>
        </w:rPr>
        <w:t>◻</w:t>
      </w:r>
      <w:r w:rsidRPr="008547AE">
        <w:rPr>
          <w:rFonts w:asciiTheme="minorHAnsi" w:hAnsiTheme="minorHAnsi" w:cstheme="minorHAnsi"/>
        </w:rPr>
        <w:t xml:space="preserve"> Data Not Collected </w:t>
      </w:r>
      <w:r w:rsidRPr="008547AE">
        <w:rPr>
          <w:rFonts w:asciiTheme="minorHAnsi" w:hAnsiTheme="minorHAnsi" w:cstheme="minorHAnsi"/>
          <w:color w:val="000000"/>
        </w:rPr>
        <w:t xml:space="preserve">  </w:t>
      </w:r>
    </w:p>
    <w:bookmarkEnd w:id="1"/>
    <w:p w14:paraId="7834C755" w14:textId="77777777" w:rsidR="00EB2870" w:rsidRDefault="00EB2870" w:rsidP="00EB2870">
      <w:pPr>
        <w:pBdr>
          <w:top w:val="nil"/>
          <w:left w:val="nil"/>
          <w:bottom w:val="nil"/>
          <w:right w:val="nil"/>
          <w:between w:val="nil"/>
        </w:pBdr>
        <w:tabs>
          <w:tab w:val="left" w:pos="270"/>
        </w:tabs>
        <w:spacing w:after="0" w:line="240" w:lineRule="auto"/>
        <w:ind w:left="720" w:hanging="720"/>
        <w:rPr>
          <w:b/>
          <w:color w:val="000000"/>
        </w:rPr>
      </w:pPr>
      <w:r>
        <w:rPr>
          <w:color w:val="000000"/>
        </w:rPr>
        <w:t xml:space="preserve">                   </w:t>
      </w:r>
    </w:p>
    <w:p w14:paraId="1BD00F94" w14:textId="77777777" w:rsidR="00EB2870" w:rsidRDefault="00EB2870" w:rsidP="00EB2870">
      <w:pPr>
        <w:pBdr>
          <w:top w:val="nil"/>
          <w:left w:val="nil"/>
          <w:bottom w:val="nil"/>
          <w:right w:val="nil"/>
          <w:between w:val="nil"/>
        </w:pBdr>
        <w:tabs>
          <w:tab w:val="left" w:pos="270"/>
        </w:tabs>
        <w:spacing w:after="0" w:line="240" w:lineRule="auto"/>
        <w:ind w:left="720" w:hanging="720"/>
        <w:rPr>
          <w:b/>
          <w:color w:val="000000"/>
        </w:rPr>
      </w:pPr>
      <w:r>
        <w:rPr>
          <w:b/>
          <w:color w:val="000000"/>
        </w:rPr>
        <w:t xml:space="preserve">Primary Language: </w:t>
      </w:r>
      <w:r>
        <w:rPr>
          <w:rFonts w:ascii="Cambria Math" w:eastAsia="Noto Sans Symbols" w:hAnsi="Cambria Math" w:cs="Cambria Math"/>
          <w:color w:val="000000"/>
        </w:rPr>
        <w:t>◻</w:t>
      </w:r>
      <w:r>
        <w:rPr>
          <w:color w:val="000000"/>
        </w:rPr>
        <w:t xml:space="preserve"> English   </w:t>
      </w:r>
      <w:r>
        <w:rPr>
          <w:rFonts w:ascii="Cambria Math" w:eastAsia="Noto Sans Symbols" w:hAnsi="Cambria Math" w:cs="Cambria Math"/>
          <w:color w:val="000000"/>
        </w:rPr>
        <w:t>◻</w:t>
      </w:r>
      <w:r>
        <w:rPr>
          <w:color w:val="000000"/>
        </w:rPr>
        <w:t xml:space="preserve"> Spanish   </w:t>
      </w:r>
      <w:r>
        <w:rPr>
          <w:rFonts w:ascii="Cambria Math" w:eastAsia="Noto Sans Symbols" w:hAnsi="Cambria Math" w:cs="Cambria Math"/>
          <w:color w:val="000000"/>
        </w:rPr>
        <w:t>◻</w:t>
      </w:r>
      <w:r>
        <w:rPr>
          <w:color w:val="000000"/>
        </w:rPr>
        <w:t xml:space="preserve"> French   </w:t>
      </w:r>
      <w:r>
        <w:rPr>
          <w:rFonts w:ascii="Cambria Math" w:eastAsia="Noto Sans Symbols" w:hAnsi="Cambria Math" w:cs="Cambria Math"/>
          <w:color w:val="000000"/>
        </w:rPr>
        <w:t>◻</w:t>
      </w:r>
      <w:r>
        <w:rPr>
          <w:color w:val="000000"/>
        </w:rPr>
        <w:t xml:space="preserve"> Portuguese  </w:t>
      </w:r>
      <w:r>
        <w:rPr>
          <w:rFonts w:ascii="Cambria Math" w:eastAsia="Noto Sans Symbols" w:hAnsi="Cambria Math" w:cs="Cambria Math"/>
          <w:color w:val="000000"/>
        </w:rPr>
        <w:t>◻</w:t>
      </w:r>
      <w:r>
        <w:rPr>
          <w:color w:val="000000"/>
        </w:rPr>
        <w:t xml:space="preserve"> Other   </w:t>
      </w:r>
      <w:r>
        <w:rPr>
          <w:rFonts w:ascii="Cambria Math" w:eastAsia="Noto Sans Symbols" w:hAnsi="Cambria Math" w:cs="Cambria Math"/>
          <w:color w:val="000000"/>
        </w:rPr>
        <w:t>◻</w:t>
      </w:r>
      <w:r>
        <w:rPr>
          <w:color w:val="000000"/>
        </w:rPr>
        <w:t xml:space="preserve"> Client Doesn’t Know If Other, please specify: ______________________</w:t>
      </w:r>
      <w:r>
        <w:rPr>
          <w:b/>
          <w:color w:val="000000"/>
        </w:rPr>
        <w:br/>
      </w:r>
    </w:p>
    <w:p w14:paraId="17F25272" w14:textId="77777777" w:rsidR="00EB2870" w:rsidRDefault="00EB2870" w:rsidP="00EB2870">
      <w:pPr>
        <w:pBdr>
          <w:top w:val="nil"/>
          <w:left w:val="nil"/>
          <w:bottom w:val="nil"/>
          <w:right w:val="nil"/>
          <w:between w:val="nil"/>
        </w:pBdr>
        <w:tabs>
          <w:tab w:val="left" w:pos="270"/>
        </w:tabs>
        <w:spacing w:after="0" w:line="240" w:lineRule="auto"/>
        <w:ind w:left="720" w:hanging="720"/>
        <w:rPr>
          <w:color w:val="000000"/>
        </w:rPr>
      </w:pPr>
      <w:r>
        <w:rPr>
          <w:b/>
          <w:color w:val="000000"/>
        </w:rPr>
        <w:t xml:space="preserve">Relationship to HOH: </w:t>
      </w:r>
      <w:r>
        <w:rPr>
          <w:rFonts w:ascii="Cambria Math" w:eastAsia="Noto Sans Symbols" w:hAnsi="Cambria Math" w:cs="Cambria Math"/>
          <w:color w:val="000000"/>
        </w:rPr>
        <w:t>◻</w:t>
      </w:r>
      <w:r>
        <w:rPr>
          <w:color w:val="000000"/>
        </w:rPr>
        <w:t xml:space="preserve"> Self   </w:t>
      </w:r>
      <w:r>
        <w:rPr>
          <w:rFonts w:ascii="Cambria Math" w:eastAsia="Noto Sans Symbols" w:hAnsi="Cambria Math" w:cs="Cambria Math"/>
          <w:color w:val="000000"/>
        </w:rPr>
        <w:t>◻</w:t>
      </w:r>
      <w:r>
        <w:rPr>
          <w:color w:val="000000"/>
        </w:rPr>
        <w:t xml:space="preserve"> Spouse   </w:t>
      </w:r>
      <w:r>
        <w:rPr>
          <w:rFonts w:ascii="Cambria Math" w:eastAsia="Noto Sans Symbols" w:hAnsi="Cambria Math" w:cs="Cambria Math"/>
          <w:color w:val="000000"/>
        </w:rPr>
        <w:t>◻</w:t>
      </w:r>
      <w:r>
        <w:rPr>
          <w:color w:val="000000"/>
        </w:rPr>
        <w:t xml:space="preserve"> Child   </w:t>
      </w:r>
      <w:r>
        <w:rPr>
          <w:rFonts w:ascii="Cambria Math" w:eastAsia="Noto Sans Symbols" w:hAnsi="Cambria Math" w:cs="Cambria Math"/>
          <w:color w:val="000000"/>
        </w:rPr>
        <w:t>◻</w:t>
      </w:r>
      <w:r>
        <w:rPr>
          <w:color w:val="000000"/>
        </w:rPr>
        <w:t xml:space="preserve"> </w:t>
      </w:r>
      <w:proofErr w:type="gramStart"/>
      <w:r>
        <w:rPr>
          <w:color w:val="000000"/>
        </w:rPr>
        <w:t>Step-Child</w:t>
      </w:r>
      <w:proofErr w:type="gramEnd"/>
      <w:r>
        <w:rPr>
          <w:color w:val="000000"/>
        </w:rPr>
        <w:t xml:space="preserve">   </w:t>
      </w:r>
      <w:r>
        <w:rPr>
          <w:rFonts w:ascii="Cambria Math" w:eastAsia="Noto Sans Symbols" w:hAnsi="Cambria Math" w:cs="Cambria Math"/>
          <w:color w:val="000000"/>
        </w:rPr>
        <w:t>◻</w:t>
      </w:r>
      <w:r>
        <w:rPr>
          <w:color w:val="000000"/>
        </w:rPr>
        <w:t xml:space="preserve"> Grandparent   </w:t>
      </w:r>
      <w:r>
        <w:rPr>
          <w:rFonts w:ascii="Cambria Math" w:eastAsia="Noto Sans Symbols" w:hAnsi="Cambria Math" w:cs="Cambria Math"/>
          <w:color w:val="000000"/>
        </w:rPr>
        <w:t>◻</w:t>
      </w:r>
      <w:r>
        <w:rPr>
          <w:color w:val="000000"/>
        </w:rPr>
        <w:t xml:space="preserve"> Guardian  </w:t>
      </w:r>
      <w:r>
        <w:rPr>
          <w:rFonts w:ascii="Cambria Math" w:eastAsia="Noto Sans Symbols" w:hAnsi="Cambria Math" w:cs="Cambria Math"/>
          <w:color w:val="000000"/>
        </w:rPr>
        <w:t>◻</w:t>
      </w:r>
      <w:r>
        <w:rPr>
          <w:color w:val="000000"/>
        </w:rPr>
        <w:t xml:space="preserve"> Other Relative  </w:t>
      </w:r>
      <w:r>
        <w:rPr>
          <w:rFonts w:ascii="Cambria Math" w:eastAsia="Noto Sans Symbols" w:hAnsi="Cambria Math" w:cs="Cambria Math"/>
          <w:color w:val="000000"/>
        </w:rPr>
        <w:t>◻</w:t>
      </w:r>
      <w:r>
        <w:rPr>
          <w:color w:val="000000"/>
        </w:rPr>
        <w:t xml:space="preserve"> Other Non-Relative </w:t>
      </w:r>
      <w:r>
        <w:rPr>
          <w:rFonts w:ascii="Cambria Math" w:eastAsia="Noto Sans Symbols" w:hAnsi="Cambria Math" w:cs="Cambria Math"/>
          <w:color w:val="000000"/>
        </w:rPr>
        <w:t>◻</w:t>
      </w:r>
      <w:r>
        <w:rPr>
          <w:color w:val="000000"/>
        </w:rPr>
        <w:t xml:space="preserve"> Grandchild   </w:t>
      </w:r>
    </w:p>
    <w:p w14:paraId="4651A34D" w14:textId="77777777" w:rsidR="00EB2870" w:rsidRDefault="00EB2870" w:rsidP="00EB2870">
      <w:pPr>
        <w:pBdr>
          <w:top w:val="nil"/>
          <w:left w:val="nil"/>
          <w:bottom w:val="nil"/>
          <w:right w:val="nil"/>
          <w:between w:val="nil"/>
        </w:pBdr>
        <w:tabs>
          <w:tab w:val="left" w:pos="270"/>
        </w:tabs>
        <w:spacing w:after="0" w:line="240" w:lineRule="auto"/>
        <w:ind w:left="720" w:hanging="720"/>
        <w:rPr>
          <w:color w:val="000000"/>
        </w:rPr>
      </w:pPr>
      <w:r>
        <w:rPr>
          <w:rFonts w:ascii="Cambria Math" w:eastAsia="Noto Sans Symbols" w:hAnsi="Cambria Math" w:cs="Cambria Math"/>
          <w:color w:val="000000"/>
        </w:rPr>
        <w:t>◻</w:t>
      </w:r>
      <w:r>
        <w:rPr>
          <w:color w:val="000000"/>
        </w:rPr>
        <w:t xml:space="preserve"> Foster-Child</w:t>
      </w:r>
    </w:p>
    <w:p w14:paraId="44F28A2D" w14:textId="77777777" w:rsidR="00EB2870" w:rsidRDefault="00EB2870" w:rsidP="00EB2870">
      <w:pPr>
        <w:pBdr>
          <w:top w:val="nil"/>
          <w:left w:val="nil"/>
          <w:bottom w:val="nil"/>
          <w:right w:val="nil"/>
          <w:between w:val="nil"/>
        </w:pBdr>
        <w:tabs>
          <w:tab w:val="left" w:pos="270"/>
        </w:tabs>
        <w:spacing w:after="0" w:line="240" w:lineRule="auto"/>
        <w:ind w:hanging="720"/>
        <w:rPr>
          <w:color w:val="000000"/>
        </w:rPr>
      </w:pPr>
    </w:p>
    <w:p w14:paraId="27ABCBF2" w14:textId="77777777" w:rsidR="00EB2870" w:rsidRDefault="00EB2870" w:rsidP="00EB2870">
      <w:pPr>
        <w:tabs>
          <w:tab w:val="left" w:pos="270"/>
        </w:tabs>
        <w:spacing w:after="0" w:line="240" w:lineRule="auto"/>
      </w:pPr>
      <w:bookmarkStart w:id="4" w:name="_Hlk209516865"/>
      <w:r>
        <w:rPr>
          <w:b/>
        </w:rPr>
        <w:t>Race &amp; Ethnicity</w:t>
      </w:r>
      <w:r>
        <w:t xml:space="preserve">:  </w:t>
      </w:r>
      <w:r>
        <w:rPr>
          <w:rFonts w:ascii="Cambria Math" w:hAnsi="Cambria Math" w:cs="Cambria Math"/>
        </w:rPr>
        <w:t>◻</w:t>
      </w:r>
      <w:r>
        <w:t xml:space="preserve"> White  </w:t>
      </w:r>
      <w:r>
        <w:rPr>
          <w:rFonts w:ascii="Cambria Math" w:hAnsi="Cambria Math" w:cs="Cambria Math"/>
        </w:rPr>
        <w:t>◻</w:t>
      </w:r>
      <w:r>
        <w:t xml:space="preserve"> Black, African American or African   </w:t>
      </w:r>
      <w:r>
        <w:rPr>
          <w:rFonts w:ascii="Cambria Math" w:hAnsi="Cambria Math" w:cs="Cambria Math"/>
        </w:rPr>
        <w:t>◻</w:t>
      </w:r>
      <w:r>
        <w:t xml:space="preserve"> Asian or Asian American   </w:t>
      </w:r>
      <w:r>
        <w:rPr>
          <w:rFonts w:ascii="Cambria Math" w:hAnsi="Cambria Math" w:cs="Cambria Math"/>
        </w:rPr>
        <w:t>◻</w:t>
      </w:r>
      <w:r>
        <w:t xml:space="preserve"> American Indian, Alaska Native, or Indigenous </w:t>
      </w:r>
      <w:r>
        <w:rPr>
          <w:rFonts w:ascii="Cambria Math" w:hAnsi="Cambria Math" w:cs="Cambria Math"/>
        </w:rPr>
        <w:t>◻</w:t>
      </w:r>
      <w:r>
        <w:t xml:space="preserve"> Native Hawaiian or Pacific Islander </w:t>
      </w:r>
      <w:r>
        <w:rPr>
          <w:rFonts w:ascii="Cambria Math" w:hAnsi="Cambria Math" w:cs="Cambria Math"/>
        </w:rPr>
        <w:t>◻</w:t>
      </w:r>
      <w:r>
        <w:t xml:space="preserve"> </w:t>
      </w:r>
      <w:r>
        <w:rPr>
          <w:highlight w:val="white"/>
        </w:rPr>
        <w:t>Middle Eastern or North African</w:t>
      </w:r>
      <w:r>
        <w:t xml:space="preserve"> </w:t>
      </w:r>
      <w:r>
        <w:rPr>
          <w:rFonts w:ascii="Cambria Math" w:hAnsi="Cambria Math" w:cs="Cambria Math"/>
        </w:rPr>
        <w:t>◻</w:t>
      </w:r>
      <w:r>
        <w:t xml:space="preserve"> Non-</w:t>
      </w:r>
      <w:r>
        <w:rPr>
          <w:rFonts w:ascii="Roboto" w:eastAsia="Roboto" w:hAnsi="Roboto" w:cs="Roboto"/>
          <w:color w:val="212121"/>
          <w:sz w:val="21"/>
          <w:szCs w:val="21"/>
          <w:highlight w:val="white"/>
        </w:rPr>
        <w:t>Hispanic/Latina/o</w:t>
      </w:r>
      <w:r>
        <w:t xml:space="preserve"> </w:t>
      </w:r>
      <w:r>
        <w:rPr>
          <w:rFonts w:ascii="Cambria Math" w:hAnsi="Cambria Math" w:cs="Cambria Math"/>
        </w:rPr>
        <w:t>◻</w:t>
      </w:r>
      <w:r>
        <w:t xml:space="preserve"> </w:t>
      </w:r>
      <w:r>
        <w:rPr>
          <w:rFonts w:ascii="Roboto" w:eastAsia="Roboto" w:hAnsi="Roboto" w:cs="Roboto"/>
          <w:color w:val="212121"/>
          <w:sz w:val="21"/>
          <w:szCs w:val="21"/>
          <w:highlight w:val="white"/>
        </w:rPr>
        <w:t>Hispanic/Latina/o</w:t>
      </w:r>
      <w:r>
        <w:t xml:space="preserve">  </w:t>
      </w:r>
      <w:r>
        <w:rPr>
          <w:rFonts w:ascii="Cambria Math" w:hAnsi="Cambria Math" w:cs="Cambria Math"/>
        </w:rPr>
        <w:t>◻</w:t>
      </w:r>
      <w:r>
        <w:t xml:space="preserve"> Client Doesn’t Know  </w:t>
      </w:r>
      <w:r>
        <w:rPr>
          <w:rFonts w:ascii="Cambria Math" w:hAnsi="Cambria Math" w:cs="Cambria Math"/>
        </w:rPr>
        <w:t>◻</w:t>
      </w:r>
      <w:r>
        <w:t xml:space="preserve"> Client prefers not to answer  </w:t>
      </w:r>
    </w:p>
    <w:bookmarkEnd w:id="4"/>
    <w:p w14:paraId="04BBD677" w14:textId="77777777" w:rsidR="00EB2870" w:rsidRDefault="00EB2870" w:rsidP="00EB2870">
      <w:pPr>
        <w:pBdr>
          <w:top w:val="nil"/>
          <w:left w:val="nil"/>
          <w:bottom w:val="nil"/>
          <w:right w:val="nil"/>
          <w:between w:val="nil"/>
        </w:pBdr>
        <w:tabs>
          <w:tab w:val="left" w:pos="270"/>
        </w:tabs>
        <w:spacing w:after="0" w:line="240" w:lineRule="auto"/>
        <w:rPr>
          <w:color w:val="000000"/>
        </w:rPr>
      </w:pPr>
      <w:r>
        <w:rPr>
          <w:color w:val="000000"/>
        </w:rPr>
        <w:tab/>
      </w:r>
      <w:r>
        <w:rPr>
          <w:color w:val="000000"/>
        </w:rPr>
        <w:tab/>
      </w:r>
    </w:p>
    <w:p w14:paraId="351F34A6" w14:textId="77777777" w:rsidR="00EB2870" w:rsidRDefault="00EB2870" w:rsidP="00EB2870">
      <w:pPr>
        <w:pBdr>
          <w:top w:val="nil"/>
          <w:left w:val="nil"/>
          <w:bottom w:val="nil"/>
          <w:right w:val="nil"/>
          <w:between w:val="nil"/>
        </w:pBdr>
        <w:tabs>
          <w:tab w:val="left" w:pos="270"/>
        </w:tabs>
        <w:spacing w:after="0" w:line="240" w:lineRule="auto"/>
        <w:rPr>
          <w:color w:val="000000"/>
        </w:rPr>
      </w:pPr>
      <w:r>
        <w:rPr>
          <w:color w:val="000000"/>
        </w:rPr>
        <w:tab/>
      </w:r>
      <w:r>
        <w:rPr>
          <w:color w:val="000000"/>
        </w:rPr>
        <w:tab/>
      </w:r>
      <w:r>
        <w:rPr>
          <w:b/>
          <w:color w:val="000000"/>
          <w:highlight w:val="white"/>
        </w:rPr>
        <w:t>Additional Race and Ethnicity Detail:</w:t>
      </w:r>
      <w:r>
        <w:rPr>
          <w:color w:val="000000"/>
          <w:highlight w:val="white"/>
        </w:rPr>
        <w:t xml:space="preserve"> ________________________________________________________________________________________________ </w:t>
      </w:r>
      <w:bookmarkEnd w:id="2"/>
    </w:p>
    <w:p w14:paraId="09339E99" w14:textId="77777777" w:rsidR="00EB2870" w:rsidRDefault="00EB2870" w:rsidP="00EB2870">
      <w:pPr>
        <w:tabs>
          <w:tab w:val="left" w:pos="270"/>
        </w:tabs>
        <w:spacing w:after="0" w:line="240" w:lineRule="auto"/>
        <w:ind w:left="720"/>
      </w:pPr>
    </w:p>
    <w:p w14:paraId="372C43E0" w14:textId="77777777" w:rsidR="00EB2870" w:rsidRDefault="00EB2870" w:rsidP="00EB2870">
      <w:pPr>
        <w:tabs>
          <w:tab w:val="left" w:pos="270"/>
        </w:tabs>
        <w:spacing w:after="0" w:line="240" w:lineRule="auto"/>
        <w:ind w:left="720"/>
      </w:pPr>
    </w:p>
    <w:p w14:paraId="53792D87" w14:textId="77777777" w:rsidR="00EB2870" w:rsidRDefault="00EB2870" w:rsidP="00EB2870">
      <w:pPr>
        <w:tabs>
          <w:tab w:val="left" w:pos="270"/>
        </w:tabs>
        <w:spacing w:after="0" w:line="240" w:lineRule="auto"/>
        <w:ind w:left="720"/>
      </w:pPr>
    </w:p>
    <w:p w14:paraId="34B87D5C" w14:textId="77777777" w:rsidR="00EB2870" w:rsidRDefault="00EB2870" w:rsidP="00EB2870">
      <w:pPr>
        <w:tabs>
          <w:tab w:val="left" w:pos="270"/>
        </w:tabs>
        <w:spacing w:after="0" w:line="240" w:lineRule="auto"/>
        <w:ind w:left="720"/>
      </w:pPr>
    </w:p>
    <w:p w14:paraId="35DD11AC" w14:textId="77777777" w:rsidR="00EB2870" w:rsidRDefault="00EB2870" w:rsidP="00EB2870">
      <w:pPr>
        <w:tabs>
          <w:tab w:val="left" w:pos="270"/>
        </w:tabs>
        <w:spacing w:after="0" w:line="240" w:lineRule="auto"/>
        <w:ind w:left="720"/>
      </w:pPr>
    </w:p>
    <w:p w14:paraId="75FEC00A" w14:textId="77777777" w:rsidR="00EB2870" w:rsidRDefault="00EB2870" w:rsidP="00EB2870">
      <w:pPr>
        <w:tabs>
          <w:tab w:val="left" w:pos="270"/>
        </w:tabs>
        <w:spacing w:after="0" w:line="240" w:lineRule="auto"/>
        <w:ind w:left="720"/>
      </w:pPr>
    </w:p>
    <w:bookmarkEnd w:id="3"/>
    <w:p w14:paraId="3F82DC8B" w14:textId="77777777" w:rsidR="00271ED0" w:rsidRDefault="00000000">
      <w:pPr>
        <w:pBdr>
          <w:top w:val="nil"/>
          <w:left w:val="nil"/>
          <w:bottom w:val="nil"/>
          <w:right w:val="nil"/>
          <w:between w:val="nil"/>
        </w:pBdr>
        <w:tabs>
          <w:tab w:val="left" w:pos="270"/>
        </w:tabs>
        <w:spacing w:after="0"/>
        <w:rPr>
          <w:rFonts w:eastAsia="Calibri"/>
          <w:color w:val="000000"/>
        </w:rPr>
      </w:pPr>
      <w:r>
        <w:rPr>
          <w:rFonts w:eastAsia="Calibri"/>
          <w:b/>
          <w:color w:val="000000"/>
        </w:rPr>
        <w:lastRenderedPageBreak/>
        <w:t>Veteran Status</w:t>
      </w:r>
      <w:r>
        <w:rPr>
          <w:rFonts w:eastAsia="Calibri"/>
          <w:color w:val="000000"/>
        </w:rPr>
        <w:t xml:space="preserve">:   Have you ever been on active duty in the U.S. Military?  </w:t>
      </w:r>
      <w:r>
        <w:rPr>
          <w:rFonts w:ascii="Wingdings" w:eastAsia="Wingdings" w:hAnsi="Wingdings" w:cs="Wingdings"/>
          <w:color w:val="000000"/>
        </w:rPr>
        <w:t>◻</w:t>
      </w:r>
      <w:r>
        <w:rPr>
          <w:rFonts w:eastAsia="Calibri"/>
          <w:color w:val="000000"/>
        </w:rPr>
        <w:t xml:space="preserve"> Yes   </w:t>
      </w:r>
      <w:r>
        <w:rPr>
          <w:rFonts w:ascii="Wingdings" w:eastAsia="Wingdings" w:hAnsi="Wingdings" w:cs="Wingdings"/>
          <w:color w:val="000000"/>
        </w:rPr>
        <w:t>◻</w:t>
      </w:r>
      <w:r>
        <w:rPr>
          <w:rFonts w:eastAsia="Calibri"/>
          <w:color w:val="000000"/>
        </w:rPr>
        <w:t xml:space="preserve"> No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Client prefers not to answer</w:t>
      </w:r>
    </w:p>
    <w:p w14:paraId="1A539205" w14:textId="77777777" w:rsidR="00271ED0" w:rsidRDefault="00000000">
      <w:pPr>
        <w:pBdr>
          <w:top w:val="nil"/>
          <w:left w:val="nil"/>
          <w:bottom w:val="nil"/>
          <w:right w:val="nil"/>
          <w:between w:val="nil"/>
        </w:pBdr>
        <w:tabs>
          <w:tab w:val="left" w:pos="270"/>
        </w:tabs>
        <w:spacing w:after="0"/>
        <w:rPr>
          <w:rFonts w:eastAsia="Calibri"/>
          <w:b/>
          <w:color w:val="000000"/>
        </w:rPr>
      </w:pPr>
      <w:r>
        <w:rPr>
          <w:rFonts w:eastAsia="Calibri"/>
          <w:color w:val="000000"/>
        </w:rPr>
        <w:t xml:space="preserve">If </w:t>
      </w:r>
      <w:r>
        <w:rPr>
          <w:rFonts w:eastAsia="Calibri"/>
          <w:b/>
          <w:color w:val="000000"/>
        </w:rPr>
        <w:t>“YES”</w:t>
      </w:r>
      <w:r>
        <w:rPr>
          <w:rFonts w:eastAsia="Calibri"/>
          <w:color w:val="000000"/>
        </w:rPr>
        <w:t xml:space="preserve"> QUESTIONS with an * are </w:t>
      </w:r>
      <w:r>
        <w:rPr>
          <w:rFonts w:eastAsia="Calibri"/>
          <w:b/>
          <w:color w:val="000000"/>
        </w:rPr>
        <w:t>required</w:t>
      </w:r>
      <w:r>
        <w:rPr>
          <w:rFonts w:eastAsia="Calibri"/>
          <w:color w:val="000000"/>
        </w:rPr>
        <w:t xml:space="preserve"> to be answered, located at the end of this form.  </w:t>
      </w:r>
      <w:r>
        <w:rPr>
          <w:rFonts w:eastAsia="Calibri"/>
          <w:b/>
          <w:color w:val="000000"/>
        </w:rPr>
        <w:t xml:space="preserve">If “NO” was Veteran Status Verified? </w:t>
      </w:r>
      <w:r>
        <w:rPr>
          <w:rFonts w:ascii="Wingdings" w:eastAsia="Wingdings" w:hAnsi="Wingdings" w:cs="Wingdings"/>
          <w:color w:val="000000"/>
        </w:rPr>
        <w:t>◻</w:t>
      </w:r>
      <w:r>
        <w:rPr>
          <w:rFonts w:eastAsia="Calibri"/>
          <w:color w:val="000000"/>
        </w:rPr>
        <w:t xml:space="preserve"> Yes   </w:t>
      </w:r>
      <w:r>
        <w:rPr>
          <w:rFonts w:ascii="Wingdings" w:eastAsia="Wingdings" w:hAnsi="Wingdings" w:cs="Wingdings"/>
          <w:color w:val="000000"/>
        </w:rPr>
        <w:t>◻</w:t>
      </w:r>
      <w:r>
        <w:rPr>
          <w:rFonts w:eastAsia="Calibri"/>
          <w:color w:val="000000"/>
        </w:rPr>
        <w:t xml:space="preserve"> No</w:t>
      </w:r>
    </w:p>
    <w:p w14:paraId="13159546" w14:textId="77777777" w:rsidR="00271ED0" w:rsidRDefault="00271ED0">
      <w:pPr>
        <w:pBdr>
          <w:top w:val="nil"/>
          <w:left w:val="nil"/>
          <w:bottom w:val="nil"/>
          <w:right w:val="nil"/>
          <w:between w:val="nil"/>
        </w:pBdr>
        <w:tabs>
          <w:tab w:val="left" w:pos="270"/>
        </w:tabs>
        <w:spacing w:after="0"/>
        <w:ind w:left="720" w:hanging="720"/>
        <w:rPr>
          <w:rFonts w:eastAsia="Calibri"/>
          <w:b/>
          <w:color w:val="000000"/>
        </w:rPr>
      </w:pPr>
    </w:p>
    <w:p w14:paraId="3E0C4E89" w14:textId="77777777" w:rsidR="00271ED0" w:rsidRDefault="00000000">
      <w:pPr>
        <w:pBdr>
          <w:top w:val="nil"/>
          <w:left w:val="nil"/>
          <w:bottom w:val="nil"/>
          <w:right w:val="nil"/>
          <w:between w:val="nil"/>
        </w:pBdr>
        <w:tabs>
          <w:tab w:val="left" w:pos="270"/>
        </w:tabs>
        <w:spacing w:after="0"/>
        <w:ind w:left="720" w:hanging="720"/>
        <w:rPr>
          <w:rFonts w:eastAsia="Calibri"/>
          <w:color w:val="000000"/>
        </w:rPr>
      </w:pPr>
      <w:r>
        <w:rPr>
          <w:rFonts w:eastAsia="Calibri"/>
          <w:color w:val="000000"/>
        </w:rPr>
        <w:t>Cell Phone: __________________________ Work Phone: __________________________ Email: _______________________________________</w:t>
      </w:r>
    </w:p>
    <w:p w14:paraId="792DA8C5" w14:textId="77777777" w:rsidR="00271ED0" w:rsidRDefault="00271ED0">
      <w:pPr>
        <w:spacing w:line="360" w:lineRule="auto"/>
        <w:ind w:left="720" w:hanging="720"/>
      </w:pPr>
    </w:p>
    <w:p w14:paraId="67B086F3" w14:textId="77777777" w:rsidR="00271ED0" w:rsidRDefault="00000000">
      <w:pPr>
        <w:spacing w:line="360" w:lineRule="auto"/>
        <w:ind w:left="720" w:hanging="720"/>
      </w:pPr>
      <w:r>
        <w:t xml:space="preserve">Emergency Contact Name and </w:t>
      </w:r>
      <w:proofErr w:type="gramStart"/>
      <w:r>
        <w:t>Phone #:</w:t>
      </w:r>
      <w:proofErr w:type="gramEnd"/>
      <w:r>
        <w:t xml:space="preserve"> _______________________________________________________________________________________</w:t>
      </w:r>
    </w:p>
    <w:p w14:paraId="7A35FC01" w14:textId="77777777" w:rsidR="00271ED0" w:rsidRDefault="00000000">
      <w:pPr>
        <w:spacing w:after="0" w:line="240" w:lineRule="auto"/>
        <w:rPr>
          <w:b/>
        </w:rPr>
      </w:pPr>
      <w:r>
        <w:rPr>
          <w:b/>
        </w:rPr>
        <w:t>Additional Household Member Demographics:</w:t>
      </w:r>
    </w:p>
    <w:p w14:paraId="0411A981" w14:textId="77777777" w:rsidR="00271ED0" w:rsidRDefault="00000000">
      <w:pPr>
        <w:pBdr>
          <w:top w:val="nil"/>
          <w:left w:val="nil"/>
          <w:bottom w:val="nil"/>
          <w:right w:val="nil"/>
          <w:between w:val="nil"/>
        </w:pBdr>
        <w:tabs>
          <w:tab w:val="left" w:pos="2025"/>
        </w:tabs>
        <w:spacing w:after="0" w:line="240" w:lineRule="auto"/>
        <w:rPr>
          <w:rFonts w:eastAsia="Calibri"/>
          <w:b/>
          <w:color w:val="000000"/>
          <w:sz w:val="10"/>
          <w:szCs w:val="10"/>
        </w:rPr>
      </w:pPr>
      <w:r>
        <w:rPr>
          <w:rFonts w:eastAsia="Calibri"/>
          <w:b/>
          <w:color w:val="000000"/>
          <w:sz w:val="10"/>
          <w:szCs w:val="10"/>
        </w:rPr>
        <w:tab/>
      </w:r>
    </w:p>
    <w:tbl>
      <w:tblPr>
        <w:tblStyle w:val="a"/>
        <w:tblpPr w:leftFromText="180" w:rightFromText="180" w:bottomFromText="200" w:vertAnchor="text" w:tblpX="-195"/>
        <w:tblW w:w="15210" w:type="dxa"/>
        <w:tblLayout w:type="fixed"/>
        <w:tblLook w:val="0400" w:firstRow="0" w:lastRow="0" w:firstColumn="0" w:lastColumn="0" w:noHBand="0" w:noVBand="1"/>
      </w:tblPr>
      <w:tblGrid>
        <w:gridCol w:w="2432"/>
        <w:gridCol w:w="1707"/>
        <w:gridCol w:w="1441"/>
        <w:gridCol w:w="720"/>
        <w:gridCol w:w="1075"/>
        <w:gridCol w:w="1085"/>
        <w:gridCol w:w="805"/>
        <w:gridCol w:w="2435"/>
        <w:gridCol w:w="1260"/>
        <w:gridCol w:w="900"/>
        <w:gridCol w:w="1350"/>
      </w:tblGrid>
      <w:tr w:rsidR="00271ED0" w14:paraId="23A057EF" w14:textId="77777777">
        <w:trPr>
          <w:trHeight w:val="261"/>
        </w:trPr>
        <w:tc>
          <w:tcPr>
            <w:tcW w:w="2432" w:type="dxa"/>
            <w:vMerge w:val="restart"/>
            <w:tcBorders>
              <w:top w:val="single" w:sz="4" w:space="0" w:color="000000"/>
              <w:left w:val="single" w:sz="4" w:space="0" w:color="000000"/>
              <w:bottom w:val="single" w:sz="4" w:space="0" w:color="000000"/>
              <w:right w:val="single" w:sz="4" w:space="0" w:color="000000"/>
            </w:tcBorders>
            <w:shd w:val="clear" w:color="auto" w:fill="D8D8D8"/>
            <w:vAlign w:val="bottom"/>
          </w:tcPr>
          <w:p w14:paraId="34A06626" w14:textId="77777777" w:rsidR="00271ED0" w:rsidRDefault="00000000">
            <w:pPr>
              <w:spacing w:after="0" w:line="240" w:lineRule="auto"/>
              <w:jc w:val="center"/>
              <w:rPr>
                <w:b/>
                <w:color w:val="000000"/>
                <w:sz w:val="20"/>
                <w:szCs w:val="20"/>
              </w:rPr>
            </w:pPr>
            <w:r>
              <w:rPr>
                <w:b/>
                <w:color w:val="000000"/>
                <w:sz w:val="20"/>
                <w:szCs w:val="20"/>
              </w:rPr>
              <w:t>Last Name</w:t>
            </w:r>
          </w:p>
        </w:tc>
        <w:tc>
          <w:tcPr>
            <w:tcW w:w="1707" w:type="dxa"/>
            <w:vMerge w:val="restart"/>
            <w:tcBorders>
              <w:top w:val="single" w:sz="4" w:space="0" w:color="000000"/>
              <w:left w:val="nil"/>
              <w:bottom w:val="single" w:sz="4" w:space="0" w:color="000000"/>
              <w:right w:val="single" w:sz="4" w:space="0" w:color="000000"/>
            </w:tcBorders>
            <w:shd w:val="clear" w:color="auto" w:fill="D8D8D8"/>
            <w:vAlign w:val="bottom"/>
          </w:tcPr>
          <w:p w14:paraId="087B80B2" w14:textId="77777777" w:rsidR="00271ED0" w:rsidRDefault="00000000">
            <w:pPr>
              <w:spacing w:after="0" w:line="240" w:lineRule="auto"/>
              <w:jc w:val="center"/>
              <w:rPr>
                <w:b/>
                <w:color w:val="000000"/>
                <w:sz w:val="20"/>
                <w:szCs w:val="20"/>
              </w:rPr>
            </w:pPr>
            <w:r>
              <w:rPr>
                <w:b/>
                <w:color w:val="000000"/>
                <w:sz w:val="20"/>
                <w:szCs w:val="20"/>
              </w:rPr>
              <w:t>First Name</w:t>
            </w:r>
          </w:p>
        </w:tc>
        <w:tc>
          <w:tcPr>
            <w:tcW w:w="1441" w:type="dxa"/>
            <w:tcBorders>
              <w:top w:val="single" w:sz="4" w:space="0" w:color="000000"/>
              <w:left w:val="nil"/>
              <w:bottom w:val="nil"/>
              <w:right w:val="single" w:sz="8" w:space="0" w:color="000000"/>
            </w:tcBorders>
            <w:shd w:val="clear" w:color="auto" w:fill="D8D8D8"/>
          </w:tcPr>
          <w:p w14:paraId="0504EBAF" w14:textId="77777777" w:rsidR="00271ED0" w:rsidRDefault="00271ED0">
            <w:pPr>
              <w:spacing w:after="0" w:line="240" w:lineRule="auto"/>
              <w:jc w:val="center"/>
              <w:rPr>
                <w:b/>
                <w:color w:val="000000"/>
                <w:sz w:val="20"/>
                <w:szCs w:val="20"/>
              </w:rPr>
            </w:pPr>
          </w:p>
        </w:tc>
        <w:tc>
          <w:tcPr>
            <w:tcW w:w="720" w:type="dxa"/>
            <w:tcBorders>
              <w:top w:val="single" w:sz="4" w:space="0" w:color="000000"/>
              <w:left w:val="single" w:sz="8" w:space="0" w:color="000000"/>
              <w:bottom w:val="nil"/>
              <w:right w:val="single" w:sz="8" w:space="0" w:color="000000"/>
            </w:tcBorders>
            <w:shd w:val="clear" w:color="auto" w:fill="D8D8D8"/>
          </w:tcPr>
          <w:p w14:paraId="28D242D6" w14:textId="77777777" w:rsidR="00271ED0" w:rsidRDefault="00271ED0">
            <w:pPr>
              <w:spacing w:after="0" w:line="240" w:lineRule="auto"/>
              <w:jc w:val="center"/>
              <w:rPr>
                <w:b/>
                <w:color w:val="000000"/>
                <w:sz w:val="20"/>
                <w:szCs w:val="20"/>
              </w:rPr>
            </w:pPr>
          </w:p>
        </w:tc>
        <w:tc>
          <w:tcPr>
            <w:tcW w:w="1075" w:type="dxa"/>
            <w:vMerge w:val="restart"/>
            <w:tcBorders>
              <w:top w:val="single" w:sz="4" w:space="0" w:color="000000"/>
              <w:left w:val="single" w:sz="8" w:space="0" w:color="000000"/>
              <w:bottom w:val="single" w:sz="4" w:space="0" w:color="000000"/>
              <w:right w:val="single" w:sz="4" w:space="0" w:color="000000"/>
            </w:tcBorders>
            <w:shd w:val="clear" w:color="auto" w:fill="D8D8D8"/>
            <w:vAlign w:val="bottom"/>
          </w:tcPr>
          <w:p w14:paraId="255AD04E" w14:textId="77777777" w:rsidR="00271ED0" w:rsidRDefault="00000000">
            <w:pPr>
              <w:spacing w:after="0" w:line="240" w:lineRule="auto"/>
              <w:jc w:val="center"/>
              <w:rPr>
                <w:b/>
                <w:color w:val="000000"/>
                <w:sz w:val="20"/>
                <w:szCs w:val="20"/>
              </w:rPr>
            </w:pPr>
            <w:r>
              <w:rPr>
                <w:b/>
                <w:color w:val="000000"/>
                <w:sz w:val="20"/>
                <w:szCs w:val="20"/>
              </w:rPr>
              <w:t>Date of Birth</w:t>
            </w:r>
          </w:p>
        </w:tc>
        <w:tc>
          <w:tcPr>
            <w:tcW w:w="1890" w:type="dxa"/>
            <w:gridSpan w:val="2"/>
            <w:tcBorders>
              <w:top w:val="single" w:sz="4" w:space="0" w:color="000000"/>
              <w:left w:val="nil"/>
              <w:bottom w:val="single" w:sz="4" w:space="0" w:color="000000"/>
              <w:right w:val="single" w:sz="4" w:space="0" w:color="000000"/>
            </w:tcBorders>
            <w:shd w:val="clear" w:color="auto" w:fill="D8D8D8"/>
            <w:vAlign w:val="bottom"/>
          </w:tcPr>
          <w:p w14:paraId="27F5FB88" w14:textId="77777777" w:rsidR="00271ED0" w:rsidRDefault="00000000">
            <w:pPr>
              <w:spacing w:after="0" w:line="240" w:lineRule="auto"/>
              <w:jc w:val="center"/>
              <w:rPr>
                <w:b/>
                <w:color w:val="000000"/>
                <w:sz w:val="20"/>
                <w:szCs w:val="20"/>
              </w:rPr>
            </w:pPr>
            <w:r>
              <w:rPr>
                <w:b/>
                <w:color w:val="000000"/>
                <w:sz w:val="20"/>
                <w:szCs w:val="20"/>
              </w:rPr>
              <w:t>See codes below</w:t>
            </w:r>
          </w:p>
        </w:tc>
        <w:tc>
          <w:tcPr>
            <w:tcW w:w="2435" w:type="dxa"/>
            <w:vMerge w:val="restart"/>
            <w:tcBorders>
              <w:top w:val="single" w:sz="4" w:space="0" w:color="000000"/>
              <w:left w:val="nil"/>
              <w:bottom w:val="single" w:sz="4" w:space="0" w:color="000000"/>
              <w:right w:val="single" w:sz="4" w:space="0" w:color="000000"/>
            </w:tcBorders>
            <w:shd w:val="clear" w:color="auto" w:fill="D8D8D8"/>
            <w:vAlign w:val="bottom"/>
          </w:tcPr>
          <w:p w14:paraId="22BF56EA" w14:textId="77777777" w:rsidR="00271ED0" w:rsidRDefault="00000000">
            <w:pPr>
              <w:spacing w:after="0" w:line="240" w:lineRule="auto"/>
              <w:jc w:val="center"/>
              <w:rPr>
                <w:b/>
                <w:color w:val="000000"/>
                <w:sz w:val="20"/>
                <w:szCs w:val="20"/>
              </w:rPr>
            </w:pPr>
            <w:r>
              <w:rPr>
                <w:b/>
                <w:color w:val="000000"/>
                <w:sz w:val="20"/>
                <w:szCs w:val="20"/>
              </w:rPr>
              <w:t>Social Security Number</w:t>
            </w:r>
          </w:p>
        </w:tc>
        <w:tc>
          <w:tcPr>
            <w:tcW w:w="1260" w:type="dxa"/>
            <w:vMerge w:val="restart"/>
            <w:tcBorders>
              <w:top w:val="single" w:sz="4" w:space="0" w:color="000000"/>
              <w:left w:val="nil"/>
              <w:bottom w:val="single" w:sz="4" w:space="0" w:color="000000"/>
              <w:right w:val="single" w:sz="4" w:space="0" w:color="000000"/>
            </w:tcBorders>
            <w:shd w:val="clear" w:color="auto" w:fill="D8D8D8"/>
            <w:vAlign w:val="bottom"/>
          </w:tcPr>
          <w:p w14:paraId="217625ED" w14:textId="77777777" w:rsidR="00271ED0" w:rsidRDefault="00000000">
            <w:pPr>
              <w:spacing w:after="0" w:line="240" w:lineRule="auto"/>
              <w:jc w:val="center"/>
              <w:rPr>
                <w:b/>
                <w:color w:val="000000"/>
                <w:sz w:val="16"/>
                <w:szCs w:val="16"/>
              </w:rPr>
            </w:pPr>
            <w:r>
              <w:rPr>
                <w:b/>
                <w:color w:val="000000"/>
                <w:sz w:val="16"/>
                <w:szCs w:val="16"/>
              </w:rPr>
              <w:t>Relationship to Head of Household*</w:t>
            </w:r>
          </w:p>
        </w:tc>
        <w:tc>
          <w:tcPr>
            <w:tcW w:w="900" w:type="dxa"/>
            <w:vMerge w:val="restart"/>
            <w:tcBorders>
              <w:top w:val="single" w:sz="4" w:space="0" w:color="000000"/>
              <w:left w:val="nil"/>
              <w:bottom w:val="single" w:sz="4" w:space="0" w:color="000000"/>
              <w:right w:val="single" w:sz="4" w:space="0" w:color="000000"/>
            </w:tcBorders>
            <w:shd w:val="clear" w:color="auto" w:fill="D8D8D8"/>
            <w:vAlign w:val="bottom"/>
          </w:tcPr>
          <w:p w14:paraId="4C99C38C" w14:textId="77777777" w:rsidR="00271ED0" w:rsidRDefault="00000000">
            <w:pPr>
              <w:spacing w:after="0" w:line="240" w:lineRule="auto"/>
              <w:jc w:val="center"/>
              <w:rPr>
                <w:b/>
                <w:color w:val="000000"/>
                <w:sz w:val="20"/>
                <w:szCs w:val="20"/>
              </w:rPr>
            </w:pPr>
            <w:r>
              <w:rPr>
                <w:b/>
                <w:color w:val="000000"/>
                <w:sz w:val="20"/>
                <w:szCs w:val="20"/>
              </w:rPr>
              <w:t>Veteran</w:t>
            </w:r>
            <w:r>
              <w:rPr>
                <w:b/>
                <w:color w:val="000000"/>
                <w:sz w:val="20"/>
                <w:szCs w:val="20"/>
              </w:rPr>
              <w:br/>
              <w:t>(Y/N)</w:t>
            </w:r>
          </w:p>
        </w:tc>
        <w:tc>
          <w:tcPr>
            <w:tcW w:w="1350" w:type="dxa"/>
            <w:vMerge w:val="restart"/>
            <w:tcBorders>
              <w:top w:val="single" w:sz="4" w:space="0" w:color="000000"/>
              <w:left w:val="nil"/>
              <w:bottom w:val="single" w:sz="4" w:space="0" w:color="000000"/>
              <w:right w:val="single" w:sz="8" w:space="0" w:color="000000"/>
            </w:tcBorders>
            <w:shd w:val="clear" w:color="auto" w:fill="D8D8D8"/>
            <w:vAlign w:val="bottom"/>
          </w:tcPr>
          <w:p w14:paraId="41EFB284" w14:textId="77777777" w:rsidR="00271ED0" w:rsidRDefault="00000000">
            <w:pPr>
              <w:spacing w:after="0" w:line="240" w:lineRule="auto"/>
              <w:jc w:val="center"/>
              <w:rPr>
                <w:b/>
                <w:color w:val="000000"/>
                <w:sz w:val="20"/>
                <w:szCs w:val="20"/>
              </w:rPr>
            </w:pPr>
            <w:r>
              <w:rPr>
                <w:b/>
                <w:color w:val="000000"/>
                <w:sz w:val="20"/>
                <w:szCs w:val="20"/>
              </w:rPr>
              <w:t>Disabling Condition</w:t>
            </w:r>
            <w:r>
              <w:rPr>
                <w:b/>
                <w:color w:val="000000"/>
                <w:sz w:val="20"/>
                <w:szCs w:val="20"/>
              </w:rPr>
              <w:br/>
              <w:t>(Y/N)</w:t>
            </w:r>
          </w:p>
        </w:tc>
      </w:tr>
      <w:tr w:rsidR="00271ED0" w14:paraId="5B269874" w14:textId="77777777">
        <w:trPr>
          <w:trHeight w:val="695"/>
        </w:trPr>
        <w:tc>
          <w:tcPr>
            <w:tcW w:w="2432" w:type="dxa"/>
            <w:vMerge/>
            <w:tcBorders>
              <w:top w:val="single" w:sz="4" w:space="0" w:color="000000"/>
              <w:left w:val="single" w:sz="4" w:space="0" w:color="000000"/>
              <w:bottom w:val="single" w:sz="4" w:space="0" w:color="000000"/>
              <w:right w:val="single" w:sz="4" w:space="0" w:color="000000"/>
            </w:tcBorders>
            <w:shd w:val="clear" w:color="auto" w:fill="D8D8D8"/>
            <w:vAlign w:val="bottom"/>
          </w:tcPr>
          <w:p w14:paraId="595A2777" w14:textId="77777777" w:rsidR="00271ED0" w:rsidRDefault="00271ED0">
            <w:pPr>
              <w:widowControl w:val="0"/>
              <w:pBdr>
                <w:top w:val="nil"/>
                <w:left w:val="nil"/>
                <w:bottom w:val="nil"/>
                <w:right w:val="nil"/>
                <w:between w:val="nil"/>
              </w:pBdr>
              <w:spacing w:after="0"/>
              <w:rPr>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auto" w:fill="D8D8D8"/>
            <w:vAlign w:val="bottom"/>
          </w:tcPr>
          <w:p w14:paraId="72A8F08C" w14:textId="77777777" w:rsidR="00271ED0" w:rsidRDefault="00271ED0">
            <w:pPr>
              <w:widowControl w:val="0"/>
              <w:pBdr>
                <w:top w:val="nil"/>
                <w:left w:val="nil"/>
                <w:bottom w:val="nil"/>
                <w:right w:val="nil"/>
                <w:between w:val="nil"/>
              </w:pBdr>
              <w:spacing w:after="0"/>
              <w:rPr>
                <w:b/>
                <w:color w:val="000000"/>
                <w:sz w:val="20"/>
                <w:szCs w:val="20"/>
              </w:rPr>
            </w:pPr>
          </w:p>
        </w:tc>
        <w:tc>
          <w:tcPr>
            <w:tcW w:w="1441" w:type="dxa"/>
            <w:tcBorders>
              <w:top w:val="nil"/>
              <w:left w:val="nil"/>
              <w:bottom w:val="single" w:sz="4" w:space="0" w:color="000000"/>
              <w:right w:val="single" w:sz="8" w:space="0" w:color="000000"/>
            </w:tcBorders>
            <w:shd w:val="clear" w:color="auto" w:fill="D8D8D8"/>
            <w:vAlign w:val="bottom"/>
          </w:tcPr>
          <w:p w14:paraId="56210F6A" w14:textId="77777777" w:rsidR="00271ED0" w:rsidRDefault="00000000">
            <w:pPr>
              <w:spacing w:after="0" w:line="240" w:lineRule="auto"/>
              <w:jc w:val="center"/>
              <w:rPr>
                <w:b/>
                <w:color w:val="000000"/>
                <w:sz w:val="20"/>
                <w:szCs w:val="20"/>
              </w:rPr>
            </w:pPr>
            <w:r>
              <w:rPr>
                <w:b/>
                <w:color w:val="000000"/>
                <w:sz w:val="20"/>
                <w:szCs w:val="20"/>
              </w:rPr>
              <w:t>Middle Name</w:t>
            </w:r>
          </w:p>
        </w:tc>
        <w:tc>
          <w:tcPr>
            <w:tcW w:w="720" w:type="dxa"/>
            <w:tcBorders>
              <w:top w:val="nil"/>
              <w:left w:val="single" w:sz="8" w:space="0" w:color="000000"/>
              <w:bottom w:val="single" w:sz="4" w:space="0" w:color="000000"/>
              <w:right w:val="single" w:sz="8" w:space="0" w:color="000000"/>
            </w:tcBorders>
            <w:shd w:val="clear" w:color="auto" w:fill="D8D8D8"/>
            <w:vAlign w:val="bottom"/>
          </w:tcPr>
          <w:p w14:paraId="4D59265B" w14:textId="77777777" w:rsidR="00271ED0" w:rsidRDefault="00000000">
            <w:pPr>
              <w:spacing w:after="0" w:line="240" w:lineRule="auto"/>
              <w:jc w:val="center"/>
              <w:rPr>
                <w:b/>
                <w:color w:val="000000"/>
                <w:sz w:val="20"/>
                <w:szCs w:val="20"/>
              </w:rPr>
            </w:pPr>
            <w:r>
              <w:rPr>
                <w:b/>
                <w:color w:val="000000"/>
                <w:sz w:val="20"/>
                <w:szCs w:val="20"/>
              </w:rPr>
              <w:t>Suffix</w:t>
            </w:r>
          </w:p>
        </w:tc>
        <w:tc>
          <w:tcPr>
            <w:tcW w:w="1075" w:type="dxa"/>
            <w:vMerge/>
            <w:tcBorders>
              <w:top w:val="single" w:sz="4" w:space="0" w:color="000000"/>
              <w:left w:val="single" w:sz="8" w:space="0" w:color="000000"/>
              <w:bottom w:val="single" w:sz="4" w:space="0" w:color="000000"/>
              <w:right w:val="single" w:sz="4" w:space="0" w:color="000000"/>
            </w:tcBorders>
            <w:shd w:val="clear" w:color="auto" w:fill="D8D8D8"/>
            <w:vAlign w:val="bottom"/>
          </w:tcPr>
          <w:p w14:paraId="70214A85" w14:textId="77777777" w:rsidR="00271ED0" w:rsidRDefault="00271ED0">
            <w:pPr>
              <w:widowControl w:val="0"/>
              <w:pBdr>
                <w:top w:val="nil"/>
                <w:left w:val="nil"/>
                <w:bottom w:val="nil"/>
                <w:right w:val="nil"/>
                <w:between w:val="nil"/>
              </w:pBdr>
              <w:spacing w:after="0"/>
              <w:rPr>
                <w:b/>
                <w:color w:val="000000"/>
                <w:sz w:val="20"/>
                <w:szCs w:val="20"/>
              </w:rPr>
            </w:pPr>
          </w:p>
        </w:tc>
        <w:tc>
          <w:tcPr>
            <w:tcW w:w="1085" w:type="dxa"/>
            <w:tcBorders>
              <w:top w:val="single" w:sz="4" w:space="0" w:color="000000"/>
              <w:left w:val="nil"/>
              <w:bottom w:val="single" w:sz="4" w:space="0" w:color="000000"/>
              <w:right w:val="single" w:sz="4" w:space="0" w:color="000000"/>
            </w:tcBorders>
            <w:shd w:val="clear" w:color="auto" w:fill="D8D8D8"/>
            <w:vAlign w:val="bottom"/>
          </w:tcPr>
          <w:p w14:paraId="4834CBDF" w14:textId="77777777" w:rsidR="00271ED0" w:rsidRDefault="00000000">
            <w:pPr>
              <w:spacing w:after="0" w:line="240" w:lineRule="auto"/>
              <w:jc w:val="center"/>
              <w:rPr>
                <w:b/>
                <w:color w:val="000000"/>
              </w:rPr>
            </w:pPr>
            <w:r>
              <w:rPr>
                <w:b/>
                <w:color w:val="000000"/>
                <w:sz w:val="20"/>
                <w:szCs w:val="20"/>
              </w:rPr>
              <w:t>Gender*</w:t>
            </w:r>
          </w:p>
        </w:tc>
        <w:tc>
          <w:tcPr>
            <w:tcW w:w="805" w:type="dxa"/>
            <w:tcBorders>
              <w:top w:val="single" w:sz="4" w:space="0" w:color="000000"/>
              <w:left w:val="nil"/>
              <w:bottom w:val="single" w:sz="4" w:space="0" w:color="000000"/>
              <w:right w:val="single" w:sz="4" w:space="0" w:color="000000"/>
            </w:tcBorders>
            <w:shd w:val="clear" w:color="auto" w:fill="D8D8D8"/>
            <w:vAlign w:val="bottom"/>
          </w:tcPr>
          <w:p w14:paraId="2C7E1815" w14:textId="77777777" w:rsidR="00271ED0" w:rsidRDefault="00000000">
            <w:pPr>
              <w:spacing w:after="0" w:line="240" w:lineRule="auto"/>
              <w:jc w:val="center"/>
              <w:rPr>
                <w:b/>
                <w:color w:val="000000"/>
              </w:rPr>
            </w:pPr>
            <w:r>
              <w:rPr>
                <w:b/>
                <w:color w:val="000000"/>
              </w:rPr>
              <w:t>Race</w:t>
            </w:r>
            <w:r>
              <w:rPr>
                <w:b/>
                <w:color w:val="000000"/>
                <w:sz w:val="20"/>
                <w:szCs w:val="20"/>
              </w:rPr>
              <w:t>*</w:t>
            </w:r>
          </w:p>
        </w:tc>
        <w:tc>
          <w:tcPr>
            <w:tcW w:w="2435" w:type="dxa"/>
            <w:vMerge/>
            <w:tcBorders>
              <w:top w:val="single" w:sz="4" w:space="0" w:color="000000"/>
              <w:left w:val="nil"/>
              <w:bottom w:val="single" w:sz="4" w:space="0" w:color="000000"/>
              <w:right w:val="single" w:sz="4" w:space="0" w:color="000000"/>
            </w:tcBorders>
            <w:shd w:val="clear" w:color="auto" w:fill="D8D8D8"/>
            <w:vAlign w:val="bottom"/>
          </w:tcPr>
          <w:p w14:paraId="7C6EB0F2" w14:textId="77777777" w:rsidR="00271ED0" w:rsidRDefault="00271ED0">
            <w:pPr>
              <w:widowControl w:val="0"/>
              <w:pBdr>
                <w:top w:val="nil"/>
                <w:left w:val="nil"/>
                <w:bottom w:val="nil"/>
                <w:right w:val="nil"/>
                <w:between w:val="nil"/>
              </w:pBdr>
              <w:spacing w:after="0"/>
              <w:rPr>
                <w:b/>
                <w:color w:val="000000"/>
              </w:rPr>
            </w:pPr>
          </w:p>
        </w:tc>
        <w:tc>
          <w:tcPr>
            <w:tcW w:w="1260" w:type="dxa"/>
            <w:vMerge/>
            <w:tcBorders>
              <w:top w:val="single" w:sz="4" w:space="0" w:color="000000"/>
              <w:left w:val="nil"/>
              <w:bottom w:val="single" w:sz="4" w:space="0" w:color="000000"/>
              <w:right w:val="single" w:sz="4" w:space="0" w:color="000000"/>
            </w:tcBorders>
            <w:shd w:val="clear" w:color="auto" w:fill="D8D8D8"/>
            <w:vAlign w:val="bottom"/>
          </w:tcPr>
          <w:p w14:paraId="3D873384" w14:textId="77777777" w:rsidR="00271ED0" w:rsidRDefault="00271ED0">
            <w:pPr>
              <w:widowControl w:val="0"/>
              <w:pBdr>
                <w:top w:val="nil"/>
                <w:left w:val="nil"/>
                <w:bottom w:val="nil"/>
                <w:right w:val="nil"/>
                <w:between w:val="nil"/>
              </w:pBdr>
              <w:spacing w:after="0"/>
              <w:rPr>
                <w:b/>
                <w:color w:val="000000"/>
              </w:rPr>
            </w:pPr>
          </w:p>
        </w:tc>
        <w:tc>
          <w:tcPr>
            <w:tcW w:w="900" w:type="dxa"/>
            <w:vMerge/>
            <w:tcBorders>
              <w:top w:val="single" w:sz="4" w:space="0" w:color="000000"/>
              <w:left w:val="nil"/>
              <w:bottom w:val="single" w:sz="4" w:space="0" w:color="000000"/>
              <w:right w:val="single" w:sz="4" w:space="0" w:color="000000"/>
            </w:tcBorders>
            <w:shd w:val="clear" w:color="auto" w:fill="D8D8D8"/>
            <w:vAlign w:val="bottom"/>
          </w:tcPr>
          <w:p w14:paraId="06D035AF" w14:textId="77777777" w:rsidR="00271ED0" w:rsidRDefault="00271ED0">
            <w:pPr>
              <w:widowControl w:val="0"/>
              <w:pBdr>
                <w:top w:val="nil"/>
                <w:left w:val="nil"/>
                <w:bottom w:val="nil"/>
                <w:right w:val="nil"/>
                <w:between w:val="nil"/>
              </w:pBdr>
              <w:spacing w:after="0"/>
              <w:rPr>
                <w:b/>
                <w:color w:val="000000"/>
              </w:rPr>
            </w:pPr>
          </w:p>
        </w:tc>
        <w:tc>
          <w:tcPr>
            <w:tcW w:w="1350" w:type="dxa"/>
            <w:vMerge/>
            <w:tcBorders>
              <w:top w:val="single" w:sz="4" w:space="0" w:color="000000"/>
              <w:left w:val="nil"/>
              <w:bottom w:val="single" w:sz="4" w:space="0" w:color="000000"/>
              <w:right w:val="single" w:sz="8" w:space="0" w:color="000000"/>
            </w:tcBorders>
            <w:shd w:val="clear" w:color="auto" w:fill="D8D8D8"/>
            <w:vAlign w:val="bottom"/>
          </w:tcPr>
          <w:p w14:paraId="7CA82F2C" w14:textId="77777777" w:rsidR="00271ED0" w:rsidRDefault="00271ED0">
            <w:pPr>
              <w:widowControl w:val="0"/>
              <w:pBdr>
                <w:top w:val="nil"/>
                <w:left w:val="nil"/>
                <w:bottom w:val="nil"/>
                <w:right w:val="nil"/>
                <w:between w:val="nil"/>
              </w:pBdr>
              <w:spacing w:after="0"/>
              <w:rPr>
                <w:b/>
                <w:color w:val="000000"/>
              </w:rPr>
            </w:pPr>
          </w:p>
        </w:tc>
      </w:tr>
      <w:tr w:rsidR="00271ED0" w14:paraId="597F4283" w14:textId="77777777">
        <w:trPr>
          <w:trHeight w:val="300"/>
        </w:trPr>
        <w:tc>
          <w:tcPr>
            <w:tcW w:w="2432" w:type="dxa"/>
            <w:tcBorders>
              <w:top w:val="nil"/>
              <w:left w:val="single" w:sz="4" w:space="0" w:color="000000"/>
              <w:bottom w:val="single" w:sz="4" w:space="0" w:color="000000"/>
              <w:right w:val="single" w:sz="4" w:space="0" w:color="000000"/>
            </w:tcBorders>
            <w:vAlign w:val="bottom"/>
          </w:tcPr>
          <w:p w14:paraId="72B38283" w14:textId="77777777" w:rsidR="00271ED0" w:rsidRDefault="00271ED0">
            <w:pPr>
              <w:spacing w:after="0" w:line="240" w:lineRule="auto"/>
              <w:jc w:val="both"/>
              <w:rPr>
                <w:color w:val="000000"/>
              </w:rPr>
            </w:pPr>
          </w:p>
          <w:p w14:paraId="6BA2DCC4" w14:textId="77777777" w:rsidR="00271ED0" w:rsidRDefault="00271ED0">
            <w:pPr>
              <w:spacing w:after="0" w:line="240" w:lineRule="auto"/>
              <w:jc w:val="both"/>
              <w:rPr>
                <w:color w:val="000000"/>
              </w:rPr>
            </w:pPr>
          </w:p>
        </w:tc>
        <w:tc>
          <w:tcPr>
            <w:tcW w:w="1707" w:type="dxa"/>
            <w:tcBorders>
              <w:top w:val="nil"/>
              <w:left w:val="nil"/>
              <w:bottom w:val="single" w:sz="4" w:space="0" w:color="000000"/>
              <w:right w:val="single" w:sz="4" w:space="0" w:color="000000"/>
            </w:tcBorders>
            <w:vAlign w:val="bottom"/>
          </w:tcPr>
          <w:p w14:paraId="61FC2ABC" w14:textId="77777777" w:rsidR="00271ED0" w:rsidRDefault="00271ED0">
            <w:pPr>
              <w:spacing w:after="0" w:line="240" w:lineRule="auto"/>
              <w:jc w:val="both"/>
              <w:rPr>
                <w:color w:val="000000"/>
              </w:rPr>
            </w:pPr>
          </w:p>
        </w:tc>
        <w:tc>
          <w:tcPr>
            <w:tcW w:w="1441" w:type="dxa"/>
            <w:tcBorders>
              <w:top w:val="nil"/>
              <w:left w:val="nil"/>
              <w:bottom w:val="single" w:sz="4" w:space="0" w:color="000000"/>
              <w:right w:val="single" w:sz="8" w:space="0" w:color="000000"/>
            </w:tcBorders>
          </w:tcPr>
          <w:p w14:paraId="22005EEB" w14:textId="77777777" w:rsidR="00271ED0" w:rsidRDefault="00271ED0">
            <w:pPr>
              <w:spacing w:after="0" w:line="240" w:lineRule="auto"/>
              <w:jc w:val="both"/>
              <w:rPr>
                <w:color w:val="000000"/>
              </w:rPr>
            </w:pPr>
          </w:p>
        </w:tc>
        <w:tc>
          <w:tcPr>
            <w:tcW w:w="720" w:type="dxa"/>
            <w:tcBorders>
              <w:top w:val="nil"/>
              <w:left w:val="single" w:sz="8" w:space="0" w:color="000000"/>
              <w:bottom w:val="single" w:sz="4" w:space="0" w:color="000000"/>
              <w:right w:val="single" w:sz="8" w:space="0" w:color="000000"/>
            </w:tcBorders>
          </w:tcPr>
          <w:p w14:paraId="03461113" w14:textId="77777777" w:rsidR="00271ED0" w:rsidRDefault="00271ED0">
            <w:pPr>
              <w:spacing w:after="0" w:line="240" w:lineRule="auto"/>
              <w:jc w:val="both"/>
              <w:rPr>
                <w:color w:val="000000"/>
              </w:rPr>
            </w:pPr>
          </w:p>
        </w:tc>
        <w:tc>
          <w:tcPr>
            <w:tcW w:w="1075" w:type="dxa"/>
            <w:tcBorders>
              <w:top w:val="nil"/>
              <w:left w:val="single" w:sz="8" w:space="0" w:color="000000"/>
              <w:bottom w:val="single" w:sz="4" w:space="0" w:color="000000"/>
              <w:right w:val="single" w:sz="4" w:space="0" w:color="000000"/>
            </w:tcBorders>
            <w:vAlign w:val="bottom"/>
          </w:tcPr>
          <w:p w14:paraId="3209C61E" w14:textId="77777777" w:rsidR="00271ED0" w:rsidRDefault="00271ED0">
            <w:pPr>
              <w:spacing w:after="0" w:line="240" w:lineRule="auto"/>
              <w:jc w:val="both"/>
              <w:rPr>
                <w:color w:val="000000"/>
              </w:rPr>
            </w:pPr>
          </w:p>
        </w:tc>
        <w:tc>
          <w:tcPr>
            <w:tcW w:w="1085" w:type="dxa"/>
            <w:tcBorders>
              <w:top w:val="nil"/>
              <w:left w:val="nil"/>
              <w:bottom w:val="single" w:sz="4" w:space="0" w:color="000000"/>
              <w:right w:val="single" w:sz="4" w:space="0" w:color="000000"/>
            </w:tcBorders>
            <w:vAlign w:val="bottom"/>
          </w:tcPr>
          <w:p w14:paraId="3C0239ED" w14:textId="77777777" w:rsidR="00271ED0" w:rsidRDefault="00271ED0">
            <w:pPr>
              <w:spacing w:after="0" w:line="240" w:lineRule="auto"/>
              <w:jc w:val="both"/>
              <w:rPr>
                <w:color w:val="000000"/>
              </w:rPr>
            </w:pPr>
          </w:p>
        </w:tc>
        <w:tc>
          <w:tcPr>
            <w:tcW w:w="805" w:type="dxa"/>
            <w:tcBorders>
              <w:top w:val="nil"/>
              <w:left w:val="nil"/>
              <w:bottom w:val="single" w:sz="4" w:space="0" w:color="000000"/>
              <w:right w:val="single" w:sz="4" w:space="0" w:color="000000"/>
            </w:tcBorders>
            <w:vAlign w:val="bottom"/>
          </w:tcPr>
          <w:p w14:paraId="3C751F73" w14:textId="77777777" w:rsidR="00271ED0" w:rsidRDefault="00271ED0">
            <w:pPr>
              <w:spacing w:after="0" w:line="240" w:lineRule="auto"/>
              <w:jc w:val="both"/>
              <w:rPr>
                <w:color w:val="000000"/>
              </w:rPr>
            </w:pPr>
          </w:p>
        </w:tc>
        <w:tc>
          <w:tcPr>
            <w:tcW w:w="2435" w:type="dxa"/>
            <w:tcBorders>
              <w:top w:val="nil"/>
              <w:left w:val="nil"/>
              <w:bottom w:val="single" w:sz="4" w:space="0" w:color="000000"/>
              <w:right w:val="single" w:sz="4" w:space="0" w:color="000000"/>
            </w:tcBorders>
            <w:vAlign w:val="bottom"/>
          </w:tcPr>
          <w:p w14:paraId="74445D42" w14:textId="77777777" w:rsidR="00271ED0" w:rsidRDefault="00271ED0">
            <w:pPr>
              <w:spacing w:after="0" w:line="240" w:lineRule="auto"/>
              <w:jc w:val="both"/>
              <w:rPr>
                <w:color w:val="000000"/>
              </w:rPr>
            </w:pPr>
          </w:p>
        </w:tc>
        <w:tc>
          <w:tcPr>
            <w:tcW w:w="1260" w:type="dxa"/>
            <w:tcBorders>
              <w:top w:val="nil"/>
              <w:left w:val="nil"/>
              <w:bottom w:val="single" w:sz="4" w:space="0" w:color="000000"/>
              <w:right w:val="single" w:sz="4" w:space="0" w:color="000000"/>
            </w:tcBorders>
            <w:vAlign w:val="bottom"/>
          </w:tcPr>
          <w:p w14:paraId="7DBAAF0C" w14:textId="77777777" w:rsidR="00271ED0" w:rsidRDefault="00271ED0">
            <w:pPr>
              <w:spacing w:after="0" w:line="240" w:lineRule="auto"/>
              <w:jc w:val="both"/>
              <w:rPr>
                <w:color w:val="000000"/>
              </w:rPr>
            </w:pPr>
          </w:p>
        </w:tc>
        <w:tc>
          <w:tcPr>
            <w:tcW w:w="900" w:type="dxa"/>
            <w:tcBorders>
              <w:top w:val="nil"/>
              <w:left w:val="nil"/>
              <w:bottom w:val="single" w:sz="4" w:space="0" w:color="000000"/>
              <w:right w:val="single" w:sz="4" w:space="0" w:color="000000"/>
            </w:tcBorders>
          </w:tcPr>
          <w:p w14:paraId="7DDA6C25" w14:textId="77777777" w:rsidR="00271ED0" w:rsidRDefault="00271ED0">
            <w:pPr>
              <w:spacing w:after="0" w:line="240" w:lineRule="auto"/>
              <w:jc w:val="both"/>
              <w:rPr>
                <w:color w:val="000000"/>
              </w:rPr>
            </w:pPr>
          </w:p>
        </w:tc>
        <w:tc>
          <w:tcPr>
            <w:tcW w:w="1350" w:type="dxa"/>
            <w:tcBorders>
              <w:top w:val="nil"/>
              <w:left w:val="nil"/>
              <w:bottom w:val="single" w:sz="4" w:space="0" w:color="000000"/>
              <w:right w:val="single" w:sz="8" w:space="0" w:color="000000"/>
            </w:tcBorders>
          </w:tcPr>
          <w:p w14:paraId="3F73D355" w14:textId="77777777" w:rsidR="00271ED0" w:rsidRDefault="00271ED0">
            <w:pPr>
              <w:spacing w:after="0" w:line="240" w:lineRule="auto"/>
              <w:jc w:val="both"/>
              <w:rPr>
                <w:color w:val="000000"/>
              </w:rPr>
            </w:pPr>
          </w:p>
        </w:tc>
      </w:tr>
      <w:tr w:rsidR="00271ED0" w14:paraId="4E833B4D" w14:textId="77777777">
        <w:trPr>
          <w:trHeight w:val="300"/>
        </w:trPr>
        <w:tc>
          <w:tcPr>
            <w:tcW w:w="2432" w:type="dxa"/>
            <w:tcBorders>
              <w:top w:val="nil"/>
              <w:left w:val="single" w:sz="4" w:space="0" w:color="000000"/>
              <w:bottom w:val="single" w:sz="4" w:space="0" w:color="000000"/>
              <w:right w:val="single" w:sz="4" w:space="0" w:color="000000"/>
            </w:tcBorders>
            <w:vAlign w:val="bottom"/>
          </w:tcPr>
          <w:p w14:paraId="0227853E" w14:textId="77777777" w:rsidR="00271ED0" w:rsidRDefault="00271ED0">
            <w:pPr>
              <w:spacing w:after="0" w:line="240" w:lineRule="auto"/>
              <w:jc w:val="both"/>
              <w:rPr>
                <w:color w:val="000000"/>
              </w:rPr>
            </w:pPr>
          </w:p>
          <w:p w14:paraId="412F5358" w14:textId="77777777" w:rsidR="00271ED0" w:rsidRDefault="00271ED0">
            <w:pPr>
              <w:spacing w:after="0" w:line="240" w:lineRule="auto"/>
              <w:jc w:val="both"/>
              <w:rPr>
                <w:color w:val="000000"/>
              </w:rPr>
            </w:pPr>
          </w:p>
        </w:tc>
        <w:tc>
          <w:tcPr>
            <w:tcW w:w="1707" w:type="dxa"/>
            <w:tcBorders>
              <w:top w:val="nil"/>
              <w:left w:val="nil"/>
              <w:bottom w:val="single" w:sz="4" w:space="0" w:color="000000"/>
              <w:right w:val="single" w:sz="4" w:space="0" w:color="000000"/>
            </w:tcBorders>
            <w:vAlign w:val="bottom"/>
          </w:tcPr>
          <w:p w14:paraId="4F9D3D2C" w14:textId="77777777" w:rsidR="00271ED0" w:rsidRDefault="00271ED0">
            <w:pPr>
              <w:spacing w:after="0" w:line="240" w:lineRule="auto"/>
              <w:jc w:val="both"/>
              <w:rPr>
                <w:color w:val="000000"/>
              </w:rPr>
            </w:pPr>
          </w:p>
          <w:p w14:paraId="5E40A889" w14:textId="77777777" w:rsidR="00271ED0" w:rsidRDefault="00271ED0">
            <w:pPr>
              <w:spacing w:after="0" w:line="240" w:lineRule="auto"/>
              <w:jc w:val="both"/>
              <w:rPr>
                <w:color w:val="000000"/>
              </w:rPr>
            </w:pPr>
          </w:p>
        </w:tc>
        <w:tc>
          <w:tcPr>
            <w:tcW w:w="1441" w:type="dxa"/>
            <w:tcBorders>
              <w:top w:val="nil"/>
              <w:left w:val="nil"/>
              <w:bottom w:val="single" w:sz="4" w:space="0" w:color="000000"/>
              <w:right w:val="single" w:sz="8" w:space="0" w:color="000000"/>
            </w:tcBorders>
          </w:tcPr>
          <w:p w14:paraId="718E6AA8" w14:textId="77777777" w:rsidR="00271ED0" w:rsidRDefault="00271ED0">
            <w:pPr>
              <w:spacing w:after="0" w:line="240" w:lineRule="auto"/>
              <w:jc w:val="both"/>
              <w:rPr>
                <w:color w:val="000000"/>
              </w:rPr>
            </w:pPr>
          </w:p>
        </w:tc>
        <w:tc>
          <w:tcPr>
            <w:tcW w:w="720" w:type="dxa"/>
            <w:tcBorders>
              <w:top w:val="nil"/>
              <w:left w:val="single" w:sz="8" w:space="0" w:color="000000"/>
              <w:bottom w:val="single" w:sz="4" w:space="0" w:color="000000"/>
              <w:right w:val="single" w:sz="8" w:space="0" w:color="000000"/>
            </w:tcBorders>
          </w:tcPr>
          <w:p w14:paraId="7F9E9588" w14:textId="77777777" w:rsidR="00271ED0" w:rsidRDefault="00271ED0">
            <w:pPr>
              <w:spacing w:after="0" w:line="240" w:lineRule="auto"/>
              <w:jc w:val="both"/>
              <w:rPr>
                <w:color w:val="000000"/>
              </w:rPr>
            </w:pPr>
          </w:p>
        </w:tc>
        <w:tc>
          <w:tcPr>
            <w:tcW w:w="1075" w:type="dxa"/>
            <w:tcBorders>
              <w:top w:val="nil"/>
              <w:left w:val="single" w:sz="8" w:space="0" w:color="000000"/>
              <w:bottom w:val="single" w:sz="4" w:space="0" w:color="000000"/>
              <w:right w:val="single" w:sz="4" w:space="0" w:color="000000"/>
            </w:tcBorders>
            <w:vAlign w:val="bottom"/>
          </w:tcPr>
          <w:p w14:paraId="01DB6ED5" w14:textId="77777777" w:rsidR="00271ED0" w:rsidRDefault="00271ED0">
            <w:pPr>
              <w:spacing w:after="0" w:line="240" w:lineRule="auto"/>
              <w:jc w:val="both"/>
              <w:rPr>
                <w:color w:val="000000"/>
              </w:rPr>
            </w:pPr>
          </w:p>
          <w:p w14:paraId="5A378E8F" w14:textId="77777777" w:rsidR="00271ED0" w:rsidRDefault="00271ED0">
            <w:pPr>
              <w:spacing w:after="0" w:line="240" w:lineRule="auto"/>
              <w:jc w:val="both"/>
              <w:rPr>
                <w:color w:val="000000"/>
              </w:rPr>
            </w:pPr>
          </w:p>
        </w:tc>
        <w:tc>
          <w:tcPr>
            <w:tcW w:w="1085" w:type="dxa"/>
            <w:tcBorders>
              <w:top w:val="nil"/>
              <w:left w:val="nil"/>
              <w:bottom w:val="single" w:sz="4" w:space="0" w:color="000000"/>
              <w:right w:val="single" w:sz="4" w:space="0" w:color="000000"/>
            </w:tcBorders>
            <w:vAlign w:val="bottom"/>
          </w:tcPr>
          <w:p w14:paraId="2064F219" w14:textId="77777777" w:rsidR="00271ED0" w:rsidRDefault="00271ED0">
            <w:pPr>
              <w:spacing w:after="0" w:line="240" w:lineRule="auto"/>
              <w:jc w:val="both"/>
              <w:rPr>
                <w:color w:val="000000"/>
              </w:rPr>
            </w:pPr>
          </w:p>
          <w:p w14:paraId="5BA87402" w14:textId="77777777" w:rsidR="00271ED0" w:rsidRDefault="00271ED0">
            <w:pPr>
              <w:spacing w:after="0" w:line="240" w:lineRule="auto"/>
              <w:jc w:val="both"/>
              <w:rPr>
                <w:color w:val="000000"/>
              </w:rPr>
            </w:pPr>
          </w:p>
        </w:tc>
        <w:tc>
          <w:tcPr>
            <w:tcW w:w="805" w:type="dxa"/>
            <w:tcBorders>
              <w:top w:val="nil"/>
              <w:left w:val="nil"/>
              <w:bottom w:val="single" w:sz="4" w:space="0" w:color="000000"/>
              <w:right w:val="single" w:sz="4" w:space="0" w:color="000000"/>
            </w:tcBorders>
            <w:vAlign w:val="bottom"/>
          </w:tcPr>
          <w:p w14:paraId="68776324" w14:textId="77777777" w:rsidR="00271ED0" w:rsidRDefault="00271ED0">
            <w:pPr>
              <w:spacing w:after="0" w:line="240" w:lineRule="auto"/>
              <w:jc w:val="both"/>
              <w:rPr>
                <w:color w:val="000000"/>
              </w:rPr>
            </w:pPr>
          </w:p>
          <w:p w14:paraId="472343EE" w14:textId="77777777" w:rsidR="00271ED0" w:rsidRDefault="00271ED0">
            <w:pPr>
              <w:spacing w:after="0" w:line="240" w:lineRule="auto"/>
              <w:jc w:val="both"/>
              <w:rPr>
                <w:color w:val="000000"/>
              </w:rPr>
            </w:pPr>
          </w:p>
          <w:p w14:paraId="2EF1D1DC" w14:textId="77777777" w:rsidR="00271ED0" w:rsidRDefault="00271ED0">
            <w:pPr>
              <w:spacing w:after="0" w:line="240" w:lineRule="auto"/>
              <w:jc w:val="both"/>
              <w:rPr>
                <w:color w:val="000000"/>
              </w:rPr>
            </w:pPr>
          </w:p>
        </w:tc>
        <w:tc>
          <w:tcPr>
            <w:tcW w:w="2435" w:type="dxa"/>
            <w:tcBorders>
              <w:top w:val="nil"/>
              <w:left w:val="nil"/>
              <w:bottom w:val="single" w:sz="4" w:space="0" w:color="000000"/>
              <w:right w:val="single" w:sz="4" w:space="0" w:color="000000"/>
            </w:tcBorders>
            <w:vAlign w:val="bottom"/>
          </w:tcPr>
          <w:p w14:paraId="0E0CBAF1" w14:textId="77777777" w:rsidR="00271ED0" w:rsidRDefault="00271ED0">
            <w:pPr>
              <w:spacing w:after="0" w:line="240" w:lineRule="auto"/>
              <w:jc w:val="both"/>
              <w:rPr>
                <w:color w:val="000000"/>
              </w:rPr>
            </w:pPr>
          </w:p>
          <w:p w14:paraId="196C771C" w14:textId="77777777" w:rsidR="00271ED0" w:rsidRDefault="00271ED0">
            <w:pPr>
              <w:spacing w:after="0" w:line="240" w:lineRule="auto"/>
              <w:jc w:val="both"/>
              <w:rPr>
                <w:color w:val="000000"/>
              </w:rPr>
            </w:pPr>
          </w:p>
        </w:tc>
        <w:tc>
          <w:tcPr>
            <w:tcW w:w="1260" w:type="dxa"/>
            <w:tcBorders>
              <w:top w:val="nil"/>
              <w:left w:val="nil"/>
              <w:bottom w:val="single" w:sz="4" w:space="0" w:color="000000"/>
              <w:right w:val="single" w:sz="4" w:space="0" w:color="000000"/>
            </w:tcBorders>
            <w:vAlign w:val="bottom"/>
          </w:tcPr>
          <w:p w14:paraId="7122328E" w14:textId="77777777" w:rsidR="00271ED0" w:rsidRDefault="00271ED0">
            <w:pPr>
              <w:spacing w:after="0" w:line="240" w:lineRule="auto"/>
              <w:jc w:val="both"/>
              <w:rPr>
                <w:color w:val="000000"/>
              </w:rPr>
            </w:pPr>
          </w:p>
          <w:p w14:paraId="47FA5311" w14:textId="77777777" w:rsidR="00271ED0" w:rsidRDefault="00271ED0">
            <w:pPr>
              <w:spacing w:after="0" w:line="240" w:lineRule="auto"/>
              <w:jc w:val="both"/>
              <w:rPr>
                <w:color w:val="000000"/>
              </w:rPr>
            </w:pPr>
          </w:p>
        </w:tc>
        <w:tc>
          <w:tcPr>
            <w:tcW w:w="900" w:type="dxa"/>
            <w:tcBorders>
              <w:top w:val="nil"/>
              <w:left w:val="nil"/>
              <w:bottom w:val="single" w:sz="4" w:space="0" w:color="000000"/>
              <w:right w:val="single" w:sz="4" w:space="0" w:color="000000"/>
            </w:tcBorders>
          </w:tcPr>
          <w:p w14:paraId="69519927" w14:textId="77777777" w:rsidR="00271ED0" w:rsidRDefault="00271ED0">
            <w:pPr>
              <w:spacing w:after="0" w:line="240" w:lineRule="auto"/>
              <w:jc w:val="both"/>
              <w:rPr>
                <w:color w:val="000000"/>
              </w:rPr>
            </w:pPr>
          </w:p>
        </w:tc>
        <w:tc>
          <w:tcPr>
            <w:tcW w:w="1350" w:type="dxa"/>
            <w:tcBorders>
              <w:top w:val="nil"/>
              <w:left w:val="nil"/>
              <w:bottom w:val="single" w:sz="4" w:space="0" w:color="000000"/>
              <w:right w:val="single" w:sz="8" w:space="0" w:color="000000"/>
            </w:tcBorders>
          </w:tcPr>
          <w:p w14:paraId="7A6D4F2C" w14:textId="77777777" w:rsidR="00271ED0" w:rsidRDefault="00271ED0">
            <w:pPr>
              <w:spacing w:after="0" w:line="240" w:lineRule="auto"/>
              <w:jc w:val="both"/>
              <w:rPr>
                <w:color w:val="000000"/>
              </w:rPr>
            </w:pPr>
          </w:p>
        </w:tc>
      </w:tr>
      <w:tr w:rsidR="00271ED0" w14:paraId="35D06A14" w14:textId="77777777">
        <w:trPr>
          <w:trHeight w:val="300"/>
        </w:trPr>
        <w:tc>
          <w:tcPr>
            <w:tcW w:w="2432" w:type="dxa"/>
            <w:tcBorders>
              <w:top w:val="nil"/>
              <w:left w:val="single" w:sz="4" w:space="0" w:color="000000"/>
              <w:bottom w:val="single" w:sz="4" w:space="0" w:color="000000"/>
              <w:right w:val="single" w:sz="4" w:space="0" w:color="000000"/>
            </w:tcBorders>
            <w:vAlign w:val="bottom"/>
          </w:tcPr>
          <w:p w14:paraId="1B86DD9B" w14:textId="77777777" w:rsidR="00271ED0" w:rsidRDefault="00271ED0">
            <w:pPr>
              <w:spacing w:after="0" w:line="240" w:lineRule="auto"/>
              <w:jc w:val="both"/>
              <w:rPr>
                <w:color w:val="000000"/>
              </w:rPr>
            </w:pPr>
          </w:p>
          <w:p w14:paraId="1FF0349D" w14:textId="77777777" w:rsidR="00271ED0" w:rsidRDefault="00271ED0">
            <w:pPr>
              <w:spacing w:after="0" w:line="240" w:lineRule="auto"/>
              <w:jc w:val="both"/>
              <w:rPr>
                <w:color w:val="000000"/>
              </w:rPr>
            </w:pPr>
          </w:p>
        </w:tc>
        <w:tc>
          <w:tcPr>
            <w:tcW w:w="1707" w:type="dxa"/>
            <w:tcBorders>
              <w:top w:val="nil"/>
              <w:left w:val="nil"/>
              <w:bottom w:val="single" w:sz="4" w:space="0" w:color="000000"/>
              <w:right w:val="single" w:sz="4" w:space="0" w:color="000000"/>
            </w:tcBorders>
            <w:vAlign w:val="bottom"/>
          </w:tcPr>
          <w:p w14:paraId="5D1F3271" w14:textId="77777777" w:rsidR="00271ED0" w:rsidRDefault="00271ED0">
            <w:pPr>
              <w:spacing w:after="0" w:line="240" w:lineRule="auto"/>
              <w:jc w:val="both"/>
              <w:rPr>
                <w:color w:val="000000"/>
              </w:rPr>
            </w:pPr>
          </w:p>
          <w:p w14:paraId="10DEF6DD" w14:textId="77777777" w:rsidR="00271ED0" w:rsidRDefault="00271ED0">
            <w:pPr>
              <w:spacing w:after="0" w:line="240" w:lineRule="auto"/>
              <w:jc w:val="both"/>
              <w:rPr>
                <w:color w:val="000000"/>
              </w:rPr>
            </w:pPr>
          </w:p>
        </w:tc>
        <w:tc>
          <w:tcPr>
            <w:tcW w:w="1441" w:type="dxa"/>
            <w:tcBorders>
              <w:top w:val="nil"/>
              <w:left w:val="nil"/>
              <w:bottom w:val="single" w:sz="4" w:space="0" w:color="000000"/>
              <w:right w:val="single" w:sz="8" w:space="0" w:color="000000"/>
            </w:tcBorders>
          </w:tcPr>
          <w:p w14:paraId="54B13FA5" w14:textId="77777777" w:rsidR="00271ED0" w:rsidRDefault="00271ED0">
            <w:pPr>
              <w:spacing w:after="0" w:line="240" w:lineRule="auto"/>
              <w:jc w:val="both"/>
              <w:rPr>
                <w:color w:val="000000"/>
              </w:rPr>
            </w:pPr>
          </w:p>
        </w:tc>
        <w:tc>
          <w:tcPr>
            <w:tcW w:w="720" w:type="dxa"/>
            <w:tcBorders>
              <w:top w:val="nil"/>
              <w:left w:val="single" w:sz="8" w:space="0" w:color="000000"/>
              <w:bottom w:val="single" w:sz="4" w:space="0" w:color="000000"/>
              <w:right w:val="single" w:sz="8" w:space="0" w:color="000000"/>
            </w:tcBorders>
          </w:tcPr>
          <w:p w14:paraId="2EE38219" w14:textId="77777777" w:rsidR="00271ED0" w:rsidRDefault="00271ED0">
            <w:pPr>
              <w:spacing w:after="0" w:line="240" w:lineRule="auto"/>
              <w:jc w:val="both"/>
              <w:rPr>
                <w:color w:val="000000"/>
              </w:rPr>
            </w:pPr>
          </w:p>
        </w:tc>
        <w:tc>
          <w:tcPr>
            <w:tcW w:w="1075" w:type="dxa"/>
            <w:tcBorders>
              <w:top w:val="nil"/>
              <w:left w:val="single" w:sz="8" w:space="0" w:color="000000"/>
              <w:bottom w:val="single" w:sz="4" w:space="0" w:color="000000"/>
              <w:right w:val="single" w:sz="4" w:space="0" w:color="000000"/>
            </w:tcBorders>
            <w:vAlign w:val="bottom"/>
          </w:tcPr>
          <w:p w14:paraId="6902B4CC" w14:textId="77777777" w:rsidR="00271ED0" w:rsidRDefault="00271ED0">
            <w:pPr>
              <w:spacing w:after="0" w:line="240" w:lineRule="auto"/>
              <w:jc w:val="both"/>
              <w:rPr>
                <w:color w:val="000000"/>
              </w:rPr>
            </w:pPr>
          </w:p>
          <w:p w14:paraId="27DEED66" w14:textId="77777777" w:rsidR="00271ED0" w:rsidRDefault="00271ED0">
            <w:pPr>
              <w:spacing w:after="0" w:line="240" w:lineRule="auto"/>
              <w:jc w:val="both"/>
              <w:rPr>
                <w:color w:val="000000"/>
              </w:rPr>
            </w:pPr>
          </w:p>
        </w:tc>
        <w:tc>
          <w:tcPr>
            <w:tcW w:w="1085" w:type="dxa"/>
            <w:tcBorders>
              <w:top w:val="nil"/>
              <w:left w:val="nil"/>
              <w:bottom w:val="single" w:sz="4" w:space="0" w:color="000000"/>
              <w:right w:val="single" w:sz="4" w:space="0" w:color="000000"/>
            </w:tcBorders>
            <w:vAlign w:val="bottom"/>
          </w:tcPr>
          <w:p w14:paraId="2E461C20" w14:textId="77777777" w:rsidR="00271ED0" w:rsidRDefault="00271ED0">
            <w:pPr>
              <w:spacing w:after="0" w:line="240" w:lineRule="auto"/>
              <w:jc w:val="both"/>
              <w:rPr>
                <w:color w:val="000000"/>
              </w:rPr>
            </w:pPr>
          </w:p>
          <w:p w14:paraId="52B1C8B2" w14:textId="77777777" w:rsidR="00271ED0" w:rsidRDefault="00271ED0">
            <w:pPr>
              <w:spacing w:after="0" w:line="240" w:lineRule="auto"/>
              <w:jc w:val="both"/>
              <w:rPr>
                <w:color w:val="000000"/>
              </w:rPr>
            </w:pPr>
          </w:p>
        </w:tc>
        <w:tc>
          <w:tcPr>
            <w:tcW w:w="805" w:type="dxa"/>
            <w:tcBorders>
              <w:top w:val="nil"/>
              <w:left w:val="nil"/>
              <w:bottom w:val="single" w:sz="4" w:space="0" w:color="000000"/>
              <w:right w:val="single" w:sz="4" w:space="0" w:color="000000"/>
            </w:tcBorders>
            <w:vAlign w:val="bottom"/>
          </w:tcPr>
          <w:p w14:paraId="096D4309" w14:textId="77777777" w:rsidR="00271ED0" w:rsidRDefault="00271ED0">
            <w:pPr>
              <w:spacing w:after="0" w:line="240" w:lineRule="auto"/>
              <w:jc w:val="both"/>
              <w:rPr>
                <w:color w:val="000000"/>
              </w:rPr>
            </w:pPr>
          </w:p>
          <w:p w14:paraId="3FB1791A" w14:textId="77777777" w:rsidR="00271ED0" w:rsidRDefault="00271ED0">
            <w:pPr>
              <w:spacing w:after="0" w:line="240" w:lineRule="auto"/>
              <w:jc w:val="both"/>
              <w:rPr>
                <w:color w:val="000000"/>
              </w:rPr>
            </w:pPr>
          </w:p>
          <w:p w14:paraId="167FA334" w14:textId="77777777" w:rsidR="00271ED0" w:rsidRDefault="00271ED0">
            <w:pPr>
              <w:spacing w:after="0" w:line="240" w:lineRule="auto"/>
              <w:jc w:val="both"/>
              <w:rPr>
                <w:color w:val="000000"/>
              </w:rPr>
            </w:pPr>
          </w:p>
        </w:tc>
        <w:tc>
          <w:tcPr>
            <w:tcW w:w="2435" w:type="dxa"/>
            <w:tcBorders>
              <w:top w:val="nil"/>
              <w:left w:val="nil"/>
              <w:bottom w:val="single" w:sz="4" w:space="0" w:color="000000"/>
              <w:right w:val="single" w:sz="4" w:space="0" w:color="000000"/>
            </w:tcBorders>
            <w:vAlign w:val="bottom"/>
          </w:tcPr>
          <w:p w14:paraId="39A4C3AE" w14:textId="77777777" w:rsidR="00271ED0" w:rsidRDefault="00271ED0">
            <w:pPr>
              <w:spacing w:after="0" w:line="240" w:lineRule="auto"/>
              <w:jc w:val="both"/>
              <w:rPr>
                <w:color w:val="000000"/>
              </w:rPr>
            </w:pPr>
          </w:p>
          <w:p w14:paraId="00F3B020" w14:textId="77777777" w:rsidR="00271ED0" w:rsidRDefault="00271ED0">
            <w:pPr>
              <w:spacing w:after="0" w:line="240" w:lineRule="auto"/>
              <w:jc w:val="both"/>
              <w:rPr>
                <w:color w:val="000000"/>
              </w:rPr>
            </w:pPr>
          </w:p>
        </w:tc>
        <w:tc>
          <w:tcPr>
            <w:tcW w:w="1260" w:type="dxa"/>
            <w:tcBorders>
              <w:top w:val="nil"/>
              <w:left w:val="nil"/>
              <w:bottom w:val="single" w:sz="4" w:space="0" w:color="000000"/>
              <w:right w:val="single" w:sz="4" w:space="0" w:color="000000"/>
            </w:tcBorders>
            <w:vAlign w:val="bottom"/>
          </w:tcPr>
          <w:p w14:paraId="1FB85ACC" w14:textId="77777777" w:rsidR="00271ED0" w:rsidRDefault="00271ED0">
            <w:pPr>
              <w:spacing w:after="0" w:line="240" w:lineRule="auto"/>
              <w:jc w:val="both"/>
              <w:rPr>
                <w:color w:val="000000"/>
              </w:rPr>
            </w:pPr>
          </w:p>
          <w:p w14:paraId="7E800D2A" w14:textId="77777777" w:rsidR="00271ED0" w:rsidRDefault="00271ED0">
            <w:pPr>
              <w:spacing w:after="0" w:line="240" w:lineRule="auto"/>
              <w:jc w:val="both"/>
              <w:rPr>
                <w:color w:val="000000"/>
              </w:rPr>
            </w:pPr>
          </w:p>
        </w:tc>
        <w:tc>
          <w:tcPr>
            <w:tcW w:w="900" w:type="dxa"/>
            <w:tcBorders>
              <w:top w:val="nil"/>
              <w:left w:val="nil"/>
              <w:bottom w:val="single" w:sz="4" w:space="0" w:color="000000"/>
              <w:right w:val="single" w:sz="4" w:space="0" w:color="000000"/>
            </w:tcBorders>
          </w:tcPr>
          <w:p w14:paraId="1185ED6C" w14:textId="77777777" w:rsidR="00271ED0" w:rsidRDefault="00271ED0">
            <w:pPr>
              <w:spacing w:after="0" w:line="240" w:lineRule="auto"/>
              <w:jc w:val="both"/>
              <w:rPr>
                <w:color w:val="000000"/>
              </w:rPr>
            </w:pPr>
          </w:p>
        </w:tc>
        <w:tc>
          <w:tcPr>
            <w:tcW w:w="1350" w:type="dxa"/>
            <w:tcBorders>
              <w:top w:val="nil"/>
              <w:left w:val="nil"/>
              <w:bottom w:val="single" w:sz="4" w:space="0" w:color="000000"/>
              <w:right w:val="single" w:sz="8" w:space="0" w:color="000000"/>
            </w:tcBorders>
          </w:tcPr>
          <w:p w14:paraId="59F20C58" w14:textId="77777777" w:rsidR="00271ED0" w:rsidRDefault="00271ED0">
            <w:pPr>
              <w:spacing w:after="0" w:line="240" w:lineRule="auto"/>
              <w:jc w:val="both"/>
              <w:rPr>
                <w:color w:val="000000"/>
              </w:rPr>
            </w:pPr>
          </w:p>
        </w:tc>
      </w:tr>
      <w:tr w:rsidR="00271ED0" w14:paraId="4B18C2A2" w14:textId="77777777">
        <w:trPr>
          <w:trHeight w:val="605"/>
        </w:trPr>
        <w:tc>
          <w:tcPr>
            <w:tcW w:w="2432" w:type="dxa"/>
            <w:tcBorders>
              <w:top w:val="nil"/>
              <w:left w:val="single" w:sz="4" w:space="0" w:color="000000"/>
              <w:bottom w:val="single" w:sz="4" w:space="0" w:color="000000"/>
              <w:right w:val="single" w:sz="4" w:space="0" w:color="000000"/>
            </w:tcBorders>
            <w:vAlign w:val="bottom"/>
          </w:tcPr>
          <w:p w14:paraId="17826081" w14:textId="77777777" w:rsidR="00271ED0" w:rsidRDefault="00271ED0">
            <w:pPr>
              <w:spacing w:after="0" w:line="240" w:lineRule="auto"/>
              <w:jc w:val="both"/>
              <w:rPr>
                <w:color w:val="000000"/>
              </w:rPr>
            </w:pPr>
          </w:p>
        </w:tc>
        <w:tc>
          <w:tcPr>
            <w:tcW w:w="1707" w:type="dxa"/>
            <w:tcBorders>
              <w:top w:val="nil"/>
              <w:left w:val="nil"/>
              <w:bottom w:val="single" w:sz="4" w:space="0" w:color="000000"/>
              <w:right w:val="single" w:sz="4" w:space="0" w:color="000000"/>
            </w:tcBorders>
            <w:vAlign w:val="bottom"/>
          </w:tcPr>
          <w:p w14:paraId="7FBCE32A" w14:textId="77777777" w:rsidR="00271ED0" w:rsidRDefault="00271ED0">
            <w:pPr>
              <w:spacing w:after="0" w:line="240" w:lineRule="auto"/>
              <w:jc w:val="both"/>
              <w:rPr>
                <w:color w:val="000000"/>
              </w:rPr>
            </w:pPr>
          </w:p>
        </w:tc>
        <w:tc>
          <w:tcPr>
            <w:tcW w:w="1441" w:type="dxa"/>
            <w:tcBorders>
              <w:top w:val="nil"/>
              <w:left w:val="nil"/>
              <w:bottom w:val="single" w:sz="4" w:space="0" w:color="000000"/>
              <w:right w:val="single" w:sz="8" w:space="0" w:color="000000"/>
            </w:tcBorders>
          </w:tcPr>
          <w:p w14:paraId="0C63CC34" w14:textId="77777777" w:rsidR="00271ED0" w:rsidRDefault="00271ED0">
            <w:pPr>
              <w:spacing w:after="0" w:line="240" w:lineRule="auto"/>
              <w:jc w:val="both"/>
              <w:rPr>
                <w:color w:val="000000"/>
              </w:rPr>
            </w:pPr>
          </w:p>
        </w:tc>
        <w:tc>
          <w:tcPr>
            <w:tcW w:w="720" w:type="dxa"/>
            <w:tcBorders>
              <w:top w:val="nil"/>
              <w:left w:val="single" w:sz="8" w:space="0" w:color="000000"/>
              <w:bottom w:val="single" w:sz="4" w:space="0" w:color="000000"/>
              <w:right w:val="single" w:sz="8" w:space="0" w:color="000000"/>
            </w:tcBorders>
          </w:tcPr>
          <w:p w14:paraId="6B9DA9CD" w14:textId="77777777" w:rsidR="00271ED0" w:rsidRDefault="00271ED0">
            <w:pPr>
              <w:spacing w:after="0" w:line="240" w:lineRule="auto"/>
              <w:jc w:val="both"/>
              <w:rPr>
                <w:color w:val="000000"/>
              </w:rPr>
            </w:pPr>
          </w:p>
        </w:tc>
        <w:tc>
          <w:tcPr>
            <w:tcW w:w="1075" w:type="dxa"/>
            <w:tcBorders>
              <w:top w:val="nil"/>
              <w:left w:val="single" w:sz="8" w:space="0" w:color="000000"/>
              <w:bottom w:val="single" w:sz="4" w:space="0" w:color="000000"/>
              <w:right w:val="single" w:sz="4" w:space="0" w:color="000000"/>
            </w:tcBorders>
            <w:vAlign w:val="bottom"/>
          </w:tcPr>
          <w:p w14:paraId="1A87FF2F" w14:textId="77777777" w:rsidR="00271ED0" w:rsidRDefault="00271ED0">
            <w:pPr>
              <w:spacing w:after="0" w:line="240" w:lineRule="auto"/>
              <w:jc w:val="both"/>
              <w:rPr>
                <w:color w:val="000000"/>
              </w:rPr>
            </w:pPr>
          </w:p>
        </w:tc>
        <w:tc>
          <w:tcPr>
            <w:tcW w:w="1085" w:type="dxa"/>
            <w:tcBorders>
              <w:top w:val="nil"/>
              <w:left w:val="nil"/>
              <w:bottom w:val="single" w:sz="4" w:space="0" w:color="000000"/>
              <w:right w:val="single" w:sz="4" w:space="0" w:color="000000"/>
            </w:tcBorders>
            <w:vAlign w:val="bottom"/>
          </w:tcPr>
          <w:p w14:paraId="6E555C27" w14:textId="77777777" w:rsidR="00271ED0" w:rsidRDefault="00271ED0">
            <w:pPr>
              <w:spacing w:after="0" w:line="240" w:lineRule="auto"/>
              <w:jc w:val="both"/>
              <w:rPr>
                <w:color w:val="000000"/>
              </w:rPr>
            </w:pPr>
          </w:p>
        </w:tc>
        <w:tc>
          <w:tcPr>
            <w:tcW w:w="805" w:type="dxa"/>
            <w:tcBorders>
              <w:top w:val="nil"/>
              <w:left w:val="nil"/>
              <w:bottom w:val="single" w:sz="4" w:space="0" w:color="000000"/>
              <w:right w:val="single" w:sz="4" w:space="0" w:color="000000"/>
            </w:tcBorders>
            <w:vAlign w:val="bottom"/>
          </w:tcPr>
          <w:p w14:paraId="5BBD3934" w14:textId="77777777" w:rsidR="00271ED0" w:rsidRDefault="00271ED0">
            <w:pPr>
              <w:spacing w:after="0" w:line="240" w:lineRule="auto"/>
              <w:jc w:val="both"/>
              <w:rPr>
                <w:color w:val="000000"/>
              </w:rPr>
            </w:pPr>
          </w:p>
        </w:tc>
        <w:tc>
          <w:tcPr>
            <w:tcW w:w="2435" w:type="dxa"/>
            <w:tcBorders>
              <w:top w:val="nil"/>
              <w:left w:val="nil"/>
              <w:bottom w:val="single" w:sz="4" w:space="0" w:color="000000"/>
              <w:right w:val="single" w:sz="4" w:space="0" w:color="000000"/>
            </w:tcBorders>
            <w:vAlign w:val="bottom"/>
          </w:tcPr>
          <w:p w14:paraId="0548759B" w14:textId="77777777" w:rsidR="00271ED0" w:rsidRDefault="00271ED0">
            <w:pPr>
              <w:spacing w:after="0" w:line="240" w:lineRule="auto"/>
              <w:jc w:val="both"/>
              <w:rPr>
                <w:color w:val="000000"/>
              </w:rPr>
            </w:pPr>
          </w:p>
        </w:tc>
        <w:tc>
          <w:tcPr>
            <w:tcW w:w="1260" w:type="dxa"/>
            <w:tcBorders>
              <w:top w:val="nil"/>
              <w:left w:val="nil"/>
              <w:bottom w:val="single" w:sz="4" w:space="0" w:color="000000"/>
              <w:right w:val="single" w:sz="4" w:space="0" w:color="000000"/>
            </w:tcBorders>
            <w:vAlign w:val="bottom"/>
          </w:tcPr>
          <w:p w14:paraId="47D47C7F" w14:textId="77777777" w:rsidR="00271ED0" w:rsidRDefault="00271ED0">
            <w:pPr>
              <w:spacing w:after="0" w:line="240" w:lineRule="auto"/>
              <w:jc w:val="both"/>
              <w:rPr>
                <w:color w:val="000000"/>
              </w:rPr>
            </w:pPr>
          </w:p>
        </w:tc>
        <w:tc>
          <w:tcPr>
            <w:tcW w:w="900" w:type="dxa"/>
            <w:tcBorders>
              <w:top w:val="nil"/>
              <w:left w:val="nil"/>
              <w:bottom w:val="single" w:sz="4" w:space="0" w:color="000000"/>
              <w:right w:val="single" w:sz="4" w:space="0" w:color="000000"/>
            </w:tcBorders>
          </w:tcPr>
          <w:p w14:paraId="3DB8EF06" w14:textId="77777777" w:rsidR="00271ED0" w:rsidRDefault="00271ED0">
            <w:pPr>
              <w:spacing w:after="0" w:line="240" w:lineRule="auto"/>
              <w:jc w:val="both"/>
              <w:rPr>
                <w:color w:val="000000"/>
              </w:rPr>
            </w:pPr>
          </w:p>
        </w:tc>
        <w:tc>
          <w:tcPr>
            <w:tcW w:w="1350" w:type="dxa"/>
            <w:tcBorders>
              <w:top w:val="nil"/>
              <w:left w:val="nil"/>
              <w:bottom w:val="single" w:sz="4" w:space="0" w:color="000000"/>
              <w:right w:val="single" w:sz="8" w:space="0" w:color="000000"/>
            </w:tcBorders>
          </w:tcPr>
          <w:p w14:paraId="7AB69FAE" w14:textId="77777777" w:rsidR="00271ED0" w:rsidRDefault="00271ED0">
            <w:pPr>
              <w:spacing w:after="0" w:line="240" w:lineRule="auto"/>
              <w:jc w:val="both"/>
              <w:rPr>
                <w:color w:val="000000"/>
              </w:rPr>
            </w:pPr>
          </w:p>
        </w:tc>
      </w:tr>
      <w:tr w:rsidR="00271ED0" w14:paraId="5C39C642" w14:textId="77777777">
        <w:trPr>
          <w:trHeight w:val="300"/>
        </w:trPr>
        <w:tc>
          <w:tcPr>
            <w:tcW w:w="2432" w:type="dxa"/>
            <w:tcBorders>
              <w:top w:val="nil"/>
              <w:left w:val="single" w:sz="4" w:space="0" w:color="000000"/>
              <w:bottom w:val="single" w:sz="4" w:space="0" w:color="000000"/>
              <w:right w:val="single" w:sz="4" w:space="0" w:color="000000"/>
            </w:tcBorders>
            <w:vAlign w:val="bottom"/>
          </w:tcPr>
          <w:p w14:paraId="0FEF9466" w14:textId="77777777" w:rsidR="00271ED0" w:rsidRDefault="00271ED0">
            <w:pPr>
              <w:spacing w:after="0" w:line="240" w:lineRule="auto"/>
              <w:jc w:val="both"/>
              <w:rPr>
                <w:color w:val="000000"/>
              </w:rPr>
            </w:pPr>
          </w:p>
          <w:p w14:paraId="751CD4D5" w14:textId="77777777" w:rsidR="00271ED0" w:rsidRDefault="00271ED0">
            <w:pPr>
              <w:spacing w:after="0" w:line="240" w:lineRule="auto"/>
              <w:jc w:val="both"/>
              <w:rPr>
                <w:color w:val="000000"/>
              </w:rPr>
            </w:pPr>
          </w:p>
        </w:tc>
        <w:tc>
          <w:tcPr>
            <w:tcW w:w="1707" w:type="dxa"/>
            <w:tcBorders>
              <w:top w:val="nil"/>
              <w:left w:val="nil"/>
              <w:bottom w:val="single" w:sz="4" w:space="0" w:color="000000"/>
              <w:right w:val="single" w:sz="4" w:space="0" w:color="000000"/>
            </w:tcBorders>
            <w:vAlign w:val="bottom"/>
          </w:tcPr>
          <w:p w14:paraId="6E1DF007" w14:textId="77777777" w:rsidR="00271ED0" w:rsidRDefault="00271ED0">
            <w:pPr>
              <w:spacing w:after="0" w:line="240" w:lineRule="auto"/>
              <w:jc w:val="both"/>
              <w:rPr>
                <w:color w:val="000000"/>
              </w:rPr>
            </w:pPr>
          </w:p>
        </w:tc>
        <w:tc>
          <w:tcPr>
            <w:tcW w:w="1441" w:type="dxa"/>
            <w:tcBorders>
              <w:top w:val="nil"/>
              <w:left w:val="nil"/>
              <w:bottom w:val="single" w:sz="4" w:space="0" w:color="000000"/>
              <w:right w:val="single" w:sz="8" w:space="0" w:color="000000"/>
            </w:tcBorders>
          </w:tcPr>
          <w:p w14:paraId="0D8E381A" w14:textId="77777777" w:rsidR="00271ED0" w:rsidRDefault="00271ED0">
            <w:pPr>
              <w:spacing w:after="0" w:line="240" w:lineRule="auto"/>
              <w:jc w:val="both"/>
              <w:rPr>
                <w:color w:val="000000"/>
              </w:rPr>
            </w:pPr>
          </w:p>
        </w:tc>
        <w:tc>
          <w:tcPr>
            <w:tcW w:w="720" w:type="dxa"/>
            <w:tcBorders>
              <w:top w:val="nil"/>
              <w:left w:val="single" w:sz="8" w:space="0" w:color="000000"/>
              <w:bottom w:val="single" w:sz="4" w:space="0" w:color="000000"/>
              <w:right w:val="single" w:sz="8" w:space="0" w:color="000000"/>
            </w:tcBorders>
          </w:tcPr>
          <w:p w14:paraId="240B0527" w14:textId="77777777" w:rsidR="00271ED0" w:rsidRDefault="00271ED0">
            <w:pPr>
              <w:spacing w:after="0" w:line="240" w:lineRule="auto"/>
              <w:jc w:val="both"/>
              <w:rPr>
                <w:color w:val="000000"/>
              </w:rPr>
            </w:pPr>
          </w:p>
        </w:tc>
        <w:tc>
          <w:tcPr>
            <w:tcW w:w="1075" w:type="dxa"/>
            <w:tcBorders>
              <w:top w:val="nil"/>
              <w:left w:val="single" w:sz="8" w:space="0" w:color="000000"/>
              <w:bottom w:val="single" w:sz="4" w:space="0" w:color="000000"/>
              <w:right w:val="single" w:sz="4" w:space="0" w:color="000000"/>
            </w:tcBorders>
            <w:vAlign w:val="bottom"/>
          </w:tcPr>
          <w:p w14:paraId="55D17C7D" w14:textId="77777777" w:rsidR="00271ED0" w:rsidRDefault="00271ED0">
            <w:pPr>
              <w:spacing w:after="0" w:line="240" w:lineRule="auto"/>
              <w:jc w:val="both"/>
              <w:rPr>
                <w:color w:val="000000"/>
              </w:rPr>
            </w:pPr>
          </w:p>
        </w:tc>
        <w:tc>
          <w:tcPr>
            <w:tcW w:w="1085" w:type="dxa"/>
            <w:tcBorders>
              <w:top w:val="nil"/>
              <w:left w:val="nil"/>
              <w:bottom w:val="single" w:sz="4" w:space="0" w:color="000000"/>
              <w:right w:val="single" w:sz="4" w:space="0" w:color="000000"/>
            </w:tcBorders>
            <w:vAlign w:val="bottom"/>
          </w:tcPr>
          <w:p w14:paraId="60A1A0A6" w14:textId="77777777" w:rsidR="00271ED0" w:rsidRDefault="00271ED0">
            <w:pPr>
              <w:spacing w:after="0" w:line="240" w:lineRule="auto"/>
              <w:jc w:val="both"/>
              <w:rPr>
                <w:color w:val="000000"/>
              </w:rPr>
            </w:pPr>
          </w:p>
        </w:tc>
        <w:tc>
          <w:tcPr>
            <w:tcW w:w="805" w:type="dxa"/>
            <w:tcBorders>
              <w:top w:val="nil"/>
              <w:left w:val="nil"/>
              <w:bottom w:val="single" w:sz="4" w:space="0" w:color="000000"/>
              <w:right w:val="single" w:sz="4" w:space="0" w:color="000000"/>
            </w:tcBorders>
            <w:vAlign w:val="bottom"/>
          </w:tcPr>
          <w:p w14:paraId="339CE6F5" w14:textId="77777777" w:rsidR="00271ED0" w:rsidRDefault="00271ED0">
            <w:pPr>
              <w:spacing w:after="0" w:line="240" w:lineRule="auto"/>
              <w:jc w:val="both"/>
              <w:rPr>
                <w:color w:val="000000"/>
              </w:rPr>
            </w:pPr>
          </w:p>
        </w:tc>
        <w:tc>
          <w:tcPr>
            <w:tcW w:w="2435" w:type="dxa"/>
            <w:tcBorders>
              <w:top w:val="nil"/>
              <w:left w:val="nil"/>
              <w:bottom w:val="single" w:sz="4" w:space="0" w:color="000000"/>
              <w:right w:val="single" w:sz="4" w:space="0" w:color="000000"/>
            </w:tcBorders>
            <w:vAlign w:val="bottom"/>
          </w:tcPr>
          <w:p w14:paraId="25551900" w14:textId="77777777" w:rsidR="00271ED0" w:rsidRDefault="00271ED0">
            <w:pPr>
              <w:spacing w:after="0" w:line="240" w:lineRule="auto"/>
              <w:jc w:val="both"/>
              <w:rPr>
                <w:color w:val="000000"/>
              </w:rPr>
            </w:pPr>
          </w:p>
        </w:tc>
        <w:tc>
          <w:tcPr>
            <w:tcW w:w="1260" w:type="dxa"/>
            <w:tcBorders>
              <w:top w:val="nil"/>
              <w:left w:val="nil"/>
              <w:bottom w:val="single" w:sz="4" w:space="0" w:color="000000"/>
              <w:right w:val="single" w:sz="4" w:space="0" w:color="000000"/>
            </w:tcBorders>
            <w:vAlign w:val="bottom"/>
          </w:tcPr>
          <w:p w14:paraId="4CACE03A" w14:textId="77777777" w:rsidR="00271ED0" w:rsidRDefault="00271ED0">
            <w:pPr>
              <w:spacing w:after="0" w:line="240" w:lineRule="auto"/>
              <w:jc w:val="both"/>
              <w:rPr>
                <w:color w:val="000000"/>
              </w:rPr>
            </w:pPr>
          </w:p>
        </w:tc>
        <w:tc>
          <w:tcPr>
            <w:tcW w:w="900" w:type="dxa"/>
            <w:tcBorders>
              <w:top w:val="nil"/>
              <w:left w:val="nil"/>
              <w:bottom w:val="single" w:sz="4" w:space="0" w:color="000000"/>
              <w:right w:val="single" w:sz="4" w:space="0" w:color="000000"/>
            </w:tcBorders>
          </w:tcPr>
          <w:p w14:paraId="1F22F900" w14:textId="77777777" w:rsidR="00271ED0" w:rsidRDefault="00271ED0">
            <w:pPr>
              <w:spacing w:after="0" w:line="240" w:lineRule="auto"/>
              <w:jc w:val="both"/>
              <w:rPr>
                <w:color w:val="000000"/>
              </w:rPr>
            </w:pPr>
          </w:p>
        </w:tc>
        <w:tc>
          <w:tcPr>
            <w:tcW w:w="1350" w:type="dxa"/>
            <w:tcBorders>
              <w:top w:val="nil"/>
              <w:left w:val="nil"/>
              <w:bottom w:val="single" w:sz="4" w:space="0" w:color="000000"/>
              <w:right w:val="single" w:sz="8" w:space="0" w:color="000000"/>
            </w:tcBorders>
          </w:tcPr>
          <w:p w14:paraId="1BB72601" w14:textId="77777777" w:rsidR="00271ED0" w:rsidRDefault="00271ED0">
            <w:pPr>
              <w:spacing w:after="0" w:line="240" w:lineRule="auto"/>
              <w:jc w:val="both"/>
              <w:rPr>
                <w:color w:val="000000"/>
              </w:rPr>
            </w:pPr>
          </w:p>
        </w:tc>
      </w:tr>
      <w:tr w:rsidR="00271ED0" w14:paraId="2017FF4B" w14:textId="77777777">
        <w:trPr>
          <w:trHeight w:val="300"/>
        </w:trPr>
        <w:tc>
          <w:tcPr>
            <w:tcW w:w="15210" w:type="dxa"/>
            <w:gridSpan w:val="11"/>
            <w:tcBorders>
              <w:top w:val="single" w:sz="8" w:space="0" w:color="000000"/>
              <w:left w:val="single" w:sz="4" w:space="0" w:color="000000"/>
              <w:bottom w:val="single" w:sz="8" w:space="0" w:color="000000"/>
              <w:right w:val="single" w:sz="8" w:space="0" w:color="000000"/>
            </w:tcBorders>
            <w:vAlign w:val="bottom"/>
          </w:tcPr>
          <w:p w14:paraId="2F77C046" w14:textId="0F2D8206" w:rsidR="00271ED0" w:rsidRDefault="00EB2870">
            <w:pPr>
              <w:spacing w:after="0" w:line="240" w:lineRule="auto"/>
              <w:rPr>
                <w:sz w:val="16"/>
                <w:szCs w:val="16"/>
              </w:rPr>
            </w:pPr>
            <w:r>
              <w:rPr>
                <w:b/>
                <w:sz w:val="16"/>
                <w:szCs w:val="16"/>
              </w:rPr>
              <w:t>Race</w:t>
            </w:r>
            <w:r>
              <w:rPr>
                <w:sz w:val="16"/>
                <w:szCs w:val="16"/>
              </w:rPr>
              <w:t xml:space="preserve">:   </w:t>
            </w:r>
            <w:r>
              <w:rPr>
                <w:b/>
                <w:sz w:val="16"/>
                <w:szCs w:val="16"/>
              </w:rPr>
              <w:t>W</w:t>
            </w:r>
            <w:r>
              <w:rPr>
                <w:sz w:val="16"/>
                <w:szCs w:val="16"/>
              </w:rPr>
              <w:t xml:space="preserve">- White;  </w:t>
            </w:r>
            <w:r>
              <w:rPr>
                <w:b/>
                <w:sz w:val="16"/>
                <w:szCs w:val="16"/>
              </w:rPr>
              <w:t>B</w:t>
            </w:r>
            <w:r>
              <w:rPr>
                <w:sz w:val="16"/>
                <w:szCs w:val="16"/>
              </w:rPr>
              <w:t xml:space="preserve">- Black or African American;   </w:t>
            </w:r>
            <w:r>
              <w:rPr>
                <w:b/>
                <w:sz w:val="16"/>
                <w:szCs w:val="16"/>
              </w:rPr>
              <w:t>A</w:t>
            </w:r>
            <w:r>
              <w:rPr>
                <w:sz w:val="16"/>
                <w:szCs w:val="16"/>
              </w:rPr>
              <w:t xml:space="preserve">- Asian;   </w:t>
            </w:r>
            <w:r>
              <w:rPr>
                <w:b/>
                <w:sz w:val="16"/>
                <w:szCs w:val="16"/>
              </w:rPr>
              <w:t>AI/AN</w:t>
            </w:r>
            <w:r>
              <w:rPr>
                <w:sz w:val="16"/>
                <w:szCs w:val="16"/>
              </w:rPr>
              <w:t xml:space="preserve">- American Indian and Alaska Native; </w:t>
            </w:r>
            <w:r>
              <w:rPr>
                <w:b/>
                <w:sz w:val="16"/>
                <w:szCs w:val="16"/>
              </w:rPr>
              <w:t>NH/PI</w:t>
            </w:r>
            <w:r>
              <w:rPr>
                <w:sz w:val="16"/>
                <w:szCs w:val="16"/>
              </w:rPr>
              <w:t xml:space="preserve">- Native Hawaiian/ Pacific Islander;  </w:t>
            </w:r>
            <w:r>
              <w:rPr>
                <w:color w:val="000000"/>
                <w:sz w:val="16"/>
                <w:szCs w:val="16"/>
                <w:highlight w:val="white"/>
              </w:rPr>
              <w:t xml:space="preserve"> </w:t>
            </w:r>
            <w:r>
              <w:rPr>
                <w:b/>
                <w:color w:val="000000"/>
                <w:sz w:val="16"/>
                <w:szCs w:val="16"/>
                <w:highlight w:val="white"/>
              </w:rPr>
              <w:t>ME/NA</w:t>
            </w:r>
            <w:r>
              <w:rPr>
                <w:color w:val="000000"/>
                <w:sz w:val="16"/>
                <w:szCs w:val="16"/>
                <w:highlight w:val="white"/>
              </w:rPr>
              <w:t>- Middle Eastern or North African</w:t>
            </w:r>
            <w:r>
              <w:rPr>
                <w:sz w:val="16"/>
                <w:szCs w:val="16"/>
              </w:rPr>
              <w:t xml:space="preserve">; </w:t>
            </w:r>
            <w:r>
              <w:rPr>
                <w:b/>
                <w:sz w:val="16"/>
                <w:szCs w:val="16"/>
              </w:rPr>
              <w:t>NH/NL</w:t>
            </w:r>
            <w:r>
              <w:rPr>
                <w:sz w:val="16"/>
                <w:szCs w:val="16"/>
              </w:rPr>
              <w:t>- Non-</w:t>
            </w:r>
            <w:r>
              <w:rPr>
                <w:color w:val="212121"/>
                <w:sz w:val="16"/>
                <w:szCs w:val="16"/>
                <w:highlight w:val="white"/>
              </w:rPr>
              <w:t>Hispanic/Latina/o</w:t>
            </w:r>
            <w:r>
              <w:rPr>
                <w:sz w:val="16"/>
                <w:szCs w:val="16"/>
              </w:rPr>
              <w:t xml:space="preserve">   </w:t>
            </w:r>
            <w:r>
              <w:rPr>
                <w:rFonts w:ascii="Cambria Math" w:hAnsi="Cambria Math" w:cs="Cambria Math"/>
                <w:sz w:val="16"/>
                <w:szCs w:val="16"/>
              </w:rPr>
              <w:t>◻</w:t>
            </w:r>
            <w:r>
              <w:rPr>
                <w:sz w:val="16"/>
                <w:szCs w:val="16"/>
              </w:rPr>
              <w:t xml:space="preserve"> </w:t>
            </w:r>
            <w:r>
              <w:rPr>
                <w:b/>
                <w:sz w:val="16"/>
                <w:szCs w:val="16"/>
              </w:rPr>
              <w:t>H/L</w:t>
            </w:r>
            <w:r>
              <w:rPr>
                <w:sz w:val="16"/>
                <w:szCs w:val="16"/>
              </w:rPr>
              <w:t xml:space="preserve">- </w:t>
            </w:r>
            <w:r>
              <w:rPr>
                <w:color w:val="212121"/>
                <w:sz w:val="16"/>
                <w:szCs w:val="16"/>
                <w:highlight w:val="white"/>
              </w:rPr>
              <w:t>Hispanic/Latina/o</w:t>
            </w:r>
            <w:r>
              <w:rPr>
                <w:sz w:val="16"/>
                <w:szCs w:val="16"/>
              </w:rPr>
              <w:t xml:space="preserve"> </w:t>
            </w:r>
            <w:r>
              <w:rPr>
                <w:b/>
                <w:sz w:val="16"/>
                <w:szCs w:val="16"/>
              </w:rPr>
              <w:t>DK</w:t>
            </w:r>
            <w:r>
              <w:rPr>
                <w:sz w:val="16"/>
                <w:szCs w:val="16"/>
              </w:rPr>
              <w:t xml:space="preserve">- Client Doesn’t Know; </w:t>
            </w:r>
            <w:r>
              <w:rPr>
                <w:b/>
                <w:sz w:val="16"/>
                <w:szCs w:val="16"/>
              </w:rPr>
              <w:t>CR</w:t>
            </w:r>
            <w:r>
              <w:rPr>
                <w:sz w:val="16"/>
                <w:szCs w:val="16"/>
              </w:rPr>
              <w:t xml:space="preserve">- Client prefers not to answer </w:t>
            </w:r>
            <w:r>
              <w:rPr>
                <w:b/>
                <w:color w:val="000000"/>
                <w:sz w:val="16"/>
                <w:szCs w:val="16"/>
                <w:highlight w:val="white"/>
              </w:rPr>
              <w:t xml:space="preserve"> Additional Race and Ethnicity Detail:</w:t>
            </w:r>
            <w:r>
              <w:rPr>
                <w:color w:val="000000"/>
                <w:sz w:val="16"/>
                <w:szCs w:val="16"/>
                <w:highlight w:val="white"/>
              </w:rPr>
              <w:t>__________________________________________________________________</w:t>
            </w:r>
          </w:p>
        </w:tc>
      </w:tr>
      <w:tr w:rsidR="00271ED0" w14:paraId="2F63660A" w14:textId="77777777">
        <w:trPr>
          <w:trHeight w:val="300"/>
        </w:trPr>
        <w:tc>
          <w:tcPr>
            <w:tcW w:w="15210" w:type="dxa"/>
            <w:gridSpan w:val="11"/>
            <w:tcBorders>
              <w:top w:val="single" w:sz="8" w:space="0" w:color="000000"/>
              <w:left w:val="single" w:sz="4" w:space="0" w:color="000000"/>
              <w:bottom w:val="single" w:sz="8" w:space="0" w:color="000000"/>
              <w:right w:val="single" w:sz="8" w:space="0" w:color="000000"/>
            </w:tcBorders>
            <w:vAlign w:val="bottom"/>
          </w:tcPr>
          <w:p w14:paraId="53A9AD1F" w14:textId="02D38C95" w:rsidR="00271ED0" w:rsidRDefault="00000000">
            <w:pPr>
              <w:spacing w:after="0" w:line="240" w:lineRule="auto"/>
              <w:ind w:left="43"/>
              <w:rPr>
                <w:sz w:val="16"/>
                <w:szCs w:val="16"/>
              </w:rPr>
            </w:pPr>
            <w:r>
              <w:rPr>
                <w:b/>
                <w:sz w:val="16"/>
                <w:szCs w:val="16"/>
              </w:rPr>
              <w:t>*</w:t>
            </w:r>
            <w:r w:rsidR="00EB2870">
              <w:rPr>
                <w:b/>
                <w:color w:val="212121"/>
                <w:sz w:val="16"/>
                <w:szCs w:val="16"/>
                <w:highlight w:val="white"/>
              </w:rPr>
              <w:t xml:space="preserve"> </w:t>
            </w:r>
            <w:r w:rsidR="00EB2870">
              <w:rPr>
                <w:b/>
                <w:color w:val="212121"/>
                <w:sz w:val="16"/>
                <w:szCs w:val="16"/>
                <w:highlight w:val="white"/>
              </w:rPr>
              <w:t>Sex</w:t>
            </w:r>
            <w:r w:rsidR="00EB2870">
              <w:rPr>
                <w:sz w:val="16"/>
                <w:szCs w:val="16"/>
              </w:rPr>
              <w:t xml:space="preserve">:  M - </w:t>
            </w:r>
            <w:r w:rsidR="00EB2870">
              <w:rPr>
                <w:sz w:val="16"/>
                <w:szCs w:val="16"/>
                <w:highlight w:val="white"/>
              </w:rPr>
              <w:t xml:space="preserve">Male </w:t>
            </w:r>
            <w:r w:rsidR="00EB2870">
              <w:rPr>
                <w:sz w:val="16"/>
                <w:szCs w:val="16"/>
              </w:rPr>
              <w:t xml:space="preserve">F - </w:t>
            </w:r>
            <w:r w:rsidR="00EB2870">
              <w:rPr>
                <w:sz w:val="16"/>
                <w:szCs w:val="16"/>
                <w:highlight w:val="white"/>
              </w:rPr>
              <w:t xml:space="preserve">Female </w:t>
            </w:r>
            <w:r w:rsidR="00EB2870">
              <w:rPr>
                <w:sz w:val="16"/>
                <w:szCs w:val="16"/>
              </w:rPr>
              <w:t>DK - Client Doesn’t Know  CR - Client prefers not to answer DC - Data Not Collected</w:t>
            </w:r>
          </w:p>
        </w:tc>
      </w:tr>
      <w:tr w:rsidR="00271ED0" w14:paraId="3F6EDAF4" w14:textId="77777777">
        <w:trPr>
          <w:trHeight w:val="300"/>
        </w:trPr>
        <w:tc>
          <w:tcPr>
            <w:tcW w:w="15210" w:type="dxa"/>
            <w:gridSpan w:val="11"/>
            <w:tcBorders>
              <w:top w:val="single" w:sz="8" w:space="0" w:color="000000"/>
              <w:left w:val="single" w:sz="4" w:space="0" w:color="000000"/>
              <w:bottom w:val="single" w:sz="4" w:space="0" w:color="000000"/>
              <w:right w:val="single" w:sz="8" w:space="0" w:color="000000"/>
            </w:tcBorders>
            <w:vAlign w:val="bottom"/>
          </w:tcPr>
          <w:p w14:paraId="134E5711" w14:textId="77777777" w:rsidR="00271ED0" w:rsidRDefault="00000000">
            <w:pPr>
              <w:spacing w:after="0" w:line="240" w:lineRule="auto"/>
              <w:ind w:left="43"/>
              <w:rPr>
                <w:sz w:val="16"/>
                <w:szCs w:val="16"/>
              </w:rPr>
            </w:pPr>
            <w:r>
              <w:rPr>
                <w:b/>
                <w:sz w:val="16"/>
                <w:szCs w:val="16"/>
              </w:rPr>
              <w:t>*Head of Household’s:</w:t>
            </w:r>
            <w:r>
              <w:rPr>
                <w:sz w:val="16"/>
                <w:szCs w:val="16"/>
              </w:rPr>
              <w:t xml:space="preserve">  </w:t>
            </w:r>
            <w:r>
              <w:rPr>
                <w:b/>
                <w:sz w:val="16"/>
                <w:szCs w:val="16"/>
              </w:rPr>
              <w:t>C</w:t>
            </w:r>
            <w:r>
              <w:rPr>
                <w:sz w:val="16"/>
                <w:szCs w:val="16"/>
              </w:rPr>
              <w:t xml:space="preserve"> - Child; SP - Spouse or Partner; ORM - Other Relation Member; ONR - Other Non-Relation Member</w:t>
            </w:r>
          </w:p>
        </w:tc>
      </w:tr>
    </w:tbl>
    <w:p w14:paraId="7C4505D9" w14:textId="77777777" w:rsidR="00EB2870" w:rsidRDefault="00EB2870">
      <w:pPr>
        <w:spacing w:after="0"/>
        <w:rPr>
          <w:b/>
          <w:i/>
        </w:rPr>
      </w:pPr>
    </w:p>
    <w:p w14:paraId="7BDBC42C" w14:textId="77777777" w:rsidR="00EB2870" w:rsidRDefault="00EB2870">
      <w:pPr>
        <w:spacing w:after="0"/>
        <w:rPr>
          <w:b/>
          <w:i/>
        </w:rPr>
      </w:pPr>
    </w:p>
    <w:p w14:paraId="13767109" w14:textId="77777777" w:rsidR="00EB2870" w:rsidRDefault="00EB2870">
      <w:pPr>
        <w:spacing w:after="0"/>
        <w:rPr>
          <w:b/>
          <w:i/>
        </w:rPr>
      </w:pPr>
    </w:p>
    <w:p w14:paraId="0D6EE673" w14:textId="77777777" w:rsidR="00EB2870" w:rsidRDefault="00EB2870">
      <w:pPr>
        <w:spacing w:after="0"/>
        <w:rPr>
          <w:b/>
          <w:i/>
        </w:rPr>
      </w:pPr>
    </w:p>
    <w:p w14:paraId="6E1A03B8" w14:textId="77777777" w:rsidR="00EB2870" w:rsidRDefault="00EB2870">
      <w:pPr>
        <w:spacing w:after="0"/>
        <w:rPr>
          <w:b/>
          <w:i/>
        </w:rPr>
      </w:pPr>
    </w:p>
    <w:p w14:paraId="61BD260E" w14:textId="77777777" w:rsidR="00EB2870" w:rsidRDefault="00EB2870">
      <w:pPr>
        <w:spacing w:after="0"/>
        <w:rPr>
          <w:b/>
          <w:i/>
        </w:rPr>
      </w:pPr>
    </w:p>
    <w:p w14:paraId="64C1CE44" w14:textId="77777777" w:rsidR="00EB2870" w:rsidRDefault="00EB2870">
      <w:pPr>
        <w:spacing w:after="0"/>
        <w:rPr>
          <w:b/>
          <w:i/>
        </w:rPr>
      </w:pPr>
    </w:p>
    <w:p w14:paraId="1AD289D3" w14:textId="3069C546" w:rsidR="00271ED0" w:rsidRDefault="00000000">
      <w:pPr>
        <w:spacing w:after="0"/>
        <w:rPr>
          <w:b/>
          <w:i/>
        </w:rPr>
      </w:pPr>
      <w:r>
        <w:rPr>
          <w:b/>
          <w:i/>
        </w:rPr>
        <w:lastRenderedPageBreak/>
        <w:t xml:space="preserve">After reviewing the Diversion assessment information (if a Screen was conducted), discuss what led to their housing crisis and/or to </w:t>
      </w:r>
      <w:proofErr w:type="gramStart"/>
      <w:r>
        <w:rPr>
          <w:b/>
          <w:i/>
        </w:rPr>
        <w:t>seek</w:t>
      </w:r>
      <w:proofErr w:type="gramEnd"/>
      <w:r>
        <w:rPr>
          <w:b/>
          <w:i/>
        </w:rPr>
        <w:t xml:space="preserve"> shelter and what plans there are for future living arrangements.  </w:t>
      </w:r>
    </w:p>
    <w:p w14:paraId="19FE2C8F" w14:textId="77777777" w:rsidR="00271ED0" w:rsidRDefault="00000000">
      <w:pPr>
        <w:pBdr>
          <w:top w:val="nil"/>
          <w:left w:val="nil"/>
          <w:bottom w:val="nil"/>
          <w:right w:val="nil"/>
          <w:between w:val="nil"/>
        </w:pBdr>
        <w:spacing w:after="0" w:line="240" w:lineRule="auto"/>
        <w:rPr>
          <w:rFonts w:eastAsia="Calibri"/>
          <w:i/>
          <w:color w:val="000000"/>
        </w:rPr>
        <w:sectPr w:rsidR="00271ED0">
          <w:footerReference w:type="default" r:id="rId8"/>
          <w:footerReference w:type="first" r:id="rId9"/>
          <w:pgSz w:w="15840" w:h="12240" w:orient="landscape"/>
          <w:pgMar w:top="576" w:right="576" w:bottom="576" w:left="576" w:header="720" w:footer="720" w:gutter="0"/>
          <w:pgNumType w:start="1"/>
          <w:cols w:space="720"/>
          <w:titlePg/>
        </w:sectPr>
      </w:pPr>
      <w:bookmarkStart w:id="6" w:name="_heading=h.1fob9te" w:colFirst="0" w:colLast="0"/>
      <w:bookmarkEnd w:id="6"/>
      <w:r>
        <w:rPr>
          <w:rFonts w:eastAsia="Calibri"/>
          <w:color w:val="000000"/>
        </w:rPr>
        <w:t xml:space="preserve">If you don’t come back, where would you most likely go? </w:t>
      </w:r>
      <w:r>
        <w:rPr>
          <w:rFonts w:eastAsia="Calibri"/>
          <w:color w:val="000000"/>
          <w:sz w:val="16"/>
          <w:szCs w:val="16"/>
        </w:rPr>
        <w:t>(Formerly “What are your plans for future living arrangements and leaving the shelter”)</w:t>
      </w:r>
      <w:r>
        <w:rPr>
          <w:rFonts w:eastAsia="Calibri"/>
          <w:color w:val="000000"/>
        </w:rPr>
        <w:t xml:space="preserve"> (describe): </w:t>
      </w:r>
      <w:r>
        <w:rPr>
          <w:rFonts w:eastAsia="Calibri"/>
          <w:i/>
          <w:color w:val="000000"/>
        </w:rPr>
        <w:t xml:space="preserve">(Do not read responses.  Ask </w:t>
      </w:r>
      <w:proofErr w:type="gramStart"/>
      <w:r>
        <w:rPr>
          <w:rFonts w:eastAsia="Calibri"/>
          <w:i/>
          <w:color w:val="000000"/>
        </w:rPr>
        <w:t>question</w:t>
      </w:r>
      <w:proofErr w:type="gramEnd"/>
      <w:r>
        <w:rPr>
          <w:rFonts w:eastAsia="Calibri"/>
          <w:i/>
          <w:color w:val="000000"/>
        </w:rPr>
        <w:t xml:space="preserve"> and then choose one.</w:t>
      </w:r>
    </w:p>
    <w:p w14:paraId="470039AC" w14:textId="77777777" w:rsidR="00271ED0" w:rsidRDefault="00000000">
      <w:pPr>
        <w:tabs>
          <w:tab w:val="left" w:pos="4680"/>
          <w:tab w:val="left" w:pos="9540"/>
        </w:tabs>
        <w:spacing w:after="0" w:line="240" w:lineRule="auto"/>
        <w:ind w:right="-630"/>
        <w:rPr>
          <w:b/>
        </w:rPr>
        <w:sectPr w:rsidR="00271ED0">
          <w:footerReference w:type="default" r:id="rId10"/>
          <w:footerReference w:type="first" r:id="rId11"/>
          <w:type w:val="continuous"/>
          <w:pgSz w:w="15840" w:h="12240" w:orient="landscape"/>
          <w:pgMar w:top="576" w:right="576" w:bottom="576" w:left="576" w:header="720" w:footer="720" w:gutter="0"/>
          <w:cols w:space="720"/>
          <w:titlePg/>
        </w:sectPr>
      </w:pPr>
      <w:bookmarkStart w:id="7" w:name="_heading=h.3znysh7" w:colFirst="0" w:colLast="0"/>
      <w:bookmarkEnd w:id="7"/>
      <w:r>
        <w:rPr>
          <w:b/>
        </w:rPr>
        <w:t>HOMELESS SITUATION</w:t>
      </w:r>
      <w:r>
        <w:rPr>
          <w:b/>
        </w:rPr>
        <w:tab/>
        <w:t xml:space="preserve">            </w:t>
      </w:r>
    </w:p>
    <w:p w14:paraId="6EB15F83" w14:textId="77777777" w:rsidR="00271ED0" w:rsidRDefault="00000000">
      <w:pPr>
        <w:tabs>
          <w:tab w:val="left" w:pos="4680"/>
          <w:tab w:val="left" w:pos="9540"/>
        </w:tabs>
        <w:spacing w:after="0" w:line="240" w:lineRule="auto"/>
        <w:ind w:right="-630"/>
      </w:pPr>
      <w:r>
        <w:t>◻ Emergency shelter, including hotel or motel paid for with emergency shelter voucher, Host Home shelter</w:t>
      </w:r>
    </w:p>
    <w:p w14:paraId="25AA113D" w14:textId="77777777" w:rsidR="00271ED0" w:rsidRDefault="00000000">
      <w:pPr>
        <w:tabs>
          <w:tab w:val="left" w:pos="4680"/>
          <w:tab w:val="left" w:pos="9540"/>
        </w:tabs>
        <w:spacing w:after="0" w:line="240" w:lineRule="auto"/>
        <w:ind w:right="-630"/>
      </w:pPr>
      <w:r>
        <w:t xml:space="preserve">◻ Place not meant for habitation </w:t>
      </w:r>
    </w:p>
    <w:p w14:paraId="08641353" w14:textId="77777777" w:rsidR="00271ED0" w:rsidRDefault="00000000">
      <w:pPr>
        <w:tabs>
          <w:tab w:val="left" w:pos="4680"/>
          <w:tab w:val="left" w:pos="9540"/>
        </w:tabs>
        <w:spacing w:after="0" w:line="240" w:lineRule="auto"/>
        <w:ind w:right="-630"/>
      </w:pPr>
      <w:r>
        <w:t>◻ Safe Haven</w:t>
      </w:r>
    </w:p>
    <w:p w14:paraId="0246198B" w14:textId="77777777" w:rsidR="00271ED0" w:rsidRDefault="00000000">
      <w:pPr>
        <w:tabs>
          <w:tab w:val="left" w:pos="4680"/>
          <w:tab w:val="left" w:pos="9540"/>
        </w:tabs>
        <w:spacing w:after="0" w:line="240" w:lineRule="auto"/>
        <w:ind w:right="-630"/>
        <w:rPr>
          <w:b/>
        </w:rPr>
      </w:pPr>
      <w:r>
        <w:rPr>
          <w:b/>
        </w:rPr>
        <w:t>INSTITUTIONAL SITUATION</w:t>
      </w:r>
    </w:p>
    <w:p w14:paraId="564E9A6C" w14:textId="77777777" w:rsidR="00271ED0" w:rsidRDefault="00000000">
      <w:pPr>
        <w:tabs>
          <w:tab w:val="left" w:pos="4680"/>
          <w:tab w:val="left" w:pos="9540"/>
        </w:tabs>
        <w:spacing w:after="0" w:line="240" w:lineRule="auto"/>
        <w:ind w:right="-630"/>
      </w:pPr>
      <w:r>
        <w:t>◻ Foster care or foster care group Home</w:t>
      </w:r>
    </w:p>
    <w:p w14:paraId="20871288" w14:textId="77777777" w:rsidR="00271ED0" w:rsidRDefault="00000000">
      <w:pPr>
        <w:tabs>
          <w:tab w:val="left" w:pos="4680"/>
          <w:tab w:val="left" w:pos="9540"/>
        </w:tabs>
        <w:spacing w:after="0" w:line="240" w:lineRule="auto"/>
        <w:ind w:right="-630"/>
      </w:pPr>
      <w:r>
        <w:t xml:space="preserve">◻ Hospital or other residential non-psychiatric </w:t>
      </w:r>
    </w:p>
    <w:p w14:paraId="78DEA818" w14:textId="77777777" w:rsidR="00271ED0" w:rsidRDefault="00000000">
      <w:pPr>
        <w:tabs>
          <w:tab w:val="left" w:pos="4680"/>
          <w:tab w:val="left" w:pos="9540"/>
        </w:tabs>
        <w:spacing w:after="0" w:line="240" w:lineRule="auto"/>
        <w:ind w:right="-630"/>
      </w:pPr>
      <w:r>
        <w:t>medical facility</w:t>
      </w:r>
    </w:p>
    <w:p w14:paraId="10E3A5DF" w14:textId="77777777" w:rsidR="00271ED0" w:rsidRDefault="00000000">
      <w:pPr>
        <w:tabs>
          <w:tab w:val="left" w:pos="4680"/>
          <w:tab w:val="left" w:pos="9540"/>
        </w:tabs>
        <w:spacing w:after="0" w:line="240" w:lineRule="auto"/>
        <w:ind w:right="-630"/>
      </w:pPr>
      <w:r>
        <w:t>◻ Jail, prison, or juvenile detention facility</w:t>
      </w:r>
    </w:p>
    <w:p w14:paraId="085F06F3" w14:textId="77777777" w:rsidR="00271ED0" w:rsidRDefault="00000000">
      <w:pPr>
        <w:tabs>
          <w:tab w:val="left" w:pos="4680"/>
          <w:tab w:val="left" w:pos="9540"/>
        </w:tabs>
        <w:spacing w:after="0" w:line="240" w:lineRule="auto"/>
        <w:ind w:right="-630"/>
      </w:pPr>
      <w:r>
        <w:t>◻ Long-term care facility or Nursing Home</w:t>
      </w:r>
    </w:p>
    <w:p w14:paraId="409A4ED3" w14:textId="77777777" w:rsidR="00271ED0" w:rsidRDefault="00000000">
      <w:pPr>
        <w:tabs>
          <w:tab w:val="left" w:pos="4680"/>
          <w:tab w:val="left" w:pos="9540"/>
        </w:tabs>
        <w:spacing w:after="0" w:line="240" w:lineRule="auto"/>
        <w:ind w:right="-630"/>
      </w:pPr>
      <w:r>
        <w:t>◻ Psychiatric Hospital or other psychiatric facility</w:t>
      </w:r>
    </w:p>
    <w:p w14:paraId="7ACED77B" w14:textId="77777777" w:rsidR="00271ED0" w:rsidRDefault="00000000">
      <w:pPr>
        <w:tabs>
          <w:tab w:val="left" w:pos="4680"/>
          <w:tab w:val="left" w:pos="9540"/>
        </w:tabs>
        <w:spacing w:after="0" w:line="240" w:lineRule="auto"/>
        <w:ind w:right="-630"/>
      </w:pPr>
      <w:r>
        <w:t xml:space="preserve">◻ Substance Abuse treatment facility or detox </w:t>
      </w:r>
    </w:p>
    <w:p w14:paraId="6C2D79EC" w14:textId="77777777" w:rsidR="00271ED0" w:rsidRDefault="00000000">
      <w:pPr>
        <w:tabs>
          <w:tab w:val="left" w:pos="4680"/>
          <w:tab w:val="left" w:pos="9540"/>
        </w:tabs>
        <w:spacing w:after="0" w:line="240" w:lineRule="auto"/>
        <w:ind w:right="-630"/>
      </w:pPr>
      <w:r>
        <w:t>center</w:t>
      </w:r>
    </w:p>
    <w:p w14:paraId="27AB56D6" w14:textId="77777777" w:rsidR="00271ED0" w:rsidRDefault="00000000">
      <w:pPr>
        <w:tabs>
          <w:tab w:val="left" w:pos="4680"/>
          <w:tab w:val="left" w:pos="9540"/>
        </w:tabs>
        <w:spacing w:after="0" w:line="240" w:lineRule="auto"/>
        <w:ind w:right="-630"/>
      </w:pPr>
      <w:r>
        <w:rPr>
          <w:b/>
        </w:rPr>
        <w:t>TRANSITIONAL HOUSING SITUATION</w:t>
      </w:r>
    </w:p>
    <w:p w14:paraId="732F0C35" w14:textId="77777777" w:rsidR="00271ED0" w:rsidRDefault="00000000">
      <w:pPr>
        <w:tabs>
          <w:tab w:val="left" w:pos="4680"/>
          <w:tab w:val="left" w:pos="9540"/>
        </w:tabs>
        <w:spacing w:after="0" w:line="240" w:lineRule="auto"/>
        <w:ind w:right="-630"/>
      </w:pPr>
      <w:r>
        <w:t xml:space="preserve">◻ Hotel / Motel paid without ES voucher </w:t>
      </w:r>
    </w:p>
    <w:p w14:paraId="6EF43D7E" w14:textId="77777777" w:rsidR="00271ED0" w:rsidRDefault="00000000">
      <w:pPr>
        <w:tabs>
          <w:tab w:val="left" w:pos="4680"/>
          <w:tab w:val="left" w:pos="9540"/>
        </w:tabs>
        <w:spacing w:after="0" w:line="240" w:lineRule="auto"/>
        <w:ind w:right="-630"/>
      </w:pPr>
      <w:r>
        <w:t>◻ Staying or living in a family, member’s room, apartment, or house</w:t>
      </w:r>
    </w:p>
    <w:p w14:paraId="2AE80EE0" w14:textId="77777777" w:rsidR="00271ED0" w:rsidRDefault="00000000">
      <w:pPr>
        <w:tabs>
          <w:tab w:val="left" w:pos="4680"/>
          <w:tab w:val="left" w:pos="9540"/>
        </w:tabs>
        <w:spacing w:after="0" w:line="240" w:lineRule="auto"/>
        <w:ind w:right="-630"/>
      </w:pPr>
      <w:r>
        <w:t>◻ Staying or living in a family member’s room, apartment, or house</w:t>
      </w:r>
    </w:p>
    <w:p w14:paraId="238F63D8" w14:textId="77777777" w:rsidR="00271ED0" w:rsidRDefault="00000000">
      <w:pPr>
        <w:tabs>
          <w:tab w:val="left" w:pos="4680"/>
          <w:tab w:val="left" w:pos="9540"/>
        </w:tabs>
        <w:spacing w:after="0" w:line="240" w:lineRule="auto"/>
        <w:ind w:right="-630"/>
      </w:pPr>
      <w:r>
        <w:t xml:space="preserve">◻ Transitional housing for homeless </w:t>
      </w:r>
      <w:proofErr w:type="gramStart"/>
      <w:r>
        <w:t>persons</w:t>
      </w:r>
      <w:proofErr w:type="gramEnd"/>
      <w:r>
        <w:t xml:space="preserve"> (including youth)</w:t>
      </w:r>
    </w:p>
    <w:p w14:paraId="4EF61F59" w14:textId="77777777" w:rsidR="00271ED0" w:rsidRDefault="00000000">
      <w:pPr>
        <w:tabs>
          <w:tab w:val="left" w:pos="4680"/>
          <w:tab w:val="left" w:pos="9540"/>
        </w:tabs>
        <w:spacing w:after="0" w:line="240" w:lineRule="auto"/>
        <w:ind w:right="-630"/>
      </w:pPr>
      <w:r>
        <w:rPr>
          <w:b/>
        </w:rPr>
        <w:t>PERMANENT HOUSING SITUATION</w:t>
      </w:r>
    </w:p>
    <w:p w14:paraId="531D76EB" w14:textId="77777777" w:rsidR="00271ED0" w:rsidRDefault="00000000">
      <w:pPr>
        <w:tabs>
          <w:tab w:val="left" w:pos="4680"/>
          <w:tab w:val="left" w:pos="9540"/>
        </w:tabs>
        <w:spacing w:after="0" w:line="240" w:lineRule="auto"/>
        <w:ind w:right="-630"/>
      </w:pPr>
      <w:r>
        <w:t>◻ Rental by client no ongoing housing subsidy</w:t>
      </w:r>
    </w:p>
    <w:p w14:paraId="2C67EA31" w14:textId="77777777" w:rsidR="00271ED0" w:rsidRDefault="00000000">
      <w:pPr>
        <w:tabs>
          <w:tab w:val="left" w:pos="4680"/>
          <w:tab w:val="left" w:pos="9540"/>
        </w:tabs>
        <w:spacing w:after="0" w:line="240" w:lineRule="auto"/>
        <w:ind w:right="-630"/>
      </w:pPr>
      <w:r>
        <w:t xml:space="preserve">◻ Rental by client, with ongoing housing </w:t>
      </w:r>
    </w:p>
    <w:p w14:paraId="299024F5" w14:textId="77777777" w:rsidR="00271ED0" w:rsidRDefault="00000000">
      <w:pPr>
        <w:tabs>
          <w:tab w:val="left" w:pos="4680"/>
          <w:tab w:val="left" w:pos="9540"/>
        </w:tabs>
        <w:spacing w:after="0" w:line="240" w:lineRule="auto"/>
        <w:ind w:right="-630"/>
      </w:pPr>
      <w:r>
        <w:t>Subsidy</w:t>
      </w:r>
    </w:p>
    <w:p w14:paraId="19E6859A" w14:textId="77777777" w:rsidR="00271ED0" w:rsidRDefault="00000000">
      <w:pPr>
        <w:tabs>
          <w:tab w:val="left" w:pos="4680"/>
          <w:tab w:val="left" w:pos="9540"/>
        </w:tabs>
        <w:spacing w:after="0" w:line="240" w:lineRule="auto"/>
        <w:ind w:right="-630"/>
        <w:rPr>
          <w:b/>
          <w:i/>
        </w:rPr>
      </w:pPr>
      <w:r>
        <w:rPr>
          <w:b/>
          <w:color w:val="000000"/>
        </w:rPr>
        <w:t xml:space="preserve">IF </w:t>
      </w:r>
      <w:r>
        <w:rPr>
          <w:b/>
          <w:i/>
        </w:rPr>
        <w:t xml:space="preserve">Rental by client, with ongoing housing </w:t>
      </w:r>
    </w:p>
    <w:p w14:paraId="3BA01A12" w14:textId="77777777" w:rsidR="00271ED0" w:rsidRDefault="00000000">
      <w:pPr>
        <w:tabs>
          <w:tab w:val="left" w:pos="4680"/>
          <w:tab w:val="left" w:pos="9540"/>
        </w:tabs>
        <w:spacing w:after="0" w:line="240" w:lineRule="auto"/>
        <w:ind w:right="-630"/>
        <w:rPr>
          <w:b/>
          <w:color w:val="000000"/>
        </w:rPr>
      </w:pPr>
      <w:r>
        <w:rPr>
          <w:b/>
          <w:i/>
        </w:rPr>
        <w:t>Subsidy</w:t>
      </w:r>
      <w:r>
        <w:rPr>
          <w:b/>
          <w:i/>
          <w:color w:val="000000"/>
        </w:rPr>
        <w:t xml:space="preserve"> is Checked</w:t>
      </w:r>
      <w:r>
        <w:rPr>
          <w:b/>
          <w:color w:val="000000"/>
        </w:rPr>
        <w:t>, Please select Subsidy from List:</w:t>
      </w:r>
    </w:p>
    <w:p w14:paraId="0814F611"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GPD TIP housing subsidy</w:t>
      </w:r>
    </w:p>
    <w:p w14:paraId="27308F44"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VASH housing subsidy</w:t>
      </w:r>
    </w:p>
    <w:p w14:paraId="0CF4FA2C"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RRH or equivalent subsidy</w:t>
      </w:r>
    </w:p>
    <w:p w14:paraId="2D2E34FD"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HCV voucher (tenant or project based) (not dedicated)</w:t>
      </w:r>
    </w:p>
    <w:p w14:paraId="60B3A0EE"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Public housing unit</w:t>
      </w:r>
    </w:p>
    <w:p w14:paraId="6631AE30"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Rental by client, with other ongoing housing subsidy</w:t>
      </w:r>
    </w:p>
    <w:p w14:paraId="1AF45E93"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Emergency Housing Voucher</w:t>
      </w:r>
    </w:p>
    <w:p w14:paraId="2BDCFFE6"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Family Unification Program Voucher (FUP)</w:t>
      </w:r>
    </w:p>
    <w:p w14:paraId="5851F3DE"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Foster Youth to Independence Initiative (FYI)</w:t>
      </w:r>
    </w:p>
    <w:p w14:paraId="5B057944"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Permanent Supportive Housing</w:t>
      </w:r>
    </w:p>
    <w:p w14:paraId="7C0A1BF0"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 xml:space="preserve">Other permanent housing dedicated for formerly homeless </w:t>
      </w:r>
      <w:proofErr w:type="gramStart"/>
      <w:r>
        <w:rPr>
          <w:i/>
          <w:color w:val="000000"/>
        </w:rPr>
        <w:t>persons</w:t>
      </w:r>
      <w:proofErr w:type="gramEnd"/>
    </w:p>
    <w:p w14:paraId="2ADEB828" w14:textId="77777777" w:rsidR="00271ED0" w:rsidRDefault="00000000">
      <w:pPr>
        <w:tabs>
          <w:tab w:val="left" w:pos="4680"/>
          <w:tab w:val="left" w:pos="9540"/>
        </w:tabs>
        <w:spacing w:after="0" w:line="240" w:lineRule="auto"/>
        <w:ind w:right="-630"/>
      </w:pPr>
      <w:r>
        <w:t>◻ Owned by client, no ongoing housing subsidy</w:t>
      </w:r>
    </w:p>
    <w:p w14:paraId="3D4B94A6" w14:textId="77777777" w:rsidR="00271ED0" w:rsidRDefault="00000000">
      <w:pPr>
        <w:tabs>
          <w:tab w:val="left" w:pos="4680"/>
          <w:tab w:val="left" w:pos="9540"/>
        </w:tabs>
        <w:spacing w:after="0" w:line="240" w:lineRule="auto"/>
        <w:ind w:right="-630"/>
      </w:pPr>
      <w:r>
        <w:t>◻ Owned by client, with ongoing housing subsidy</w:t>
      </w:r>
    </w:p>
    <w:p w14:paraId="17926E09" w14:textId="77777777" w:rsidR="00271ED0" w:rsidRDefault="00000000">
      <w:pPr>
        <w:tabs>
          <w:tab w:val="left" w:pos="4680"/>
          <w:tab w:val="left" w:pos="9540"/>
        </w:tabs>
        <w:spacing w:after="0" w:line="240" w:lineRule="auto"/>
        <w:ind w:right="-630"/>
        <w:rPr>
          <w:b/>
        </w:rPr>
      </w:pPr>
      <w:r>
        <w:rPr>
          <w:b/>
        </w:rPr>
        <w:t>OTHER</w:t>
      </w:r>
    </w:p>
    <w:p w14:paraId="67941EEB" w14:textId="77777777" w:rsidR="00271ED0" w:rsidRDefault="00000000">
      <w:pPr>
        <w:tabs>
          <w:tab w:val="left" w:pos="4680"/>
          <w:tab w:val="left" w:pos="9540"/>
        </w:tabs>
        <w:spacing w:after="0" w:line="240" w:lineRule="auto"/>
        <w:ind w:right="-630"/>
      </w:pPr>
      <w:r>
        <w:t>◻ Client doesn't know</w:t>
      </w:r>
    </w:p>
    <w:p w14:paraId="3872FA6F" w14:textId="77777777" w:rsidR="00271ED0" w:rsidRDefault="00000000">
      <w:pPr>
        <w:tabs>
          <w:tab w:val="left" w:pos="4680"/>
          <w:tab w:val="left" w:pos="9540"/>
        </w:tabs>
        <w:spacing w:after="0" w:line="240" w:lineRule="auto"/>
        <w:ind w:right="-630"/>
      </w:pPr>
      <w:r>
        <w:t>◻ Client prefers not to answer</w:t>
      </w:r>
    </w:p>
    <w:p w14:paraId="2DFE3EBB" w14:textId="77777777" w:rsidR="00271ED0" w:rsidRDefault="00000000">
      <w:pPr>
        <w:tabs>
          <w:tab w:val="left" w:pos="4680"/>
          <w:tab w:val="left" w:pos="9540"/>
        </w:tabs>
        <w:spacing w:after="0" w:line="240" w:lineRule="auto"/>
        <w:ind w:right="-630"/>
        <w:sectPr w:rsidR="00271ED0">
          <w:type w:val="continuous"/>
          <w:pgSz w:w="15840" w:h="12240" w:orient="landscape"/>
          <w:pgMar w:top="576" w:right="576" w:bottom="576" w:left="576" w:header="720" w:footer="720" w:gutter="0"/>
          <w:cols w:num="3" w:space="720" w:equalWidth="0">
            <w:col w:w="4416" w:space="720"/>
            <w:col w:w="4416" w:space="720"/>
            <w:col w:w="4416" w:space="0"/>
          </w:cols>
          <w:titlePg/>
        </w:sectPr>
      </w:pPr>
      <w:r>
        <w:t xml:space="preserve">◻ Data Not Collected   </w:t>
      </w:r>
    </w:p>
    <w:p w14:paraId="0DB94D93" w14:textId="77777777" w:rsidR="00271ED0" w:rsidRDefault="00271ED0">
      <w:pPr>
        <w:spacing w:after="0"/>
        <w:rPr>
          <w:b/>
          <w:u w:val="single"/>
        </w:rPr>
      </w:pPr>
    </w:p>
    <w:p w14:paraId="18E1B860" w14:textId="77777777" w:rsidR="00271ED0" w:rsidRDefault="00000000">
      <w:r>
        <w:rPr>
          <w:b/>
          <w:u w:val="single"/>
        </w:rPr>
        <w:t>Disabling Condition</w:t>
      </w:r>
      <w:r>
        <w:t>:  ◻ Yes   ◻ No   ◻ Client Doesn't Know   ◻ Client prefers not to answer  ◻ Data Not Collected</w:t>
      </w:r>
      <w:r>
        <w:rPr>
          <w:b/>
        </w:rPr>
        <w:t xml:space="preserve">             </w:t>
      </w:r>
    </w:p>
    <w:p w14:paraId="266B08A7" w14:textId="77777777" w:rsidR="00271ED0" w:rsidRDefault="00000000">
      <w:pPr>
        <w:spacing w:after="0" w:line="240" w:lineRule="auto"/>
        <w:rPr>
          <w:b/>
        </w:rPr>
      </w:pPr>
      <w:r>
        <w:rPr>
          <w:b/>
        </w:rPr>
        <w:t>Type of Residence:</w:t>
      </w:r>
      <w:r>
        <w:t xml:space="preserve"> </w:t>
      </w:r>
      <w:r>
        <w:rPr>
          <w:b/>
          <w:i/>
        </w:rPr>
        <w:t xml:space="preserve">(Do not read responses.  Ask </w:t>
      </w:r>
      <w:proofErr w:type="gramStart"/>
      <w:r>
        <w:rPr>
          <w:b/>
          <w:i/>
        </w:rPr>
        <w:t>question</w:t>
      </w:r>
      <w:proofErr w:type="gramEnd"/>
      <w:r>
        <w:rPr>
          <w:b/>
          <w:i/>
        </w:rPr>
        <w:t xml:space="preserve"> and then choose one.)</w:t>
      </w:r>
    </w:p>
    <w:p w14:paraId="7337B6F9" w14:textId="77777777" w:rsidR="00271ED0" w:rsidRDefault="00000000">
      <w:pPr>
        <w:tabs>
          <w:tab w:val="left" w:pos="4680"/>
          <w:tab w:val="left" w:pos="9540"/>
        </w:tabs>
        <w:spacing w:after="0" w:line="240" w:lineRule="auto"/>
        <w:ind w:right="-630"/>
        <w:rPr>
          <w:b/>
        </w:rPr>
        <w:sectPr w:rsidR="00271ED0">
          <w:footerReference w:type="default" r:id="rId12"/>
          <w:footerReference w:type="first" r:id="rId13"/>
          <w:type w:val="continuous"/>
          <w:pgSz w:w="15840" w:h="12240" w:orient="landscape"/>
          <w:pgMar w:top="576" w:right="576" w:bottom="576" w:left="576" w:header="720" w:footer="720" w:gutter="0"/>
          <w:cols w:space="720"/>
          <w:titlePg/>
        </w:sectPr>
      </w:pPr>
      <w:r>
        <w:rPr>
          <w:b/>
        </w:rPr>
        <w:t>HOMELESS SITUATION</w:t>
      </w:r>
      <w:r>
        <w:rPr>
          <w:b/>
        </w:rPr>
        <w:tab/>
        <w:t xml:space="preserve">            </w:t>
      </w:r>
    </w:p>
    <w:p w14:paraId="3B735329" w14:textId="77777777" w:rsidR="00271ED0" w:rsidRDefault="00000000">
      <w:pPr>
        <w:tabs>
          <w:tab w:val="left" w:pos="4680"/>
          <w:tab w:val="left" w:pos="9540"/>
        </w:tabs>
        <w:spacing w:after="0" w:line="240" w:lineRule="auto"/>
        <w:ind w:right="-630"/>
      </w:pPr>
      <w:r>
        <w:t>◻ Emergency shelter, including hotel or motel paid for with emergency shelter voucher, Host Home shelter</w:t>
      </w:r>
    </w:p>
    <w:p w14:paraId="524A2A87" w14:textId="77777777" w:rsidR="00271ED0" w:rsidRDefault="00000000">
      <w:pPr>
        <w:tabs>
          <w:tab w:val="left" w:pos="4680"/>
          <w:tab w:val="left" w:pos="9540"/>
        </w:tabs>
        <w:spacing w:after="0" w:line="240" w:lineRule="auto"/>
        <w:ind w:right="-630"/>
      </w:pPr>
      <w:r>
        <w:t xml:space="preserve">◻ Place not meant for habitation </w:t>
      </w:r>
    </w:p>
    <w:p w14:paraId="024E66B2" w14:textId="77777777" w:rsidR="00271ED0" w:rsidRDefault="00000000">
      <w:pPr>
        <w:tabs>
          <w:tab w:val="left" w:pos="4680"/>
          <w:tab w:val="left" w:pos="9540"/>
        </w:tabs>
        <w:spacing w:after="0" w:line="240" w:lineRule="auto"/>
        <w:ind w:right="-630"/>
      </w:pPr>
      <w:r>
        <w:t>◻ Safe Haven</w:t>
      </w:r>
    </w:p>
    <w:p w14:paraId="14C6727D" w14:textId="77777777" w:rsidR="00271ED0" w:rsidRDefault="00000000">
      <w:pPr>
        <w:tabs>
          <w:tab w:val="left" w:pos="4680"/>
          <w:tab w:val="left" w:pos="9540"/>
        </w:tabs>
        <w:spacing w:after="0" w:line="240" w:lineRule="auto"/>
        <w:ind w:right="-630"/>
        <w:rPr>
          <w:b/>
        </w:rPr>
      </w:pPr>
      <w:r>
        <w:rPr>
          <w:b/>
        </w:rPr>
        <w:t>INSTITUTIONAL SITUATION</w:t>
      </w:r>
    </w:p>
    <w:p w14:paraId="1C22E541" w14:textId="77777777" w:rsidR="00271ED0" w:rsidRDefault="00000000">
      <w:pPr>
        <w:tabs>
          <w:tab w:val="left" w:pos="4680"/>
          <w:tab w:val="left" w:pos="9540"/>
        </w:tabs>
        <w:spacing w:after="0" w:line="240" w:lineRule="auto"/>
        <w:ind w:right="-630"/>
      </w:pPr>
      <w:r>
        <w:t>◻ Foster care or foster care group Home</w:t>
      </w:r>
    </w:p>
    <w:p w14:paraId="01C1AFCE" w14:textId="77777777" w:rsidR="00271ED0" w:rsidRDefault="00000000">
      <w:pPr>
        <w:tabs>
          <w:tab w:val="left" w:pos="4680"/>
          <w:tab w:val="left" w:pos="9540"/>
        </w:tabs>
        <w:spacing w:after="0" w:line="240" w:lineRule="auto"/>
        <w:ind w:right="-630"/>
      </w:pPr>
      <w:r>
        <w:t xml:space="preserve">◻ Hospital or other residential non-psychiatric </w:t>
      </w:r>
    </w:p>
    <w:p w14:paraId="7E82265B" w14:textId="77777777" w:rsidR="00271ED0" w:rsidRDefault="00000000">
      <w:pPr>
        <w:tabs>
          <w:tab w:val="left" w:pos="4680"/>
          <w:tab w:val="left" w:pos="9540"/>
        </w:tabs>
        <w:spacing w:after="0" w:line="240" w:lineRule="auto"/>
        <w:ind w:right="-630"/>
      </w:pPr>
      <w:r>
        <w:t>medical facility</w:t>
      </w:r>
    </w:p>
    <w:p w14:paraId="62067DED" w14:textId="77777777" w:rsidR="00271ED0" w:rsidRDefault="00000000">
      <w:pPr>
        <w:tabs>
          <w:tab w:val="left" w:pos="4680"/>
          <w:tab w:val="left" w:pos="9540"/>
        </w:tabs>
        <w:spacing w:after="0" w:line="240" w:lineRule="auto"/>
        <w:ind w:right="-630"/>
      </w:pPr>
      <w:r>
        <w:t>◻ Jail, prison, or juvenile detention facility</w:t>
      </w:r>
    </w:p>
    <w:p w14:paraId="2E19CA3C" w14:textId="77777777" w:rsidR="00271ED0" w:rsidRDefault="00000000">
      <w:pPr>
        <w:tabs>
          <w:tab w:val="left" w:pos="4680"/>
          <w:tab w:val="left" w:pos="9540"/>
        </w:tabs>
        <w:spacing w:after="0" w:line="240" w:lineRule="auto"/>
        <w:ind w:right="-630"/>
      </w:pPr>
      <w:r>
        <w:t>◻ Long-term care facility or Nursing Home</w:t>
      </w:r>
    </w:p>
    <w:p w14:paraId="2E70312C" w14:textId="77777777" w:rsidR="00271ED0" w:rsidRDefault="00000000">
      <w:pPr>
        <w:tabs>
          <w:tab w:val="left" w:pos="4680"/>
          <w:tab w:val="left" w:pos="9540"/>
        </w:tabs>
        <w:spacing w:after="0" w:line="240" w:lineRule="auto"/>
        <w:ind w:right="-630"/>
      </w:pPr>
      <w:r>
        <w:t>◻ Psychiatric Hospital or other psychiatric facility</w:t>
      </w:r>
    </w:p>
    <w:p w14:paraId="211B2281" w14:textId="77777777" w:rsidR="00271ED0" w:rsidRDefault="00000000">
      <w:pPr>
        <w:tabs>
          <w:tab w:val="left" w:pos="4680"/>
          <w:tab w:val="left" w:pos="9540"/>
        </w:tabs>
        <w:spacing w:after="0" w:line="240" w:lineRule="auto"/>
        <w:ind w:right="-630"/>
      </w:pPr>
      <w:r>
        <w:t xml:space="preserve">◻ Substance Abuse treatment facility or detox </w:t>
      </w:r>
    </w:p>
    <w:p w14:paraId="29076736" w14:textId="77777777" w:rsidR="00271ED0" w:rsidRDefault="00000000">
      <w:pPr>
        <w:tabs>
          <w:tab w:val="left" w:pos="4680"/>
          <w:tab w:val="left" w:pos="9540"/>
        </w:tabs>
        <w:spacing w:after="0" w:line="240" w:lineRule="auto"/>
        <w:ind w:right="-630"/>
      </w:pPr>
      <w:r>
        <w:t>center</w:t>
      </w:r>
    </w:p>
    <w:p w14:paraId="1C0F4CE0" w14:textId="77777777" w:rsidR="00271ED0" w:rsidRDefault="00000000">
      <w:pPr>
        <w:tabs>
          <w:tab w:val="left" w:pos="4680"/>
          <w:tab w:val="left" w:pos="9540"/>
        </w:tabs>
        <w:spacing w:after="0" w:line="240" w:lineRule="auto"/>
        <w:ind w:right="-630"/>
      </w:pPr>
      <w:r>
        <w:rPr>
          <w:b/>
        </w:rPr>
        <w:t>TRANSITIONAL HOUSING SITUATION</w:t>
      </w:r>
    </w:p>
    <w:p w14:paraId="1204E114" w14:textId="77777777" w:rsidR="00271ED0" w:rsidRDefault="00000000">
      <w:pPr>
        <w:tabs>
          <w:tab w:val="left" w:pos="4680"/>
          <w:tab w:val="left" w:pos="9540"/>
        </w:tabs>
        <w:spacing w:after="0" w:line="240" w:lineRule="auto"/>
        <w:ind w:right="-630"/>
      </w:pPr>
      <w:r>
        <w:t xml:space="preserve">◻ Hotel / Motel paid without ES voucher </w:t>
      </w:r>
    </w:p>
    <w:p w14:paraId="603B7C7A" w14:textId="77777777" w:rsidR="00271ED0" w:rsidRDefault="00000000">
      <w:pPr>
        <w:tabs>
          <w:tab w:val="left" w:pos="4680"/>
          <w:tab w:val="left" w:pos="9540"/>
        </w:tabs>
        <w:spacing w:after="0" w:line="240" w:lineRule="auto"/>
        <w:ind w:right="-630"/>
      </w:pPr>
      <w:r>
        <w:t>◻ Staying or living in a family, member’s room, apartment, or house</w:t>
      </w:r>
    </w:p>
    <w:p w14:paraId="652347B5" w14:textId="77777777" w:rsidR="00271ED0" w:rsidRDefault="00000000">
      <w:pPr>
        <w:tabs>
          <w:tab w:val="left" w:pos="4680"/>
          <w:tab w:val="left" w:pos="9540"/>
        </w:tabs>
        <w:spacing w:after="0" w:line="240" w:lineRule="auto"/>
        <w:ind w:right="-630"/>
      </w:pPr>
      <w:r>
        <w:t>◻ Staying or living in a family member’s room, apartment, or house</w:t>
      </w:r>
    </w:p>
    <w:p w14:paraId="1582E078" w14:textId="77777777" w:rsidR="00271ED0" w:rsidRDefault="00000000">
      <w:pPr>
        <w:tabs>
          <w:tab w:val="left" w:pos="4680"/>
          <w:tab w:val="left" w:pos="9540"/>
        </w:tabs>
        <w:spacing w:after="0" w:line="240" w:lineRule="auto"/>
        <w:ind w:right="-630"/>
      </w:pPr>
      <w:r>
        <w:t xml:space="preserve">◻ Transitional housing for homeless </w:t>
      </w:r>
      <w:proofErr w:type="gramStart"/>
      <w:r>
        <w:t>persons</w:t>
      </w:r>
      <w:proofErr w:type="gramEnd"/>
      <w:r>
        <w:t xml:space="preserve"> (including youth)</w:t>
      </w:r>
    </w:p>
    <w:p w14:paraId="58EA1CC8" w14:textId="77777777" w:rsidR="00271ED0" w:rsidRDefault="00000000">
      <w:pPr>
        <w:tabs>
          <w:tab w:val="left" w:pos="4680"/>
          <w:tab w:val="left" w:pos="9540"/>
        </w:tabs>
        <w:spacing w:after="0" w:line="240" w:lineRule="auto"/>
        <w:ind w:right="-630"/>
      </w:pPr>
      <w:r>
        <w:rPr>
          <w:b/>
        </w:rPr>
        <w:t>PERMANENT HOUSING SITUATION</w:t>
      </w:r>
    </w:p>
    <w:p w14:paraId="285EFF8C" w14:textId="77777777" w:rsidR="00271ED0" w:rsidRDefault="00000000">
      <w:pPr>
        <w:tabs>
          <w:tab w:val="left" w:pos="4680"/>
          <w:tab w:val="left" w:pos="9540"/>
        </w:tabs>
        <w:spacing w:after="0" w:line="240" w:lineRule="auto"/>
        <w:ind w:right="-630"/>
      </w:pPr>
      <w:r>
        <w:t>◻ Rental by client no ongoing housing subsidy</w:t>
      </w:r>
    </w:p>
    <w:p w14:paraId="5F7E5DFF" w14:textId="77777777" w:rsidR="00271ED0" w:rsidRDefault="00000000">
      <w:pPr>
        <w:tabs>
          <w:tab w:val="left" w:pos="4680"/>
          <w:tab w:val="left" w:pos="9540"/>
        </w:tabs>
        <w:spacing w:after="0" w:line="240" w:lineRule="auto"/>
        <w:ind w:right="-630"/>
      </w:pPr>
      <w:r>
        <w:t xml:space="preserve">◻ Rental by client, with ongoing housing </w:t>
      </w:r>
    </w:p>
    <w:p w14:paraId="0DE8EC10" w14:textId="77777777" w:rsidR="00271ED0" w:rsidRDefault="00000000">
      <w:pPr>
        <w:tabs>
          <w:tab w:val="left" w:pos="4680"/>
          <w:tab w:val="left" w:pos="9540"/>
        </w:tabs>
        <w:spacing w:after="0" w:line="240" w:lineRule="auto"/>
        <w:ind w:right="-630"/>
      </w:pPr>
      <w:r>
        <w:t>Subsidy</w:t>
      </w:r>
    </w:p>
    <w:p w14:paraId="3BB4CEEC" w14:textId="77777777" w:rsidR="00271ED0" w:rsidRDefault="00000000">
      <w:pPr>
        <w:tabs>
          <w:tab w:val="left" w:pos="4680"/>
          <w:tab w:val="left" w:pos="9540"/>
        </w:tabs>
        <w:spacing w:after="0" w:line="240" w:lineRule="auto"/>
        <w:ind w:right="-630"/>
        <w:rPr>
          <w:b/>
          <w:i/>
        </w:rPr>
      </w:pPr>
      <w:r>
        <w:rPr>
          <w:b/>
          <w:color w:val="000000"/>
        </w:rPr>
        <w:t xml:space="preserve">IF </w:t>
      </w:r>
      <w:r>
        <w:rPr>
          <w:b/>
          <w:i/>
        </w:rPr>
        <w:t xml:space="preserve">Rental by client, with ongoing housing </w:t>
      </w:r>
    </w:p>
    <w:p w14:paraId="2272F48D" w14:textId="77777777" w:rsidR="00271ED0" w:rsidRDefault="00000000">
      <w:pPr>
        <w:tabs>
          <w:tab w:val="left" w:pos="4680"/>
          <w:tab w:val="left" w:pos="9540"/>
        </w:tabs>
        <w:spacing w:after="0" w:line="240" w:lineRule="auto"/>
        <w:ind w:right="-630"/>
        <w:rPr>
          <w:b/>
          <w:color w:val="000000"/>
        </w:rPr>
      </w:pPr>
      <w:r>
        <w:rPr>
          <w:b/>
          <w:i/>
        </w:rPr>
        <w:t>Subsidy</w:t>
      </w:r>
      <w:r>
        <w:rPr>
          <w:b/>
          <w:i/>
          <w:color w:val="000000"/>
        </w:rPr>
        <w:t xml:space="preserve"> is Checked</w:t>
      </w:r>
      <w:r>
        <w:rPr>
          <w:b/>
          <w:color w:val="000000"/>
        </w:rPr>
        <w:t>, Please select Subsidy from List:</w:t>
      </w:r>
    </w:p>
    <w:p w14:paraId="2F1C7D45"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GPD TIP housing subsidy</w:t>
      </w:r>
    </w:p>
    <w:p w14:paraId="72FE94CF"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VASH housing subsidy</w:t>
      </w:r>
    </w:p>
    <w:p w14:paraId="2B9FB3C0"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RRH or equivalent subsidy</w:t>
      </w:r>
    </w:p>
    <w:p w14:paraId="28BF8B9E"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HCV voucher (tenant or project based) (not dedicated)</w:t>
      </w:r>
    </w:p>
    <w:p w14:paraId="575BEF15"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Public housing unit</w:t>
      </w:r>
    </w:p>
    <w:p w14:paraId="7CEFEBCA"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Rental by client, with other ongoing housing subsidy</w:t>
      </w:r>
    </w:p>
    <w:p w14:paraId="1B35AB8E"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Emergency Housing Voucher</w:t>
      </w:r>
    </w:p>
    <w:p w14:paraId="75033422"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Family Unification Program Voucher (FUP)</w:t>
      </w:r>
    </w:p>
    <w:p w14:paraId="16F3FC7B"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Foster Youth to Independence Initiative (FYI)</w:t>
      </w:r>
    </w:p>
    <w:p w14:paraId="2929C58A"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Permanent Supportive Housing</w:t>
      </w:r>
    </w:p>
    <w:p w14:paraId="428C0438" w14:textId="77777777" w:rsidR="00271ED0" w:rsidRDefault="00000000">
      <w:pPr>
        <w:tabs>
          <w:tab w:val="left" w:pos="4680"/>
          <w:tab w:val="left" w:pos="9540"/>
        </w:tabs>
        <w:spacing w:after="0" w:line="240" w:lineRule="auto"/>
        <w:ind w:right="-630"/>
        <w:rPr>
          <w:i/>
          <w:color w:val="000000"/>
        </w:rPr>
      </w:pPr>
      <w:r>
        <w:rPr>
          <w:i/>
        </w:rPr>
        <w:lastRenderedPageBreak/>
        <w:t xml:space="preserve">◻ </w:t>
      </w:r>
      <w:r>
        <w:rPr>
          <w:i/>
          <w:color w:val="000000"/>
        </w:rPr>
        <w:t xml:space="preserve">Other permanent housing dedicated for formerly homeless </w:t>
      </w:r>
      <w:proofErr w:type="gramStart"/>
      <w:r>
        <w:rPr>
          <w:i/>
          <w:color w:val="000000"/>
        </w:rPr>
        <w:t>persons</w:t>
      </w:r>
      <w:proofErr w:type="gramEnd"/>
    </w:p>
    <w:p w14:paraId="108A9DF5" w14:textId="77777777" w:rsidR="00271ED0" w:rsidRDefault="00000000">
      <w:pPr>
        <w:tabs>
          <w:tab w:val="left" w:pos="4680"/>
          <w:tab w:val="left" w:pos="9540"/>
        </w:tabs>
        <w:spacing w:after="0" w:line="240" w:lineRule="auto"/>
        <w:ind w:right="-630"/>
      </w:pPr>
      <w:r>
        <w:t>◻ Owned by client, no ongoing housing subsidy</w:t>
      </w:r>
    </w:p>
    <w:p w14:paraId="30DA69AA" w14:textId="77777777" w:rsidR="00271ED0" w:rsidRDefault="00000000">
      <w:pPr>
        <w:tabs>
          <w:tab w:val="left" w:pos="4680"/>
          <w:tab w:val="left" w:pos="9540"/>
        </w:tabs>
        <w:spacing w:after="0" w:line="240" w:lineRule="auto"/>
        <w:ind w:right="-630"/>
      </w:pPr>
      <w:r>
        <w:t>◻ Owned by client, with ongoing housing subsidy</w:t>
      </w:r>
    </w:p>
    <w:p w14:paraId="4614784C" w14:textId="77777777" w:rsidR="00271ED0" w:rsidRDefault="00000000">
      <w:pPr>
        <w:tabs>
          <w:tab w:val="left" w:pos="4680"/>
          <w:tab w:val="left" w:pos="9540"/>
        </w:tabs>
        <w:spacing w:after="0" w:line="240" w:lineRule="auto"/>
        <w:ind w:right="-630"/>
        <w:rPr>
          <w:b/>
        </w:rPr>
      </w:pPr>
      <w:r>
        <w:rPr>
          <w:b/>
        </w:rPr>
        <w:t>OTHER</w:t>
      </w:r>
    </w:p>
    <w:p w14:paraId="1A57D7C6" w14:textId="77777777" w:rsidR="00271ED0" w:rsidRDefault="00000000">
      <w:pPr>
        <w:tabs>
          <w:tab w:val="left" w:pos="4680"/>
          <w:tab w:val="left" w:pos="9540"/>
        </w:tabs>
        <w:spacing w:after="0" w:line="240" w:lineRule="auto"/>
        <w:ind w:right="-630"/>
      </w:pPr>
      <w:r>
        <w:t>◻ Client doesn't know</w:t>
      </w:r>
    </w:p>
    <w:p w14:paraId="36FD8A71" w14:textId="77777777" w:rsidR="00271ED0" w:rsidRDefault="00000000">
      <w:pPr>
        <w:tabs>
          <w:tab w:val="left" w:pos="4680"/>
          <w:tab w:val="left" w:pos="9540"/>
        </w:tabs>
        <w:spacing w:after="0" w:line="240" w:lineRule="auto"/>
        <w:ind w:right="-630"/>
      </w:pPr>
      <w:r>
        <w:t>◻ Client prefers not to answer</w:t>
      </w:r>
    </w:p>
    <w:p w14:paraId="37B4DDC7" w14:textId="77777777" w:rsidR="00271ED0" w:rsidRDefault="00000000">
      <w:pPr>
        <w:tabs>
          <w:tab w:val="left" w:pos="4680"/>
          <w:tab w:val="left" w:pos="9540"/>
        </w:tabs>
        <w:spacing w:after="0" w:line="240" w:lineRule="auto"/>
        <w:ind w:right="-630"/>
        <w:sectPr w:rsidR="00271ED0">
          <w:footerReference w:type="default" r:id="rId14"/>
          <w:type w:val="continuous"/>
          <w:pgSz w:w="15840" w:h="12240" w:orient="landscape"/>
          <w:pgMar w:top="576" w:right="576" w:bottom="576" w:left="576" w:header="720" w:footer="720" w:gutter="0"/>
          <w:cols w:num="3" w:space="720" w:equalWidth="0">
            <w:col w:w="4416" w:space="720"/>
            <w:col w:w="4416" w:space="720"/>
            <w:col w:w="4416" w:space="0"/>
          </w:cols>
          <w:titlePg/>
        </w:sectPr>
      </w:pPr>
      <w:r>
        <w:t xml:space="preserve">◻ Data Not Collected   </w:t>
      </w:r>
    </w:p>
    <w:p w14:paraId="30ACF522" w14:textId="77777777" w:rsidR="00271ED0" w:rsidRDefault="00271ED0">
      <w:pPr>
        <w:spacing w:after="0"/>
        <w:rPr>
          <w:b/>
        </w:rPr>
      </w:pPr>
    </w:p>
    <w:p w14:paraId="7644EB05" w14:textId="77777777" w:rsidR="00271ED0" w:rsidRDefault="00000000">
      <w:pPr>
        <w:rPr>
          <w:b/>
        </w:rPr>
      </w:pPr>
      <w:r>
        <w:rPr>
          <w:b/>
        </w:rPr>
        <w:t xml:space="preserve">Approximate Date Homeless Started: </w:t>
      </w:r>
      <w:r>
        <w:rPr>
          <w:b/>
          <w:i/>
          <w:u w:val="single"/>
        </w:rPr>
        <w:t>~3.917 - Record the actual or approximate date this homeless situation began (i.e., the beginning of the continuous period of homelessness on the streets, in emergency shelters, in safe havens, or moving back and forth between those places).</w:t>
      </w:r>
    </w:p>
    <w:p w14:paraId="4CF91E92" w14:textId="77777777" w:rsidR="00271ED0" w:rsidRDefault="00000000">
      <w:pPr>
        <w:spacing w:after="0"/>
      </w:pPr>
      <w:bookmarkStart w:id="8" w:name="_heading=h.2et92p0" w:colFirst="0" w:colLast="0"/>
      <w:bookmarkEnd w:id="8"/>
      <w:r>
        <w:rPr>
          <w:b/>
        </w:rPr>
        <w:t>Approximate Date Homelessness Started:     ________</w:t>
      </w:r>
      <w:r>
        <w:t>___</w:t>
      </w:r>
      <w:proofErr w:type="gramStart"/>
      <w:r>
        <w:t>/______________/</w:t>
      </w:r>
      <w:proofErr w:type="gramEnd"/>
      <w:r>
        <w:t>______________</w:t>
      </w:r>
    </w:p>
    <w:p w14:paraId="0C169558" w14:textId="77777777" w:rsidR="00271ED0" w:rsidRDefault="00271ED0">
      <w:pPr>
        <w:spacing w:after="0"/>
        <w:rPr>
          <w:b/>
        </w:rPr>
      </w:pPr>
    </w:p>
    <w:p w14:paraId="1EE24760" w14:textId="77777777" w:rsidR="00271ED0" w:rsidRDefault="00000000">
      <w:pPr>
        <w:spacing w:after="0"/>
        <w:rPr>
          <w:b/>
        </w:rPr>
        <w:sectPr w:rsidR="00271ED0">
          <w:type w:val="continuous"/>
          <w:pgSz w:w="15840" w:h="12240" w:orient="landscape"/>
          <w:pgMar w:top="576" w:right="576" w:bottom="576" w:left="576" w:header="720" w:footer="720" w:gutter="0"/>
          <w:cols w:space="720"/>
          <w:titlePg/>
        </w:sectPr>
      </w:pPr>
      <w:r>
        <w:rPr>
          <w:b/>
        </w:rPr>
        <w:t>Length of Stay in the Prior Living Situation</w:t>
      </w:r>
    </w:p>
    <w:p w14:paraId="69D8E8C4" w14:textId="77777777" w:rsidR="00271ED0" w:rsidRDefault="00000000">
      <w:pPr>
        <w:tabs>
          <w:tab w:val="left" w:pos="270"/>
          <w:tab w:val="left" w:pos="4590"/>
        </w:tabs>
        <w:spacing w:after="0" w:line="240" w:lineRule="auto"/>
      </w:pPr>
      <w:r>
        <w:t>◻ One night or less</w:t>
      </w:r>
    </w:p>
    <w:p w14:paraId="41669E90" w14:textId="77777777" w:rsidR="00271ED0" w:rsidRDefault="00000000">
      <w:pPr>
        <w:tabs>
          <w:tab w:val="left" w:pos="270"/>
          <w:tab w:val="left" w:pos="4590"/>
        </w:tabs>
        <w:spacing w:after="0" w:line="240" w:lineRule="auto"/>
      </w:pPr>
      <w:r>
        <w:t>◻ Two days to six nights</w:t>
      </w:r>
    </w:p>
    <w:p w14:paraId="18DDE1B7" w14:textId="77777777" w:rsidR="00271ED0" w:rsidRDefault="00000000">
      <w:pPr>
        <w:tabs>
          <w:tab w:val="left" w:pos="270"/>
          <w:tab w:val="left" w:pos="4590"/>
        </w:tabs>
        <w:spacing w:after="0" w:line="240" w:lineRule="auto"/>
      </w:pPr>
      <w:r>
        <w:t xml:space="preserve">◻ One week or more, but less than one month                                  </w:t>
      </w:r>
    </w:p>
    <w:p w14:paraId="1328F66F" w14:textId="77777777" w:rsidR="00271ED0" w:rsidRDefault="00000000">
      <w:pPr>
        <w:pBdr>
          <w:top w:val="nil"/>
          <w:left w:val="nil"/>
          <w:bottom w:val="nil"/>
          <w:right w:val="nil"/>
          <w:between w:val="nil"/>
        </w:pBdr>
        <w:tabs>
          <w:tab w:val="left" w:pos="270"/>
          <w:tab w:val="left" w:pos="4590"/>
        </w:tabs>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One month or more, but less than 90 days</w:t>
      </w:r>
    </w:p>
    <w:p w14:paraId="2582C8B5" w14:textId="77777777" w:rsidR="00271ED0" w:rsidRDefault="00000000">
      <w:pPr>
        <w:pBdr>
          <w:top w:val="nil"/>
          <w:left w:val="nil"/>
          <w:bottom w:val="nil"/>
          <w:right w:val="nil"/>
          <w:between w:val="nil"/>
        </w:pBdr>
        <w:tabs>
          <w:tab w:val="left" w:pos="270"/>
          <w:tab w:val="left" w:pos="4590"/>
        </w:tabs>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90 days or more, but less than one year</w:t>
      </w:r>
    </w:p>
    <w:p w14:paraId="255A8D11" w14:textId="77777777" w:rsidR="00271ED0" w:rsidRDefault="00000000">
      <w:pPr>
        <w:tabs>
          <w:tab w:val="left" w:pos="4680"/>
          <w:tab w:val="left" w:pos="9540"/>
        </w:tabs>
        <w:spacing w:after="0" w:line="240" w:lineRule="auto"/>
        <w:ind w:right="-630"/>
      </w:pPr>
      <w:bookmarkStart w:id="9" w:name="_heading=h.tyjcwt" w:colFirst="0" w:colLast="0"/>
      <w:bookmarkEnd w:id="9"/>
      <w:r>
        <w:t>◻ One year or longer                                                         ◻  ◻ Data Not Collected</w:t>
      </w:r>
    </w:p>
    <w:p w14:paraId="1DE27954" w14:textId="77777777" w:rsidR="00271ED0" w:rsidRDefault="00000000">
      <w:pPr>
        <w:pBdr>
          <w:top w:val="nil"/>
          <w:left w:val="nil"/>
          <w:bottom w:val="nil"/>
          <w:right w:val="nil"/>
          <w:between w:val="nil"/>
        </w:pBdr>
        <w:tabs>
          <w:tab w:val="left" w:pos="360"/>
          <w:tab w:val="left" w:pos="4590"/>
        </w:tabs>
        <w:spacing w:after="0" w:line="240" w:lineRule="auto"/>
        <w:rPr>
          <w:rFonts w:eastAsia="Calibri"/>
          <w:color w:val="000000"/>
        </w:rPr>
      </w:pPr>
      <w:r>
        <w:rPr>
          <w:rFonts w:eastAsia="Calibri"/>
          <w:color w:val="000000"/>
        </w:rPr>
        <w:t xml:space="preserve">                                                              </w:t>
      </w:r>
    </w:p>
    <w:p w14:paraId="14554F2E"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doesn’t know</w:t>
      </w:r>
    </w:p>
    <w:p w14:paraId="27CB4C03" w14:textId="77777777" w:rsidR="00271ED0" w:rsidRDefault="00000000">
      <w:pPr>
        <w:pBdr>
          <w:top w:val="nil"/>
          <w:left w:val="nil"/>
          <w:bottom w:val="nil"/>
          <w:right w:val="nil"/>
          <w:between w:val="nil"/>
        </w:pBdr>
        <w:spacing w:after="0" w:line="240" w:lineRule="auto"/>
        <w:rPr>
          <w:rFonts w:eastAsia="Calibri"/>
          <w:color w:val="000000"/>
        </w:rPr>
        <w:sectPr w:rsidR="00271ED0">
          <w:type w:val="continuous"/>
          <w:pgSz w:w="15840" w:h="12240" w:orient="landscape"/>
          <w:pgMar w:top="576" w:right="576" w:bottom="576" w:left="576" w:header="720" w:footer="720" w:gutter="0"/>
          <w:cols w:num="3" w:space="720" w:equalWidth="0">
            <w:col w:w="4416" w:space="720"/>
            <w:col w:w="4416" w:space="720"/>
            <w:col w:w="4416" w:space="0"/>
          </w:cols>
          <w:titlePg/>
        </w:sectPr>
      </w:pPr>
      <w:r>
        <w:rPr>
          <w:rFonts w:ascii="Wingdings" w:eastAsia="Wingdings" w:hAnsi="Wingdings" w:cs="Wingdings"/>
          <w:color w:val="000000"/>
        </w:rPr>
        <w:t>◻</w:t>
      </w:r>
      <w:r>
        <w:rPr>
          <w:rFonts w:eastAsia="Calibri"/>
          <w:color w:val="000000"/>
        </w:rPr>
        <w:t xml:space="preserve"> Client prefers not to answer</w:t>
      </w:r>
    </w:p>
    <w:p w14:paraId="3D2FE0B0" w14:textId="77777777" w:rsidR="00271ED0" w:rsidRDefault="00271ED0">
      <w:pPr>
        <w:pBdr>
          <w:top w:val="nil"/>
          <w:left w:val="nil"/>
          <w:bottom w:val="nil"/>
          <w:right w:val="nil"/>
          <w:between w:val="nil"/>
        </w:pBdr>
        <w:spacing w:after="0" w:line="240" w:lineRule="auto"/>
        <w:rPr>
          <w:rFonts w:eastAsia="Calibri"/>
          <w:b/>
          <w:color w:val="000000"/>
          <w:u w:val="single"/>
        </w:rPr>
      </w:pPr>
    </w:p>
    <w:p w14:paraId="70CB925B" w14:textId="77777777" w:rsidR="00271ED0" w:rsidRDefault="00000000">
      <w:pPr>
        <w:pBdr>
          <w:top w:val="nil"/>
          <w:left w:val="nil"/>
          <w:bottom w:val="nil"/>
          <w:right w:val="nil"/>
          <w:between w:val="nil"/>
        </w:pBdr>
        <w:spacing w:after="0" w:line="240" w:lineRule="auto"/>
        <w:rPr>
          <w:rFonts w:eastAsia="Calibri"/>
          <w:color w:val="000000"/>
        </w:rPr>
        <w:sectPr w:rsidR="00271ED0">
          <w:type w:val="continuous"/>
          <w:pgSz w:w="15840" w:h="12240" w:orient="landscape"/>
          <w:pgMar w:top="576" w:right="576" w:bottom="576" w:left="576" w:header="720" w:footer="720" w:gutter="0"/>
          <w:cols w:space="720"/>
          <w:titlePg/>
        </w:sectPr>
      </w:pPr>
      <w:r>
        <w:rPr>
          <w:rFonts w:eastAsia="Calibri"/>
          <w:b/>
          <w:color w:val="000000"/>
        </w:rPr>
        <w:t xml:space="preserve">(Regardless of where they stayed last night): Number of Times the Client Has Been Homeless on the Streets, in ES, or SH in the Past Three Years Including Today: </w:t>
      </w:r>
    </w:p>
    <w:p w14:paraId="4CBAA5C5" w14:textId="77777777" w:rsidR="00271ED0" w:rsidRDefault="00000000">
      <w:pPr>
        <w:pBdr>
          <w:top w:val="nil"/>
          <w:left w:val="nil"/>
          <w:bottom w:val="nil"/>
          <w:right w:val="nil"/>
          <w:between w:val="nil"/>
        </w:pBdr>
        <w:spacing w:after="0" w:line="240" w:lineRule="auto"/>
        <w:rPr>
          <w:rFonts w:eastAsia="Calibri"/>
          <w:b/>
          <w:color w:val="000000"/>
          <w:u w:val="single"/>
        </w:rPr>
      </w:pPr>
      <w:r>
        <w:rPr>
          <w:rFonts w:ascii="Wingdings" w:eastAsia="Wingdings" w:hAnsi="Wingdings" w:cs="Wingdings"/>
          <w:color w:val="000000"/>
        </w:rPr>
        <w:t>◻</w:t>
      </w:r>
      <w:r>
        <w:rPr>
          <w:rFonts w:eastAsia="Calibri"/>
          <w:color w:val="000000"/>
        </w:rPr>
        <w:t xml:space="preserve"> Never in 3 Years   </w:t>
      </w:r>
      <w:r>
        <w:rPr>
          <w:rFonts w:ascii="Wingdings" w:eastAsia="Wingdings" w:hAnsi="Wingdings" w:cs="Wingdings"/>
          <w:color w:val="000000"/>
        </w:rPr>
        <w:t>◻</w:t>
      </w:r>
      <w:r>
        <w:rPr>
          <w:rFonts w:eastAsia="Calibri"/>
          <w:color w:val="000000"/>
        </w:rPr>
        <w:t xml:space="preserve"> One Time   </w:t>
      </w:r>
      <w:r>
        <w:rPr>
          <w:rFonts w:ascii="Wingdings" w:eastAsia="Wingdings" w:hAnsi="Wingdings" w:cs="Wingdings"/>
          <w:color w:val="000000"/>
        </w:rPr>
        <w:t>◻</w:t>
      </w:r>
      <w:r>
        <w:rPr>
          <w:rFonts w:eastAsia="Calibri"/>
          <w:color w:val="000000"/>
        </w:rPr>
        <w:t xml:space="preserve"> Two Times   </w:t>
      </w:r>
      <w:r>
        <w:rPr>
          <w:rFonts w:ascii="Wingdings" w:eastAsia="Wingdings" w:hAnsi="Wingdings" w:cs="Wingdings"/>
          <w:color w:val="000000"/>
        </w:rPr>
        <w:t>◻</w:t>
      </w:r>
      <w:r>
        <w:rPr>
          <w:rFonts w:eastAsia="Calibri"/>
          <w:color w:val="000000"/>
        </w:rPr>
        <w:t xml:space="preserve"> Three Times   </w:t>
      </w:r>
      <w:r>
        <w:rPr>
          <w:rFonts w:ascii="Wingdings" w:eastAsia="Wingdings" w:hAnsi="Wingdings" w:cs="Wingdings"/>
          <w:color w:val="000000"/>
        </w:rPr>
        <w:t>◻</w:t>
      </w:r>
      <w:r>
        <w:rPr>
          <w:rFonts w:eastAsia="Calibri"/>
          <w:color w:val="000000"/>
        </w:rPr>
        <w:t xml:space="preserve"> Four or More Times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Client prefers not to answer </w:t>
      </w:r>
      <w:r>
        <w:rPr>
          <w:rFonts w:ascii="Wingdings" w:eastAsia="Wingdings" w:hAnsi="Wingdings" w:cs="Wingdings"/>
          <w:color w:val="000000"/>
        </w:rPr>
        <w:t>◻</w:t>
      </w:r>
      <w:r>
        <w:rPr>
          <w:rFonts w:eastAsia="Calibri"/>
          <w:color w:val="000000"/>
        </w:rPr>
        <w:t xml:space="preserve"> Data Not Collected</w:t>
      </w:r>
    </w:p>
    <w:p w14:paraId="2F764205" w14:textId="77777777" w:rsidR="00271ED0" w:rsidRDefault="00000000">
      <w:pPr>
        <w:tabs>
          <w:tab w:val="left" w:pos="4680"/>
          <w:tab w:val="left" w:pos="9540"/>
        </w:tabs>
        <w:spacing w:after="0" w:line="240" w:lineRule="auto"/>
        <w:ind w:right="-630"/>
        <w:rPr>
          <w:b/>
          <w:sz w:val="20"/>
          <w:szCs w:val="20"/>
        </w:rPr>
        <w:sectPr w:rsidR="00271ED0">
          <w:type w:val="continuous"/>
          <w:pgSz w:w="15840" w:h="12240" w:orient="landscape"/>
          <w:pgMar w:top="576" w:right="576" w:bottom="576" w:left="576" w:header="720" w:footer="210" w:gutter="0"/>
          <w:cols w:space="720"/>
          <w:titlePg/>
        </w:sectPr>
      </w:pPr>
      <w:r>
        <w:rPr>
          <w:b/>
        </w:rPr>
        <w:t>Total number of months homeless on the streets, in ES, or SH in the past three years:</w:t>
      </w:r>
    </w:p>
    <w:p w14:paraId="66CF9048" w14:textId="77777777" w:rsidR="00271ED0" w:rsidRDefault="00000000">
      <w:pPr>
        <w:spacing w:after="0" w:line="240" w:lineRule="auto"/>
      </w:pPr>
      <w:r>
        <w:t>◻ One Month (this time is the first month)                     ◻ 7                           ◻ More than 12 Months</w:t>
      </w:r>
    </w:p>
    <w:p w14:paraId="43DF0B86" w14:textId="77777777" w:rsidR="00271ED0" w:rsidRDefault="00000000">
      <w:pPr>
        <w:spacing w:after="0" w:line="240" w:lineRule="auto"/>
      </w:pPr>
      <w:r>
        <w:t xml:space="preserve">◻ 2                                                                                           ◻ 8                           ◻ Client doesn’t know </w:t>
      </w:r>
    </w:p>
    <w:p w14:paraId="5EC9E6B3" w14:textId="77777777" w:rsidR="00271ED0" w:rsidRDefault="00000000">
      <w:pPr>
        <w:spacing w:after="0" w:line="240" w:lineRule="auto"/>
      </w:pPr>
      <w:r>
        <w:t>◻ 3                                                                                           ◻ 9                           ◻ Client prefers not to answer</w:t>
      </w:r>
    </w:p>
    <w:p w14:paraId="02A444C3" w14:textId="77777777" w:rsidR="00271ED0" w:rsidRDefault="00000000">
      <w:pPr>
        <w:spacing w:after="0" w:line="240" w:lineRule="auto"/>
      </w:pPr>
      <w:r>
        <w:t>◻ 4                                                                                           ◻ 10                         ◻ Data Not Collected</w:t>
      </w:r>
    </w:p>
    <w:p w14:paraId="72EE973F" w14:textId="77777777" w:rsidR="00271ED0" w:rsidRDefault="00000000">
      <w:pPr>
        <w:spacing w:after="0" w:line="240" w:lineRule="auto"/>
      </w:pPr>
      <w:r>
        <w:t>◻ 5                                                                                           ◻ 11</w:t>
      </w:r>
    </w:p>
    <w:p w14:paraId="462D44C0" w14:textId="77777777" w:rsidR="00271ED0" w:rsidRDefault="00000000">
      <w:pPr>
        <w:spacing w:after="0" w:line="240" w:lineRule="auto"/>
      </w:pPr>
      <w:r>
        <w:t xml:space="preserve">◻ 6                                       </w:t>
      </w:r>
      <w:r>
        <w:tab/>
        <w:t xml:space="preserve">                                        ◻ 12</w:t>
      </w:r>
    </w:p>
    <w:p w14:paraId="51B343B4" w14:textId="77777777" w:rsidR="00271ED0" w:rsidRDefault="00271ED0">
      <w:pPr>
        <w:spacing w:after="0" w:line="240" w:lineRule="auto"/>
      </w:pPr>
    </w:p>
    <w:p w14:paraId="653934F1" w14:textId="77777777" w:rsidR="00271ED0" w:rsidRDefault="00000000">
      <w:pPr>
        <w:tabs>
          <w:tab w:val="left" w:pos="720"/>
          <w:tab w:val="left" w:pos="5580"/>
        </w:tabs>
        <w:spacing w:after="0" w:line="240" w:lineRule="auto"/>
        <w:rPr>
          <w:sz w:val="20"/>
          <w:szCs w:val="20"/>
        </w:rPr>
      </w:pPr>
      <w:r>
        <w:rPr>
          <w:b/>
          <w:u w:val="single"/>
        </w:rPr>
        <w:t xml:space="preserve">Domestic Violence Survivor? </w:t>
      </w:r>
      <w:r>
        <w:rPr>
          <w:b/>
          <w:i/>
          <w:u w:val="single"/>
        </w:rPr>
        <w:t>(Head of Household and All Adults):</w:t>
      </w:r>
      <w:r>
        <w:rPr>
          <w:sz w:val="20"/>
          <w:szCs w:val="20"/>
        </w:rPr>
        <w:t xml:space="preserve">  ◻ Yes   ◻ No   </w:t>
      </w:r>
      <w:r>
        <w:t>◻ Client Doesn't Know   ◻ Client prefers not to answer ◻ Data Not Collected</w:t>
      </w:r>
    </w:p>
    <w:p w14:paraId="5EB0F89C" w14:textId="77777777" w:rsidR="00271ED0" w:rsidRDefault="00271ED0">
      <w:pPr>
        <w:tabs>
          <w:tab w:val="left" w:pos="720"/>
          <w:tab w:val="left" w:pos="5580"/>
        </w:tabs>
        <w:spacing w:after="0" w:line="240" w:lineRule="auto"/>
        <w:rPr>
          <w:sz w:val="20"/>
          <w:szCs w:val="20"/>
        </w:rPr>
      </w:pPr>
    </w:p>
    <w:p w14:paraId="463E6A90" w14:textId="77777777" w:rsidR="00271ED0" w:rsidRDefault="00000000">
      <w:pPr>
        <w:tabs>
          <w:tab w:val="left" w:pos="720"/>
          <w:tab w:val="left" w:pos="5580"/>
        </w:tabs>
        <w:spacing w:after="0"/>
        <w:ind w:left="720" w:hanging="720"/>
        <w:rPr>
          <w:b/>
          <w:sz w:val="20"/>
          <w:szCs w:val="20"/>
        </w:rPr>
        <w:sectPr w:rsidR="00271ED0">
          <w:type w:val="continuous"/>
          <w:pgSz w:w="15840" w:h="12240" w:orient="landscape"/>
          <w:pgMar w:top="576" w:right="576" w:bottom="576" w:left="576" w:header="720" w:footer="720" w:gutter="0"/>
          <w:cols w:space="720"/>
          <w:titlePg/>
        </w:sectPr>
      </w:pPr>
      <w:r>
        <w:rPr>
          <w:b/>
          <w:sz w:val="20"/>
          <w:szCs w:val="20"/>
        </w:rPr>
        <w:t>If “YES:” When experience occurred?</w:t>
      </w:r>
    </w:p>
    <w:p w14:paraId="638AF3BF"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Within the past three months                      </w:t>
      </w:r>
    </w:p>
    <w:p w14:paraId="64B5D3A1"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Three to six months ago (excluding six months exactly)</w:t>
      </w:r>
    </w:p>
    <w:p w14:paraId="2E84C140"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From Six months to one year ago (excluding one year exactly)</w:t>
      </w:r>
    </w:p>
    <w:p w14:paraId="35F66E18"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One year ago, or more</w:t>
      </w:r>
    </w:p>
    <w:p w14:paraId="49EA7140"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doesn’t know</w:t>
      </w:r>
    </w:p>
    <w:p w14:paraId="4207789F"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prefers not to answer</w:t>
      </w:r>
    </w:p>
    <w:p w14:paraId="33AB3378"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Data not Collected</w:t>
      </w:r>
    </w:p>
    <w:p w14:paraId="49E255EA" w14:textId="77777777" w:rsidR="00271ED0" w:rsidRDefault="00271ED0">
      <w:pPr>
        <w:pBdr>
          <w:top w:val="nil"/>
          <w:left w:val="nil"/>
          <w:bottom w:val="nil"/>
          <w:right w:val="nil"/>
          <w:between w:val="nil"/>
        </w:pBdr>
        <w:spacing w:after="0" w:line="240" w:lineRule="auto"/>
        <w:rPr>
          <w:rFonts w:eastAsia="Calibri"/>
          <w:color w:val="000000"/>
        </w:rPr>
        <w:sectPr w:rsidR="00271ED0">
          <w:headerReference w:type="even" r:id="rId15"/>
          <w:headerReference w:type="default" r:id="rId16"/>
          <w:footerReference w:type="even" r:id="rId17"/>
          <w:footerReference w:type="default" r:id="rId18"/>
          <w:headerReference w:type="first" r:id="rId19"/>
          <w:footerReference w:type="first" r:id="rId20"/>
          <w:type w:val="continuous"/>
          <w:pgSz w:w="15840" w:h="12240" w:orient="landscape"/>
          <w:pgMar w:top="576" w:right="576" w:bottom="576" w:left="576" w:header="720" w:footer="720" w:gutter="0"/>
          <w:cols w:space="720"/>
          <w:titlePg/>
        </w:sectPr>
      </w:pPr>
    </w:p>
    <w:p w14:paraId="0B06CB40" w14:textId="77777777" w:rsidR="00271ED0" w:rsidRDefault="00000000">
      <w:r>
        <w:rPr>
          <w:b/>
          <w:sz w:val="20"/>
          <w:szCs w:val="20"/>
        </w:rPr>
        <w:t xml:space="preserve">If “YES:” Are you currently fleeing? </w:t>
      </w:r>
      <w:r>
        <w:rPr>
          <w:sz w:val="20"/>
          <w:szCs w:val="20"/>
        </w:rPr>
        <w:t xml:space="preserve">◻ Yes   ◻ No   </w:t>
      </w:r>
      <w:r>
        <w:t>◻ Client Doesn't Know   ◻ Client prefers not to answer ◻ Data Not Collected</w:t>
      </w:r>
    </w:p>
    <w:p w14:paraId="459853FD" w14:textId="77777777" w:rsidR="00EB2870" w:rsidRDefault="00EB2870">
      <w:pPr>
        <w:rPr>
          <w:color w:val="000000"/>
        </w:rPr>
      </w:pPr>
    </w:p>
    <w:p w14:paraId="1EB0168A" w14:textId="7A12FD9C" w:rsidR="00271ED0" w:rsidRDefault="00000000">
      <w:pPr>
        <w:rPr>
          <w:b/>
          <w:color w:val="000000"/>
        </w:rPr>
      </w:pPr>
      <w:r>
        <w:rPr>
          <w:color w:val="000000"/>
        </w:rPr>
        <w:lastRenderedPageBreak/>
        <w:t xml:space="preserve">Add </w:t>
      </w:r>
      <w:r>
        <w:rPr>
          <w:b/>
          <w:color w:val="000000"/>
        </w:rPr>
        <w:t xml:space="preserve">Translation Assistance Needed </w:t>
      </w:r>
      <w:r>
        <w:t>◻ Yes   ◻ No   ◻ Don't Know   ◻ Refused</w:t>
      </w:r>
    </w:p>
    <w:p w14:paraId="0E3884BC" w14:textId="2948CC48" w:rsidR="00EB2870" w:rsidRPr="00EB2870" w:rsidRDefault="00000000">
      <w:pPr>
        <w:rPr>
          <w:color w:val="000000"/>
        </w:rPr>
      </w:pPr>
      <w:r>
        <w:rPr>
          <w:b/>
          <w:color w:val="000000"/>
        </w:rPr>
        <w:t xml:space="preserve">If ‘Yes,’ Preferred Language? </w:t>
      </w:r>
      <w:r>
        <w:rPr>
          <w:color w:val="000000"/>
        </w:rPr>
        <w:t>______________________</w:t>
      </w:r>
    </w:p>
    <w:p w14:paraId="72093D37" w14:textId="77777777" w:rsidR="00271ED0" w:rsidRDefault="00000000">
      <w:pPr>
        <w:pBdr>
          <w:top w:val="nil"/>
          <w:left w:val="nil"/>
          <w:bottom w:val="nil"/>
          <w:right w:val="nil"/>
          <w:between w:val="nil"/>
        </w:pBdr>
        <w:spacing w:after="0" w:line="240" w:lineRule="auto"/>
        <w:rPr>
          <w:rFonts w:eastAsia="Calibri"/>
          <w:b/>
          <w:color w:val="000000"/>
          <w:sz w:val="20"/>
          <w:szCs w:val="20"/>
          <w:u w:val="single"/>
        </w:rPr>
      </w:pPr>
      <w:r>
        <w:rPr>
          <w:rFonts w:eastAsia="Calibri"/>
          <w:b/>
          <w:color w:val="000000"/>
          <w:u w:val="single"/>
        </w:rPr>
        <w:t>Disabling Conditions (All Clients)</w:t>
      </w:r>
      <w:r>
        <w:rPr>
          <w:rFonts w:eastAsia="Calibri"/>
          <w:b/>
          <w:color w:val="000000"/>
          <w:sz w:val="20"/>
          <w:szCs w:val="20"/>
          <w:u w:val="single"/>
        </w:rPr>
        <w:t>:</w:t>
      </w:r>
    </w:p>
    <w:p w14:paraId="677E4EE7" w14:textId="77777777" w:rsidR="00271ED0" w:rsidRDefault="00271ED0">
      <w:pPr>
        <w:pBdr>
          <w:top w:val="nil"/>
          <w:left w:val="nil"/>
          <w:bottom w:val="nil"/>
          <w:right w:val="nil"/>
          <w:between w:val="nil"/>
        </w:pBdr>
        <w:spacing w:after="0" w:line="240" w:lineRule="auto"/>
        <w:rPr>
          <w:rFonts w:eastAsia="Calibri"/>
          <w:b/>
          <w:color w:val="000000"/>
          <w:sz w:val="20"/>
          <w:szCs w:val="20"/>
          <w:u w:val="single"/>
        </w:rPr>
      </w:pPr>
    </w:p>
    <w:tbl>
      <w:tblPr>
        <w:tblStyle w:val="a0"/>
        <w:tblW w:w="14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5"/>
        <w:gridCol w:w="1463"/>
        <w:gridCol w:w="1175"/>
        <w:gridCol w:w="1175"/>
        <w:gridCol w:w="1175"/>
        <w:gridCol w:w="1175"/>
      </w:tblGrid>
      <w:tr w:rsidR="00271ED0" w14:paraId="002898F1" w14:textId="77777777">
        <w:trPr>
          <w:trHeight w:val="341"/>
          <w:jc w:val="center"/>
        </w:trPr>
        <w:tc>
          <w:tcPr>
            <w:tcW w:w="8515" w:type="dxa"/>
            <w:shd w:val="clear" w:color="auto" w:fill="FFFFFF"/>
          </w:tcPr>
          <w:p w14:paraId="73A5F1B8" w14:textId="77777777" w:rsidR="00271ED0" w:rsidRDefault="00000000">
            <w:pPr>
              <w:spacing w:after="0" w:line="240" w:lineRule="auto"/>
              <w:rPr>
                <w:rFonts w:eastAsia="Calibri"/>
                <w:b/>
              </w:rPr>
            </w:pPr>
            <w:r>
              <w:rPr>
                <w:rFonts w:eastAsia="Calibri"/>
                <w:b/>
                <w:u w:val="single"/>
              </w:rPr>
              <w:br/>
            </w:r>
          </w:p>
        </w:tc>
        <w:tc>
          <w:tcPr>
            <w:tcW w:w="1463" w:type="dxa"/>
            <w:shd w:val="clear" w:color="auto" w:fill="BFBFBF"/>
            <w:vAlign w:val="center"/>
          </w:tcPr>
          <w:p w14:paraId="40371F13" w14:textId="77777777" w:rsidR="00271ED0" w:rsidRDefault="00000000">
            <w:pPr>
              <w:spacing w:after="0" w:line="240" w:lineRule="auto"/>
              <w:jc w:val="center"/>
              <w:rPr>
                <w:rFonts w:eastAsia="Calibri"/>
                <w:b/>
              </w:rPr>
            </w:pPr>
            <w:r>
              <w:rPr>
                <w:rFonts w:eastAsia="Calibri"/>
                <w:b/>
              </w:rPr>
              <w:t>Head of Household</w:t>
            </w:r>
          </w:p>
        </w:tc>
        <w:tc>
          <w:tcPr>
            <w:tcW w:w="1175" w:type="dxa"/>
            <w:shd w:val="clear" w:color="auto" w:fill="BFBFBF"/>
            <w:vAlign w:val="center"/>
          </w:tcPr>
          <w:p w14:paraId="1DAFDFDD" w14:textId="77777777" w:rsidR="00271ED0" w:rsidRDefault="00000000">
            <w:pPr>
              <w:spacing w:after="0" w:line="240" w:lineRule="auto"/>
              <w:jc w:val="center"/>
              <w:rPr>
                <w:rFonts w:eastAsia="Calibri"/>
                <w:b/>
              </w:rPr>
            </w:pPr>
            <w:r>
              <w:rPr>
                <w:rFonts w:eastAsia="Calibri"/>
                <w:b/>
              </w:rPr>
              <w:t>HH Member 1</w:t>
            </w:r>
          </w:p>
        </w:tc>
        <w:tc>
          <w:tcPr>
            <w:tcW w:w="1175" w:type="dxa"/>
            <w:shd w:val="clear" w:color="auto" w:fill="BFBFBF"/>
            <w:vAlign w:val="center"/>
          </w:tcPr>
          <w:p w14:paraId="7F2BF174" w14:textId="77777777" w:rsidR="00271ED0" w:rsidRDefault="00000000">
            <w:pPr>
              <w:spacing w:after="0" w:line="240" w:lineRule="auto"/>
              <w:jc w:val="center"/>
              <w:rPr>
                <w:rFonts w:eastAsia="Calibri"/>
                <w:b/>
              </w:rPr>
            </w:pPr>
            <w:r>
              <w:rPr>
                <w:rFonts w:eastAsia="Calibri"/>
                <w:b/>
              </w:rPr>
              <w:t>HH Member 2</w:t>
            </w:r>
          </w:p>
        </w:tc>
        <w:tc>
          <w:tcPr>
            <w:tcW w:w="1175" w:type="dxa"/>
            <w:shd w:val="clear" w:color="auto" w:fill="BFBFBF"/>
            <w:vAlign w:val="center"/>
          </w:tcPr>
          <w:p w14:paraId="53DAFCFB" w14:textId="77777777" w:rsidR="00271ED0" w:rsidRDefault="00000000">
            <w:pPr>
              <w:spacing w:after="0" w:line="240" w:lineRule="auto"/>
              <w:jc w:val="center"/>
              <w:rPr>
                <w:rFonts w:eastAsia="Calibri"/>
                <w:b/>
              </w:rPr>
            </w:pPr>
            <w:r>
              <w:rPr>
                <w:rFonts w:eastAsia="Calibri"/>
                <w:b/>
              </w:rPr>
              <w:t>HH Member 3</w:t>
            </w:r>
          </w:p>
        </w:tc>
        <w:tc>
          <w:tcPr>
            <w:tcW w:w="1175" w:type="dxa"/>
            <w:shd w:val="clear" w:color="auto" w:fill="BFBFBF"/>
            <w:vAlign w:val="center"/>
          </w:tcPr>
          <w:p w14:paraId="1327FD2E" w14:textId="77777777" w:rsidR="00271ED0" w:rsidRDefault="00000000">
            <w:pPr>
              <w:spacing w:after="0" w:line="240" w:lineRule="auto"/>
              <w:jc w:val="center"/>
              <w:rPr>
                <w:rFonts w:eastAsia="Calibri"/>
                <w:b/>
              </w:rPr>
            </w:pPr>
            <w:r>
              <w:rPr>
                <w:rFonts w:eastAsia="Calibri"/>
                <w:b/>
              </w:rPr>
              <w:t>HH Member 4</w:t>
            </w:r>
          </w:p>
        </w:tc>
      </w:tr>
      <w:tr w:rsidR="00271ED0" w14:paraId="102B54D2" w14:textId="77777777">
        <w:trPr>
          <w:jc w:val="center"/>
        </w:trPr>
        <w:tc>
          <w:tcPr>
            <w:tcW w:w="8515" w:type="dxa"/>
            <w:shd w:val="clear" w:color="auto" w:fill="BFBFBF"/>
          </w:tcPr>
          <w:p w14:paraId="3080171D" w14:textId="77777777" w:rsidR="00271ED0" w:rsidRDefault="00000000">
            <w:pPr>
              <w:spacing w:after="0" w:line="240" w:lineRule="auto"/>
              <w:rPr>
                <w:rFonts w:eastAsia="Calibri"/>
                <w:b/>
                <w:i/>
              </w:rPr>
            </w:pPr>
            <w:r>
              <w:rPr>
                <w:rFonts w:eastAsia="Calibri"/>
                <w:b/>
              </w:rPr>
              <w:t>Physical Disability:</w:t>
            </w:r>
            <w:r>
              <w:rPr>
                <w:rFonts w:eastAsia="Calibri"/>
              </w:rPr>
              <w:t xml:space="preserve"> </w:t>
            </w:r>
            <w:r>
              <w:rPr>
                <w:rFonts w:eastAsia="Calibri"/>
                <w:i/>
              </w:rPr>
              <w:t>Yes, No, Client Doesn’t Know, Client prefers not to answer, Data Not Collected</w:t>
            </w:r>
          </w:p>
        </w:tc>
        <w:tc>
          <w:tcPr>
            <w:tcW w:w="1463" w:type="dxa"/>
          </w:tcPr>
          <w:p w14:paraId="3D038AE7" w14:textId="77777777" w:rsidR="00271ED0" w:rsidRDefault="00271ED0">
            <w:pPr>
              <w:spacing w:after="0" w:line="240" w:lineRule="auto"/>
              <w:rPr>
                <w:rFonts w:eastAsia="Calibri"/>
              </w:rPr>
            </w:pPr>
          </w:p>
        </w:tc>
        <w:tc>
          <w:tcPr>
            <w:tcW w:w="1175" w:type="dxa"/>
          </w:tcPr>
          <w:p w14:paraId="4BF4A033" w14:textId="77777777" w:rsidR="00271ED0" w:rsidRDefault="00271ED0">
            <w:pPr>
              <w:spacing w:after="0" w:line="240" w:lineRule="auto"/>
              <w:rPr>
                <w:rFonts w:eastAsia="Calibri"/>
              </w:rPr>
            </w:pPr>
          </w:p>
        </w:tc>
        <w:tc>
          <w:tcPr>
            <w:tcW w:w="1175" w:type="dxa"/>
          </w:tcPr>
          <w:p w14:paraId="02B2AE08" w14:textId="77777777" w:rsidR="00271ED0" w:rsidRDefault="00271ED0">
            <w:pPr>
              <w:spacing w:after="0" w:line="240" w:lineRule="auto"/>
              <w:rPr>
                <w:rFonts w:eastAsia="Calibri"/>
              </w:rPr>
            </w:pPr>
          </w:p>
        </w:tc>
        <w:tc>
          <w:tcPr>
            <w:tcW w:w="1175" w:type="dxa"/>
          </w:tcPr>
          <w:p w14:paraId="1BCB12CB" w14:textId="77777777" w:rsidR="00271ED0" w:rsidRDefault="00271ED0">
            <w:pPr>
              <w:spacing w:after="0" w:line="240" w:lineRule="auto"/>
              <w:rPr>
                <w:rFonts w:eastAsia="Calibri"/>
              </w:rPr>
            </w:pPr>
          </w:p>
        </w:tc>
        <w:tc>
          <w:tcPr>
            <w:tcW w:w="1175" w:type="dxa"/>
          </w:tcPr>
          <w:p w14:paraId="589CBDD4" w14:textId="77777777" w:rsidR="00271ED0" w:rsidRDefault="00271ED0">
            <w:pPr>
              <w:spacing w:after="0" w:line="240" w:lineRule="auto"/>
              <w:rPr>
                <w:rFonts w:eastAsia="Calibri"/>
              </w:rPr>
            </w:pPr>
          </w:p>
        </w:tc>
      </w:tr>
      <w:tr w:rsidR="00271ED0" w14:paraId="42C18338" w14:textId="77777777">
        <w:trPr>
          <w:trHeight w:val="584"/>
          <w:jc w:val="center"/>
        </w:trPr>
        <w:tc>
          <w:tcPr>
            <w:tcW w:w="8515" w:type="dxa"/>
          </w:tcPr>
          <w:p w14:paraId="6961B7DB" w14:textId="77777777" w:rsidR="00271ED0" w:rsidRDefault="00000000">
            <w:pPr>
              <w:spacing w:after="0" w:line="240" w:lineRule="auto"/>
              <w:rPr>
                <w:rFonts w:eastAsia="Calibri"/>
              </w:rPr>
            </w:pPr>
            <w:r>
              <w:rPr>
                <w:rFonts w:eastAsia="Calibri"/>
              </w:rPr>
              <w:t xml:space="preserve">If yes, expected to be of </w:t>
            </w:r>
            <w:proofErr w:type="gramStart"/>
            <w:r>
              <w:rPr>
                <w:rFonts w:eastAsia="Calibri"/>
              </w:rPr>
              <w:t>long-continued</w:t>
            </w:r>
            <w:proofErr w:type="gramEnd"/>
            <w:r>
              <w:rPr>
                <w:rFonts w:eastAsia="Calibri"/>
              </w:rPr>
              <w:t xml:space="preserve"> and indefinite duration and substantially impairs ability to live independently? </w:t>
            </w:r>
            <w:r>
              <w:rPr>
                <w:rFonts w:eastAsia="Calibri"/>
                <w:i/>
              </w:rPr>
              <w:t>Yes, No, Client Doesn’t Know, Client prefers not to answer</w:t>
            </w:r>
          </w:p>
        </w:tc>
        <w:tc>
          <w:tcPr>
            <w:tcW w:w="1463" w:type="dxa"/>
          </w:tcPr>
          <w:p w14:paraId="64D735E8" w14:textId="77777777" w:rsidR="00271ED0" w:rsidRDefault="00271ED0">
            <w:pPr>
              <w:spacing w:after="0" w:line="240" w:lineRule="auto"/>
              <w:rPr>
                <w:rFonts w:eastAsia="Calibri"/>
              </w:rPr>
            </w:pPr>
          </w:p>
        </w:tc>
        <w:tc>
          <w:tcPr>
            <w:tcW w:w="1175" w:type="dxa"/>
          </w:tcPr>
          <w:p w14:paraId="2F3BEDF5" w14:textId="77777777" w:rsidR="00271ED0" w:rsidRDefault="00271ED0">
            <w:pPr>
              <w:spacing w:after="0" w:line="240" w:lineRule="auto"/>
              <w:rPr>
                <w:rFonts w:eastAsia="Calibri"/>
              </w:rPr>
            </w:pPr>
          </w:p>
        </w:tc>
        <w:tc>
          <w:tcPr>
            <w:tcW w:w="1175" w:type="dxa"/>
          </w:tcPr>
          <w:p w14:paraId="2924A054" w14:textId="77777777" w:rsidR="00271ED0" w:rsidRDefault="00271ED0">
            <w:pPr>
              <w:spacing w:after="0" w:line="240" w:lineRule="auto"/>
              <w:rPr>
                <w:rFonts w:eastAsia="Calibri"/>
              </w:rPr>
            </w:pPr>
          </w:p>
        </w:tc>
        <w:tc>
          <w:tcPr>
            <w:tcW w:w="1175" w:type="dxa"/>
          </w:tcPr>
          <w:p w14:paraId="7D278590" w14:textId="77777777" w:rsidR="00271ED0" w:rsidRDefault="00271ED0">
            <w:pPr>
              <w:spacing w:after="0" w:line="240" w:lineRule="auto"/>
              <w:rPr>
                <w:rFonts w:eastAsia="Calibri"/>
              </w:rPr>
            </w:pPr>
          </w:p>
        </w:tc>
        <w:tc>
          <w:tcPr>
            <w:tcW w:w="1175" w:type="dxa"/>
          </w:tcPr>
          <w:p w14:paraId="703BD75A" w14:textId="77777777" w:rsidR="00271ED0" w:rsidRDefault="00271ED0">
            <w:pPr>
              <w:spacing w:after="0" w:line="240" w:lineRule="auto"/>
              <w:rPr>
                <w:rFonts w:eastAsia="Calibri"/>
              </w:rPr>
            </w:pPr>
          </w:p>
        </w:tc>
      </w:tr>
      <w:tr w:rsidR="00271ED0" w14:paraId="68DFEECC" w14:textId="77777777">
        <w:trPr>
          <w:jc w:val="center"/>
        </w:trPr>
        <w:tc>
          <w:tcPr>
            <w:tcW w:w="8515" w:type="dxa"/>
            <w:shd w:val="clear" w:color="auto" w:fill="BFBFBF"/>
          </w:tcPr>
          <w:p w14:paraId="14D3C800" w14:textId="77777777" w:rsidR="00271ED0" w:rsidRDefault="00000000">
            <w:pPr>
              <w:spacing w:after="0" w:line="240" w:lineRule="auto"/>
              <w:rPr>
                <w:rFonts w:eastAsia="Calibri"/>
                <w:b/>
                <w:i/>
              </w:rPr>
            </w:pPr>
            <w:r>
              <w:rPr>
                <w:rFonts w:eastAsia="Calibri"/>
                <w:b/>
              </w:rPr>
              <w:t>Developmental Disability:</w:t>
            </w:r>
            <w:r>
              <w:rPr>
                <w:rFonts w:eastAsia="Calibri"/>
                <w:i/>
              </w:rPr>
              <w:t xml:space="preserve"> Yes, No, Client Doesn’t Know, Client prefers not to answer, Data Not Collected</w:t>
            </w:r>
          </w:p>
        </w:tc>
        <w:tc>
          <w:tcPr>
            <w:tcW w:w="1463" w:type="dxa"/>
          </w:tcPr>
          <w:p w14:paraId="1BAC5483" w14:textId="77777777" w:rsidR="00271ED0" w:rsidRDefault="00271ED0">
            <w:pPr>
              <w:spacing w:after="0" w:line="240" w:lineRule="auto"/>
              <w:rPr>
                <w:rFonts w:eastAsia="Calibri"/>
              </w:rPr>
            </w:pPr>
          </w:p>
        </w:tc>
        <w:tc>
          <w:tcPr>
            <w:tcW w:w="1175" w:type="dxa"/>
          </w:tcPr>
          <w:p w14:paraId="3D32D505" w14:textId="77777777" w:rsidR="00271ED0" w:rsidRDefault="00271ED0">
            <w:pPr>
              <w:spacing w:after="0" w:line="240" w:lineRule="auto"/>
              <w:rPr>
                <w:rFonts w:eastAsia="Calibri"/>
              </w:rPr>
            </w:pPr>
          </w:p>
        </w:tc>
        <w:tc>
          <w:tcPr>
            <w:tcW w:w="1175" w:type="dxa"/>
          </w:tcPr>
          <w:p w14:paraId="6222F9D4" w14:textId="77777777" w:rsidR="00271ED0" w:rsidRDefault="00271ED0">
            <w:pPr>
              <w:spacing w:after="0" w:line="240" w:lineRule="auto"/>
              <w:rPr>
                <w:rFonts w:eastAsia="Calibri"/>
              </w:rPr>
            </w:pPr>
          </w:p>
        </w:tc>
        <w:tc>
          <w:tcPr>
            <w:tcW w:w="1175" w:type="dxa"/>
          </w:tcPr>
          <w:p w14:paraId="72D7321F" w14:textId="77777777" w:rsidR="00271ED0" w:rsidRDefault="00271ED0">
            <w:pPr>
              <w:spacing w:after="0" w:line="240" w:lineRule="auto"/>
              <w:rPr>
                <w:rFonts w:eastAsia="Calibri"/>
              </w:rPr>
            </w:pPr>
          </w:p>
        </w:tc>
        <w:tc>
          <w:tcPr>
            <w:tcW w:w="1175" w:type="dxa"/>
          </w:tcPr>
          <w:p w14:paraId="44AAD5FC" w14:textId="77777777" w:rsidR="00271ED0" w:rsidRDefault="00271ED0">
            <w:pPr>
              <w:spacing w:after="0" w:line="240" w:lineRule="auto"/>
              <w:rPr>
                <w:rFonts w:eastAsia="Calibri"/>
              </w:rPr>
            </w:pPr>
          </w:p>
        </w:tc>
      </w:tr>
      <w:tr w:rsidR="00271ED0" w14:paraId="2DA76830" w14:textId="77777777">
        <w:trPr>
          <w:trHeight w:val="179"/>
          <w:jc w:val="center"/>
        </w:trPr>
        <w:tc>
          <w:tcPr>
            <w:tcW w:w="8515" w:type="dxa"/>
            <w:shd w:val="clear" w:color="auto" w:fill="BFBFBF"/>
          </w:tcPr>
          <w:p w14:paraId="71D90889" w14:textId="77777777" w:rsidR="00271ED0" w:rsidRDefault="00000000">
            <w:pPr>
              <w:spacing w:after="0" w:line="240" w:lineRule="auto"/>
              <w:rPr>
                <w:rFonts w:eastAsia="Calibri"/>
                <w:b/>
                <w:i/>
              </w:rPr>
            </w:pPr>
            <w:r>
              <w:rPr>
                <w:rFonts w:eastAsia="Calibri"/>
                <w:b/>
              </w:rPr>
              <w:t>Chronic Health Condition:</w:t>
            </w:r>
            <w:r>
              <w:rPr>
                <w:rFonts w:eastAsia="Calibri"/>
                <w:i/>
              </w:rPr>
              <w:t xml:space="preserve"> Yes, No, Client Doesn’t Know, Client prefers not to answer, Data Not Collected</w:t>
            </w:r>
          </w:p>
        </w:tc>
        <w:tc>
          <w:tcPr>
            <w:tcW w:w="1463" w:type="dxa"/>
          </w:tcPr>
          <w:p w14:paraId="2E295659" w14:textId="77777777" w:rsidR="00271ED0" w:rsidRDefault="00271ED0">
            <w:pPr>
              <w:spacing w:after="0" w:line="240" w:lineRule="auto"/>
              <w:jc w:val="center"/>
              <w:rPr>
                <w:rFonts w:eastAsia="Calibri"/>
              </w:rPr>
            </w:pPr>
          </w:p>
        </w:tc>
        <w:tc>
          <w:tcPr>
            <w:tcW w:w="1175" w:type="dxa"/>
          </w:tcPr>
          <w:p w14:paraId="02E26170" w14:textId="77777777" w:rsidR="00271ED0" w:rsidRDefault="00271ED0">
            <w:pPr>
              <w:spacing w:after="0" w:line="240" w:lineRule="auto"/>
              <w:jc w:val="center"/>
              <w:rPr>
                <w:rFonts w:eastAsia="Calibri"/>
              </w:rPr>
            </w:pPr>
          </w:p>
        </w:tc>
        <w:tc>
          <w:tcPr>
            <w:tcW w:w="1175" w:type="dxa"/>
          </w:tcPr>
          <w:p w14:paraId="41C0B5A4" w14:textId="77777777" w:rsidR="00271ED0" w:rsidRDefault="00271ED0">
            <w:pPr>
              <w:spacing w:after="0" w:line="240" w:lineRule="auto"/>
              <w:jc w:val="center"/>
              <w:rPr>
                <w:rFonts w:eastAsia="Calibri"/>
              </w:rPr>
            </w:pPr>
          </w:p>
        </w:tc>
        <w:tc>
          <w:tcPr>
            <w:tcW w:w="1175" w:type="dxa"/>
          </w:tcPr>
          <w:p w14:paraId="19053803" w14:textId="77777777" w:rsidR="00271ED0" w:rsidRDefault="00271ED0">
            <w:pPr>
              <w:spacing w:after="0" w:line="240" w:lineRule="auto"/>
              <w:jc w:val="center"/>
              <w:rPr>
                <w:rFonts w:eastAsia="Calibri"/>
              </w:rPr>
            </w:pPr>
          </w:p>
        </w:tc>
        <w:tc>
          <w:tcPr>
            <w:tcW w:w="1175" w:type="dxa"/>
          </w:tcPr>
          <w:p w14:paraId="784296FD" w14:textId="77777777" w:rsidR="00271ED0" w:rsidRDefault="00271ED0">
            <w:pPr>
              <w:spacing w:after="0" w:line="240" w:lineRule="auto"/>
              <w:jc w:val="center"/>
              <w:rPr>
                <w:rFonts w:eastAsia="Calibri"/>
              </w:rPr>
            </w:pPr>
          </w:p>
        </w:tc>
      </w:tr>
      <w:tr w:rsidR="00271ED0" w14:paraId="43A8A7FC" w14:textId="77777777">
        <w:trPr>
          <w:trHeight w:val="432"/>
          <w:jc w:val="center"/>
        </w:trPr>
        <w:tc>
          <w:tcPr>
            <w:tcW w:w="8515" w:type="dxa"/>
          </w:tcPr>
          <w:p w14:paraId="0A54D215" w14:textId="77777777" w:rsidR="00271ED0" w:rsidRDefault="00000000">
            <w:pPr>
              <w:spacing w:after="0" w:line="240" w:lineRule="auto"/>
              <w:rPr>
                <w:rFonts w:eastAsia="Calibri"/>
              </w:rPr>
            </w:pPr>
            <w:r>
              <w:rPr>
                <w:rFonts w:eastAsia="Calibri"/>
              </w:rPr>
              <w:t xml:space="preserve">If yes, expected to be of </w:t>
            </w:r>
            <w:proofErr w:type="gramStart"/>
            <w:r>
              <w:rPr>
                <w:rFonts w:eastAsia="Calibri"/>
              </w:rPr>
              <w:t>long-continued</w:t>
            </w:r>
            <w:proofErr w:type="gramEnd"/>
            <w:r>
              <w:rPr>
                <w:rFonts w:eastAsia="Calibri"/>
              </w:rPr>
              <w:t xml:space="preserve"> and indefinite duration and substantially impairs ability to live independently? </w:t>
            </w:r>
            <w:r>
              <w:rPr>
                <w:rFonts w:eastAsia="Calibri"/>
                <w:i/>
              </w:rPr>
              <w:t>Yes, No, DK, Refused, Data Not Collected</w:t>
            </w:r>
          </w:p>
        </w:tc>
        <w:tc>
          <w:tcPr>
            <w:tcW w:w="1463" w:type="dxa"/>
          </w:tcPr>
          <w:p w14:paraId="730C1E88" w14:textId="77777777" w:rsidR="00271ED0" w:rsidRDefault="00271ED0">
            <w:pPr>
              <w:spacing w:after="0" w:line="240" w:lineRule="auto"/>
              <w:jc w:val="center"/>
              <w:rPr>
                <w:rFonts w:eastAsia="Calibri"/>
              </w:rPr>
            </w:pPr>
          </w:p>
        </w:tc>
        <w:tc>
          <w:tcPr>
            <w:tcW w:w="1175" w:type="dxa"/>
          </w:tcPr>
          <w:p w14:paraId="32FC3C5F" w14:textId="77777777" w:rsidR="00271ED0" w:rsidRDefault="00271ED0">
            <w:pPr>
              <w:spacing w:after="0" w:line="240" w:lineRule="auto"/>
              <w:jc w:val="center"/>
              <w:rPr>
                <w:rFonts w:eastAsia="Calibri"/>
              </w:rPr>
            </w:pPr>
          </w:p>
        </w:tc>
        <w:tc>
          <w:tcPr>
            <w:tcW w:w="1175" w:type="dxa"/>
          </w:tcPr>
          <w:p w14:paraId="11A4D0D2" w14:textId="77777777" w:rsidR="00271ED0" w:rsidRDefault="00271ED0">
            <w:pPr>
              <w:spacing w:after="0" w:line="240" w:lineRule="auto"/>
              <w:jc w:val="center"/>
              <w:rPr>
                <w:rFonts w:eastAsia="Calibri"/>
              </w:rPr>
            </w:pPr>
          </w:p>
        </w:tc>
        <w:tc>
          <w:tcPr>
            <w:tcW w:w="1175" w:type="dxa"/>
          </w:tcPr>
          <w:p w14:paraId="7AEBC6A0" w14:textId="77777777" w:rsidR="00271ED0" w:rsidRDefault="00271ED0">
            <w:pPr>
              <w:spacing w:after="0" w:line="240" w:lineRule="auto"/>
              <w:jc w:val="center"/>
              <w:rPr>
                <w:rFonts w:eastAsia="Calibri"/>
              </w:rPr>
            </w:pPr>
          </w:p>
        </w:tc>
        <w:tc>
          <w:tcPr>
            <w:tcW w:w="1175" w:type="dxa"/>
          </w:tcPr>
          <w:p w14:paraId="422FED1F" w14:textId="77777777" w:rsidR="00271ED0" w:rsidRDefault="00271ED0">
            <w:pPr>
              <w:spacing w:after="0" w:line="240" w:lineRule="auto"/>
              <w:jc w:val="center"/>
              <w:rPr>
                <w:rFonts w:eastAsia="Calibri"/>
              </w:rPr>
            </w:pPr>
          </w:p>
        </w:tc>
      </w:tr>
      <w:tr w:rsidR="00271ED0" w14:paraId="4DAFE13C" w14:textId="77777777">
        <w:trPr>
          <w:trHeight w:val="206"/>
          <w:jc w:val="center"/>
        </w:trPr>
        <w:tc>
          <w:tcPr>
            <w:tcW w:w="8515" w:type="dxa"/>
            <w:shd w:val="clear" w:color="auto" w:fill="BFBFBF"/>
          </w:tcPr>
          <w:p w14:paraId="384153B3" w14:textId="77777777" w:rsidR="00271ED0" w:rsidRDefault="00000000">
            <w:pPr>
              <w:spacing w:after="0" w:line="240" w:lineRule="auto"/>
              <w:rPr>
                <w:rFonts w:eastAsia="Calibri"/>
              </w:rPr>
            </w:pPr>
            <w:r>
              <w:rPr>
                <w:rFonts w:eastAsia="Calibri"/>
                <w:b/>
              </w:rPr>
              <w:t xml:space="preserve">HIV/AIDS: </w:t>
            </w:r>
            <w:r>
              <w:rPr>
                <w:rFonts w:eastAsia="Calibri"/>
                <w:i/>
              </w:rPr>
              <w:t>Yes, No, Client Doesn’t Know, Client prefers not to answer, Data Not Collected</w:t>
            </w:r>
          </w:p>
        </w:tc>
        <w:tc>
          <w:tcPr>
            <w:tcW w:w="1463" w:type="dxa"/>
          </w:tcPr>
          <w:p w14:paraId="3D34DC1C" w14:textId="77777777" w:rsidR="00271ED0" w:rsidRDefault="00271ED0">
            <w:pPr>
              <w:spacing w:after="0" w:line="240" w:lineRule="auto"/>
              <w:jc w:val="center"/>
              <w:rPr>
                <w:rFonts w:eastAsia="Calibri"/>
              </w:rPr>
            </w:pPr>
          </w:p>
        </w:tc>
        <w:tc>
          <w:tcPr>
            <w:tcW w:w="1175" w:type="dxa"/>
          </w:tcPr>
          <w:p w14:paraId="2FECEF19" w14:textId="77777777" w:rsidR="00271ED0" w:rsidRDefault="00271ED0">
            <w:pPr>
              <w:spacing w:after="0" w:line="240" w:lineRule="auto"/>
              <w:jc w:val="center"/>
              <w:rPr>
                <w:rFonts w:eastAsia="Calibri"/>
              </w:rPr>
            </w:pPr>
          </w:p>
        </w:tc>
        <w:tc>
          <w:tcPr>
            <w:tcW w:w="1175" w:type="dxa"/>
          </w:tcPr>
          <w:p w14:paraId="2F9D4C27" w14:textId="77777777" w:rsidR="00271ED0" w:rsidRDefault="00271ED0">
            <w:pPr>
              <w:spacing w:after="0" w:line="240" w:lineRule="auto"/>
              <w:jc w:val="center"/>
              <w:rPr>
                <w:rFonts w:eastAsia="Calibri"/>
              </w:rPr>
            </w:pPr>
          </w:p>
        </w:tc>
        <w:tc>
          <w:tcPr>
            <w:tcW w:w="1175" w:type="dxa"/>
          </w:tcPr>
          <w:p w14:paraId="407F453E" w14:textId="77777777" w:rsidR="00271ED0" w:rsidRDefault="00271ED0">
            <w:pPr>
              <w:spacing w:after="0" w:line="240" w:lineRule="auto"/>
              <w:jc w:val="center"/>
              <w:rPr>
                <w:rFonts w:eastAsia="Calibri"/>
              </w:rPr>
            </w:pPr>
          </w:p>
        </w:tc>
        <w:tc>
          <w:tcPr>
            <w:tcW w:w="1175" w:type="dxa"/>
          </w:tcPr>
          <w:p w14:paraId="6D902387" w14:textId="77777777" w:rsidR="00271ED0" w:rsidRDefault="00271ED0">
            <w:pPr>
              <w:spacing w:after="0" w:line="240" w:lineRule="auto"/>
              <w:jc w:val="center"/>
              <w:rPr>
                <w:rFonts w:eastAsia="Calibri"/>
              </w:rPr>
            </w:pPr>
          </w:p>
        </w:tc>
      </w:tr>
      <w:tr w:rsidR="00271ED0" w14:paraId="3BB3A2FB" w14:textId="77777777">
        <w:trPr>
          <w:trHeight w:val="233"/>
          <w:jc w:val="center"/>
        </w:trPr>
        <w:tc>
          <w:tcPr>
            <w:tcW w:w="8515" w:type="dxa"/>
            <w:shd w:val="clear" w:color="auto" w:fill="BFBFBF"/>
          </w:tcPr>
          <w:p w14:paraId="6F60A9EA" w14:textId="77777777" w:rsidR="00271ED0" w:rsidRDefault="00000000">
            <w:pPr>
              <w:spacing w:after="0" w:line="240" w:lineRule="auto"/>
              <w:rPr>
                <w:rFonts w:eastAsia="Calibri"/>
                <w:b/>
                <w:i/>
              </w:rPr>
            </w:pPr>
            <w:r>
              <w:rPr>
                <w:rFonts w:eastAsia="Calibri"/>
                <w:b/>
              </w:rPr>
              <w:t>Mental Health Disorder</w:t>
            </w:r>
            <w:r>
              <w:rPr>
                <w:rFonts w:eastAsia="Calibri"/>
              </w:rPr>
              <w:t xml:space="preserve">: </w:t>
            </w:r>
            <w:r>
              <w:rPr>
                <w:rFonts w:eastAsia="Calibri"/>
                <w:i/>
              </w:rPr>
              <w:t>Yes, No, Client Doesn’t Know, Client prefers not to answer, Data Not Collected</w:t>
            </w:r>
          </w:p>
        </w:tc>
        <w:tc>
          <w:tcPr>
            <w:tcW w:w="1463" w:type="dxa"/>
          </w:tcPr>
          <w:p w14:paraId="6A635E28" w14:textId="77777777" w:rsidR="00271ED0" w:rsidRDefault="00271ED0">
            <w:pPr>
              <w:spacing w:after="0" w:line="240" w:lineRule="auto"/>
              <w:jc w:val="center"/>
              <w:rPr>
                <w:rFonts w:eastAsia="Calibri"/>
              </w:rPr>
            </w:pPr>
          </w:p>
        </w:tc>
        <w:tc>
          <w:tcPr>
            <w:tcW w:w="1175" w:type="dxa"/>
          </w:tcPr>
          <w:p w14:paraId="012010F5" w14:textId="77777777" w:rsidR="00271ED0" w:rsidRDefault="00271ED0">
            <w:pPr>
              <w:spacing w:after="0" w:line="240" w:lineRule="auto"/>
              <w:jc w:val="center"/>
              <w:rPr>
                <w:rFonts w:eastAsia="Calibri"/>
              </w:rPr>
            </w:pPr>
          </w:p>
        </w:tc>
        <w:tc>
          <w:tcPr>
            <w:tcW w:w="1175" w:type="dxa"/>
          </w:tcPr>
          <w:p w14:paraId="4637341C" w14:textId="77777777" w:rsidR="00271ED0" w:rsidRDefault="00271ED0">
            <w:pPr>
              <w:spacing w:after="0" w:line="240" w:lineRule="auto"/>
              <w:jc w:val="center"/>
              <w:rPr>
                <w:rFonts w:eastAsia="Calibri"/>
              </w:rPr>
            </w:pPr>
          </w:p>
        </w:tc>
        <w:tc>
          <w:tcPr>
            <w:tcW w:w="1175" w:type="dxa"/>
          </w:tcPr>
          <w:p w14:paraId="4ED6FD59" w14:textId="77777777" w:rsidR="00271ED0" w:rsidRDefault="00271ED0">
            <w:pPr>
              <w:spacing w:after="0" w:line="240" w:lineRule="auto"/>
              <w:jc w:val="center"/>
              <w:rPr>
                <w:rFonts w:eastAsia="Calibri"/>
              </w:rPr>
            </w:pPr>
          </w:p>
        </w:tc>
        <w:tc>
          <w:tcPr>
            <w:tcW w:w="1175" w:type="dxa"/>
          </w:tcPr>
          <w:p w14:paraId="28C22935" w14:textId="77777777" w:rsidR="00271ED0" w:rsidRDefault="00271ED0">
            <w:pPr>
              <w:spacing w:after="0" w:line="240" w:lineRule="auto"/>
              <w:jc w:val="center"/>
              <w:rPr>
                <w:rFonts w:eastAsia="Calibri"/>
              </w:rPr>
            </w:pPr>
          </w:p>
        </w:tc>
      </w:tr>
      <w:tr w:rsidR="00271ED0" w14:paraId="0E8A9C9B" w14:textId="77777777">
        <w:trPr>
          <w:trHeight w:val="432"/>
          <w:jc w:val="center"/>
        </w:trPr>
        <w:tc>
          <w:tcPr>
            <w:tcW w:w="8515" w:type="dxa"/>
          </w:tcPr>
          <w:p w14:paraId="75805105" w14:textId="77777777" w:rsidR="00271ED0" w:rsidRDefault="00000000">
            <w:pPr>
              <w:spacing w:after="0" w:line="240" w:lineRule="auto"/>
              <w:rPr>
                <w:rFonts w:eastAsia="Calibri"/>
                <w:i/>
              </w:rPr>
            </w:pPr>
            <w:r>
              <w:rPr>
                <w:rFonts w:eastAsia="Calibri"/>
              </w:rPr>
              <w:t xml:space="preserve">If yes, expected to be of </w:t>
            </w:r>
            <w:proofErr w:type="gramStart"/>
            <w:r>
              <w:rPr>
                <w:rFonts w:eastAsia="Calibri"/>
              </w:rPr>
              <w:t>long-continued</w:t>
            </w:r>
            <w:proofErr w:type="gramEnd"/>
            <w:r>
              <w:rPr>
                <w:rFonts w:eastAsia="Calibri"/>
              </w:rPr>
              <w:t xml:space="preserve"> and indefinite duration and substantially impairs ability to live independently? </w:t>
            </w:r>
            <w:r>
              <w:rPr>
                <w:rFonts w:eastAsia="Calibri"/>
                <w:i/>
              </w:rPr>
              <w:t>Yes, No, Client Doesn’t Know, Client prefers not to answer, Data Not Collected</w:t>
            </w:r>
          </w:p>
          <w:p w14:paraId="56B124DA" w14:textId="77777777" w:rsidR="00271ED0" w:rsidRDefault="00000000">
            <w:pPr>
              <w:tabs>
                <w:tab w:val="left" w:pos="3405"/>
              </w:tabs>
              <w:rPr>
                <w:rFonts w:eastAsia="Calibri"/>
              </w:rPr>
            </w:pPr>
            <w:r>
              <w:rPr>
                <w:rFonts w:eastAsia="Calibri"/>
              </w:rPr>
              <w:tab/>
            </w:r>
          </w:p>
        </w:tc>
        <w:tc>
          <w:tcPr>
            <w:tcW w:w="1463" w:type="dxa"/>
          </w:tcPr>
          <w:p w14:paraId="64DF98BC" w14:textId="77777777" w:rsidR="00271ED0" w:rsidRDefault="00271ED0">
            <w:pPr>
              <w:spacing w:after="0" w:line="240" w:lineRule="auto"/>
              <w:jc w:val="center"/>
              <w:rPr>
                <w:rFonts w:eastAsia="Calibri"/>
              </w:rPr>
            </w:pPr>
          </w:p>
        </w:tc>
        <w:tc>
          <w:tcPr>
            <w:tcW w:w="1175" w:type="dxa"/>
          </w:tcPr>
          <w:p w14:paraId="70F34075" w14:textId="77777777" w:rsidR="00271ED0" w:rsidRDefault="00271ED0">
            <w:pPr>
              <w:spacing w:after="0" w:line="240" w:lineRule="auto"/>
              <w:jc w:val="center"/>
              <w:rPr>
                <w:rFonts w:eastAsia="Calibri"/>
              </w:rPr>
            </w:pPr>
          </w:p>
        </w:tc>
        <w:tc>
          <w:tcPr>
            <w:tcW w:w="1175" w:type="dxa"/>
          </w:tcPr>
          <w:p w14:paraId="3EFCB261" w14:textId="77777777" w:rsidR="00271ED0" w:rsidRDefault="00271ED0">
            <w:pPr>
              <w:spacing w:after="0" w:line="240" w:lineRule="auto"/>
              <w:jc w:val="center"/>
              <w:rPr>
                <w:rFonts w:eastAsia="Calibri"/>
              </w:rPr>
            </w:pPr>
          </w:p>
        </w:tc>
        <w:tc>
          <w:tcPr>
            <w:tcW w:w="1175" w:type="dxa"/>
          </w:tcPr>
          <w:p w14:paraId="7F540009" w14:textId="77777777" w:rsidR="00271ED0" w:rsidRDefault="00271ED0">
            <w:pPr>
              <w:spacing w:after="0" w:line="240" w:lineRule="auto"/>
              <w:jc w:val="center"/>
              <w:rPr>
                <w:rFonts w:eastAsia="Calibri"/>
              </w:rPr>
            </w:pPr>
          </w:p>
        </w:tc>
        <w:tc>
          <w:tcPr>
            <w:tcW w:w="1175" w:type="dxa"/>
          </w:tcPr>
          <w:p w14:paraId="54926070" w14:textId="77777777" w:rsidR="00271ED0" w:rsidRDefault="00271ED0">
            <w:pPr>
              <w:spacing w:after="0" w:line="240" w:lineRule="auto"/>
              <w:jc w:val="center"/>
              <w:rPr>
                <w:rFonts w:eastAsia="Calibri"/>
              </w:rPr>
            </w:pPr>
          </w:p>
        </w:tc>
      </w:tr>
      <w:tr w:rsidR="00271ED0" w14:paraId="3F50C44B" w14:textId="77777777">
        <w:trPr>
          <w:trHeight w:val="432"/>
          <w:jc w:val="center"/>
        </w:trPr>
        <w:tc>
          <w:tcPr>
            <w:tcW w:w="8515" w:type="dxa"/>
            <w:shd w:val="clear" w:color="auto" w:fill="BFBFBF"/>
          </w:tcPr>
          <w:p w14:paraId="76A699B5" w14:textId="77777777" w:rsidR="00271ED0" w:rsidRDefault="00000000">
            <w:pPr>
              <w:spacing w:after="0" w:line="240" w:lineRule="auto"/>
              <w:rPr>
                <w:rFonts w:eastAsia="Calibri"/>
                <w:b/>
                <w:i/>
              </w:rPr>
            </w:pPr>
            <w:r>
              <w:rPr>
                <w:rFonts w:eastAsia="Calibri"/>
                <w:b/>
              </w:rPr>
              <w:t xml:space="preserve">Substance Abuse Disorder: </w:t>
            </w:r>
            <w:r>
              <w:rPr>
                <w:rFonts w:eastAsia="Calibri"/>
                <w:i/>
              </w:rPr>
              <w:t>No, Alcohol Abuse, Drug Abuse, Both Alcohol and Drug, Client Doesn’t Know, Client prefers not to answer, Data Not Collected</w:t>
            </w:r>
          </w:p>
        </w:tc>
        <w:tc>
          <w:tcPr>
            <w:tcW w:w="1463" w:type="dxa"/>
          </w:tcPr>
          <w:p w14:paraId="7063A5D1" w14:textId="77777777" w:rsidR="00271ED0" w:rsidRDefault="00271ED0">
            <w:pPr>
              <w:spacing w:after="0" w:line="240" w:lineRule="auto"/>
              <w:jc w:val="center"/>
              <w:rPr>
                <w:rFonts w:eastAsia="Calibri"/>
              </w:rPr>
            </w:pPr>
          </w:p>
        </w:tc>
        <w:tc>
          <w:tcPr>
            <w:tcW w:w="1175" w:type="dxa"/>
          </w:tcPr>
          <w:p w14:paraId="39DD46E0" w14:textId="77777777" w:rsidR="00271ED0" w:rsidRDefault="00271ED0">
            <w:pPr>
              <w:spacing w:after="0" w:line="240" w:lineRule="auto"/>
              <w:jc w:val="center"/>
              <w:rPr>
                <w:rFonts w:eastAsia="Calibri"/>
              </w:rPr>
            </w:pPr>
          </w:p>
        </w:tc>
        <w:tc>
          <w:tcPr>
            <w:tcW w:w="1175" w:type="dxa"/>
          </w:tcPr>
          <w:p w14:paraId="78F4D444" w14:textId="77777777" w:rsidR="00271ED0" w:rsidRDefault="00271ED0">
            <w:pPr>
              <w:spacing w:after="0" w:line="240" w:lineRule="auto"/>
              <w:jc w:val="center"/>
              <w:rPr>
                <w:rFonts w:eastAsia="Calibri"/>
              </w:rPr>
            </w:pPr>
          </w:p>
        </w:tc>
        <w:tc>
          <w:tcPr>
            <w:tcW w:w="1175" w:type="dxa"/>
          </w:tcPr>
          <w:p w14:paraId="63802D30" w14:textId="77777777" w:rsidR="00271ED0" w:rsidRDefault="00271ED0">
            <w:pPr>
              <w:spacing w:after="0" w:line="240" w:lineRule="auto"/>
              <w:jc w:val="center"/>
              <w:rPr>
                <w:rFonts w:eastAsia="Calibri"/>
              </w:rPr>
            </w:pPr>
          </w:p>
        </w:tc>
        <w:tc>
          <w:tcPr>
            <w:tcW w:w="1175" w:type="dxa"/>
          </w:tcPr>
          <w:p w14:paraId="47526746" w14:textId="77777777" w:rsidR="00271ED0" w:rsidRDefault="00271ED0">
            <w:pPr>
              <w:spacing w:after="0" w:line="240" w:lineRule="auto"/>
              <w:jc w:val="center"/>
              <w:rPr>
                <w:rFonts w:eastAsia="Calibri"/>
              </w:rPr>
            </w:pPr>
          </w:p>
        </w:tc>
      </w:tr>
      <w:tr w:rsidR="00271ED0" w14:paraId="11AAA4FE" w14:textId="77777777">
        <w:trPr>
          <w:trHeight w:val="432"/>
          <w:jc w:val="center"/>
        </w:trPr>
        <w:tc>
          <w:tcPr>
            <w:tcW w:w="8515" w:type="dxa"/>
          </w:tcPr>
          <w:p w14:paraId="18873F40" w14:textId="77777777" w:rsidR="00271ED0" w:rsidRDefault="00000000">
            <w:pPr>
              <w:spacing w:after="0" w:line="240" w:lineRule="auto"/>
              <w:rPr>
                <w:rFonts w:eastAsia="Calibri"/>
              </w:rPr>
            </w:pPr>
            <w:r>
              <w:rPr>
                <w:rFonts w:eastAsia="Calibri"/>
              </w:rPr>
              <w:t xml:space="preserve">If yes, expected to be of </w:t>
            </w:r>
            <w:proofErr w:type="gramStart"/>
            <w:r>
              <w:rPr>
                <w:rFonts w:eastAsia="Calibri"/>
              </w:rPr>
              <w:t>long-continued</w:t>
            </w:r>
            <w:proofErr w:type="gramEnd"/>
            <w:r>
              <w:rPr>
                <w:rFonts w:eastAsia="Calibri"/>
              </w:rPr>
              <w:t xml:space="preserve"> and indefinite duration and substantially impairs ability to live independently? </w:t>
            </w:r>
            <w:r>
              <w:rPr>
                <w:rFonts w:eastAsia="Calibri"/>
                <w:i/>
              </w:rPr>
              <w:t xml:space="preserve">Yes, No, Client Doesn’t Know, Client prefers not to answer, Data Not Collected </w:t>
            </w:r>
          </w:p>
        </w:tc>
        <w:tc>
          <w:tcPr>
            <w:tcW w:w="1463" w:type="dxa"/>
          </w:tcPr>
          <w:p w14:paraId="1792311A" w14:textId="77777777" w:rsidR="00271ED0" w:rsidRDefault="00271ED0">
            <w:pPr>
              <w:spacing w:after="0" w:line="240" w:lineRule="auto"/>
              <w:jc w:val="center"/>
              <w:rPr>
                <w:rFonts w:eastAsia="Calibri"/>
              </w:rPr>
            </w:pPr>
          </w:p>
        </w:tc>
        <w:tc>
          <w:tcPr>
            <w:tcW w:w="1175" w:type="dxa"/>
          </w:tcPr>
          <w:p w14:paraId="5E72646C" w14:textId="77777777" w:rsidR="00271ED0" w:rsidRDefault="00271ED0">
            <w:pPr>
              <w:spacing w:after="0" w:line="240" w:lineRule="auto"/>
              <w:jc w:val="center"/>
              <w:rPr>
                <w:rFonts w:eastAsia="Calibri"/>
              </w:rPr>
            </w:pPr>
          </w:p>
        </w:tc>
        <w:tc>
          <w:tcPr>
            <w:tcW w:w="1175" w:type="dxa"/>
          </w:tcPr>
          <w:p w14:paraId="658362FE" w14:textId="77777777" w:rsidR="00271ED0" w:rsidRDefault="00271ED0">
            <w:pPr>
              <w:spacing w:after="0" w:line="240" w:lineRule="auto"/>
              <w:jc w:val="center"/>
              <w:rPr>
                <w:rFonts w:eastAsia="Calibri"/>
              </w:rPr>
            </w:pPr>
          </w:p>
        </w:tc>
        <w:tc>
          <w:tcPr>
            <w:tcW w:w="1175" w:type="dxa"/>
          </w:tcPr>
          <w:p w14:paraId="7C79895B" w14:textId="77777777" w:rsidR="00271ED0" w:rsidRDefault="00271ED0">
            <w:pPr>
              <w:spacing w:after="0" w:line="240" w:lineRule="auto"/>
              <w:jc w:val="center"/>
              <w:rPr>
                <w:rFonts w:eastAsia="Calibri"/>
              </w:rPr>
            </w:pPr>
          </w:p>
        </w:tc>
        <w:tc>
          <w:tcPr>
            <w:tcW w:w="1175" w:type="dxa"/>
          </w:tcPr>
          <w:p w14:paraId="5D975527" w14:textId="77777777" w:rsidR="00271ED0" w:rsidRDefault="00271ED0">
            <w:pPr>
              <w:spacing w:after="0" w:line="240" w:lineRule="auto"/>
              <w:jc w:val="center"/>
              <w:rPr>
                <w:rFonts w:eastAsia="Calibri"/>
              </w:rPr>
            </w:pPr>
          </w:p>
        </w:tc>
      </w:tr>
    </w:tbl>
    <w:p w14:paraId="5A88665C" w14:textId="77777777" w:rsidR="00271ED0" w:rsidRDefault="00271ED0">
      <w:pPr>
        <w:pBdr>
          <w:top w:val="nil"/>
          <w:left w:val="nil"/>
          <w:bottom w:val="nil"/>
          <w:right w:val="nil"/>
          <w:between w:val="nil"/>
        </w:pBdr>
        <w:spacing w:after="0" w:line="240" w:lineRule="auto"/>
        <w:rPr>
          <w:rFonts w:eastAsia="Calibri"/>
          <w:b/>
          <w:color w:val="000000"/>
          <w:sz w:val="20"/>
          <w:szCs w:val="20"/>
          <w:u w:val="single"/>
        </w:rPr>
        <w:sectPr w:rsidR="00271ED0">
          <w:headerReference w:type="even" r:id="rId21"/>
          <w:headerReference w:type="default" r:id="rId22"/>
          <w:footerReference w:type="even" r:id="rId23"/>
          <w:footerReference w:type="default" r:id="rId24"/>
          <w:headerReference w:type="first" r:id="rId25"/>
          <w:footerReference w:type="first" r:id="rId26"/>
          <w:type w:val="continuous"/>
          <w:pgSz w:w="15840" w:h="12240" w:orient="landscape"/>
          <w:pgMar w:top="576" w:right="576" w:bottom="576" w:left="576" w:header="720" w:footer="720" w:gutter="0"/>
          <w:cols w:space="720"/>
          <w:titlePg/>
        </w:sectPr>
      </w:pPr>
    </w:p>
    <w:p w14:paraId="3DCBB934" w14:textId="77777777" w:rsidR="00271ED0" w:rsidRDefault="00271ED0">
      <w:pPr>
        <w:sectPr w:rsidR="00271ED0">
          <w:type w:val="continuous"/>
          <w:pgSz w:w="15840" w:h="12240" w:orient="landscape"/>
          <w:pgMar w:top="576" w:right="576" w:bottom="576" w:left="576" w:header="720" w:footer="720" w:gutter="0"/>
          <w:cols w:num="3" w:space="720" w:equalWidth="0">
            <w:col w:w="4536" w:space="540"/>
            <w:col w:w="4536" w:space="540"/>
            <w:col w:w="4536" w:space="0"/>
          </w:cols>
          <w:titlePg/>
        </w:sectPr>
      </w:pPr>
    </w:p>
    <w:p w14:paraId="4B8CDB4E" w14:textId="77777777" w:rsidR="00271ED0" w:rsidRDefault="00271ED0">
      <w:pPr>
        <w:pBdr>
          <w:top w:val="nil"/>
          <w:left w:val="nil"/>
          <w:bottom w:val="nil"/>
          <w:right w:val="nil"/>
          <w:between w:val="nil"/>
        </w:pBdr>
        <w:spacing w:after="0" w:line="240" w:lineRule="auto"/>
        <w:rPr>
          <w:rFonts w:eastAsia="Calibri"/>
          <w:color w:val="000000"/>
        </w:rPr>
        <w:sectPr w:rsidR="00271ED0">
          <w:type w:val="continuous"/>
          <w:pgSz w:w="15840" w:h="12240" w:orient="landscape"/>
          <w:pgMar w:top="576" w:right="576" w:bottom="576" w:left="576" w:header="720" w:footer="720" w:gutter="0"/>
          <w:cols w:space="720"/>
          <w:titlePg/>
        </w:sectPr>
      </w:pPr>
    </w:p>
    <w:p w14:paraId="4F94A445" w14:textId="77777777" w:rsidR="00EB2870" w:rsidRDefault="00EB2870">
      <w:pPr>
        <w:spacing w:after="0" w:line="240" w:lineRule="auto"/>
        <w:rPr>
          <w:b/>
        </w:rPr>
      </w:pPr>
    </w:p>
    <w:p w14:paraId="76E9BC72" w14:textId="77777777" w:rsidR="00EB2870" w:rsidRDefault="00EB2870">
      <w:pPr>
        <w:spacing w:after="0" w:line="240" w:lineRule="auto"/>
        <w:rPr>
          <w:b/>
        </w:rPr>
      </w:pPr>
    </w:p>
    <w:p w14:paraId="19C3874A" w14:textId="77777777" w:rsidR="00EB2870" w:rsidRDefault="00EB2870">
      <w:pPr>
        <w:spacing w:after="0" w:line="240" w:lineRule="auto"/>
        <w:rPr>
          <w:b/>
        </w:rPr>
      </w:pPr>
    </w:p>
    <w:p w14:paraId="75C609E3" w14:textId="7FEF48A9" w:rsidR="00271ED0" w:rsidRDefault="00000000">
      <w:pPr>
        <w:spacing w:after="0" w:line="240" w:lineRule="auto"/>
        <w:rPr>
          <w:b/>
        </w:rPr>
      </w:pPr>
      <w:r>
        <w:rPr>
          <w:b/>
        </w:rPr>
        <w:lastRenderedPageBreak/>
        <w:t>Prior Zip Code (Numbers Only):  __________________</w:t>
      </w:r>
    </w:p>
    <w:p w14:paraId="49763F67" w14:textId="77777777" w:rsidR="00271ED0" w:rsidRDefault="00000000">
      <w:pPr>
        <w:spacing w:before="240" w:after="120" w:line="240" w:lineRule="auto"/>
        <w:rPr>
          <w:b/>
          <w:u w:val="single"/>
        </w:rPr>
      </w:pPr>
      <w:r>
        <w:rPr>
          <w:b/>
        </w:rPr>
        <w:t xml:space="preserve">Is the individual willing to share their current zip code and </w:t>
      </w:r>
      <w:proofErr w:type="gramStart"/>
      <w:r>
        <w:rPr>
          <w:b/>
        </w:rPr>
        <w:t>town?:</w:t>
      </w:r>
      <w:proofErr w:type="gramEnd"/>
      <w:r>
        <w:rPr>
          <w:b/>
        </w:rPr>
        <w:t xml:space="preserve"> </w:t>
      </w:r>
      <w:r>
        <w:t>_________________________</w:t>
      </w:r>
    </w:p>
    <w:p w14:paraId="586B28A9" w14:textId="77777777" w:rsidR="00271ED0" w:rsidRDefault="00000000">
      <w:pPr>
        <w:spacing w:before="240" w:after="120" w:line="240" w:lineRule="auto"/>
        <w:rPr>
          <w:b/>
          <w:u w:val="single"/>
        </w:rPr>
      </w:pPr>
      <w:r>
        <w:rPr>
          <w:b/>
        </w:rPr>
        <w:t>Zip Code of Current Location (NUMBERS ONLY):</w:t>
      </w:r>
      <w:r>
        <w:t xml:space="preserve"> </w:t>
      </w:r>
      <w:r>
        <w:rPr>
          <w:b/>
        </w:rPr>
        <w:t xml:space="preserve"> </w:t>
      </w:r>
      <w:r>
        <w:t xml:space="preserve"> _________________________</w:t>
      </w:r>
    </w:p>
    <w:p w14:paraId="2203B7DC" w14:textId="77777777" w:rsidR="00271ED0" w:rsidRDefault="00000000">
      <w:pPr>
        <w:spacing w:before="240" w:after="120" w:line="240" w:lineRule="auto"/>
        <w:rPr>
          <w:b/>
        </w:rPr>
      </w:pPr>
      <w:r>
        <w:rPr>
          <w:b/>
        </w:rPr>
        <w:t xml:space="preserve">City/Town of current location:  </w:t>
      </w:r>
      <w:r>
        <w:t>_________________________</w:t>
      </w:r>
    </w:p>
    <w:p w14:paraId="03B12BF2" w14:textId="77777777" w:rsidR="00271ED0" w:rsidRDefault="00000000">
      <w:pPr>
        <w:pBdr>
          <w:top w:val="nil"/>
          <w:left w:val="nil"/>
          <w:bottom w:val="nil"/>
          <w:right w:val="nil"/>
          <w:between w:val="nil"/>
        </w:pBdr>
        <w:spacing w:after="0" w:line="240" w:lineRule="auto"/>
        <w:rPr>
          <w:rFonts w:eastAsia="Calibri"/>
          <w:b/>
          <w:color w:val="000000"/>
        </w:rPr>
      </w:pPr>
      <w:r>
        <w:rPr>
          <w:rFonts w:eastAsia="Calibri"/>
          <w:b/>
          <w:color w:val="000000"/>
        </w:rPr>
        <w:t>Shared Housing Information:</w:t>
      </w:r>
    </w:p>
    <w:p w14:paraId="3EEF9F28" w14:textId="77777777" w:rsidR="00271ED0" w:rsidRDefault="00000000">
      <w:pPr>
        <w:pBdr>
          <w:top w:val="nil"/>
          <w:left w:val="nil"/>
          <w:bottom w:val="nil"/>
          <w:right w:val="nil"/>
          <w:between w:val="nil"/>
        </w:pBdr>
        <w:spacing w:after="0" w:line="240" w:lineRule="auto"/>
        <w:rPr>
          <w:rFonts w:eastAsia="Calibri"/>
          <w:b/>
          <w:color w:val="000000"/>
        </w:rPr>
      </w:pPr>
      <w:r>
        <w:rPr>
          <w:rFonts w:eastAsia="Calibri"/>
          <w:i/>
          <w:color w:val="000000"/>
        </w:rPr>
        <w:t>(Shared housing means clients will be on separate leases or living as roommates. Not clients living together as a couple)</w:t>
      </w:r>
      <w:r>
        <w:rPr>
          <w:rFonts w:eastAsia="Calibri"/>
          <w:b/>
          <w:color w:val="000000"/>
        </w:rPr>
        <w:t>:</w:t>
      </w:r>
    </w:p>
    <w:p w14:paraId="09B99CDF" w14:textId="77777777" w:rsidR="00271ED0" w:rsidRDefault="00271ED0">
      <w:pPr>
        <w:pBdr>
          <w:top w:val="nil"/>
          <w:left w:val="nil"/>
          <w:bottom w:val="nil"/>
          <w:right w:val="nil"/>
          <w:between w:val="nil"/>
        </w:pBdr>
        <w:spacing w:after="0" w:line="240" w:lineRule="auto"/>
        <w:rPr>
          <w:rFonts w:eastAsia="Calibri"/>
          <w:b/>
          <w:color w:val="000000"/>
        </w:rPr>
      </w:pPr>
    </w:p>
    <w:p w14:paraId="30C3DA99" w14:textId="77777777" w:rsidR="00271ED0" w:rsidRDefault="00000000">
      <w:pPr>
        <w:pBdr>
          <w:top w:val="nil"/>
          <w:left w:val="nil"/>
          <w:bottom w:val="nil"/>
          <w:right w:val="nil"/>
          <w:between w:val="nil"/>
        </w:pBdr>
        <w:spacing w:after="0" w:line="240" w:lineRule="auto"/>
        <w:rPr>
          <w:rFonts w:eastAsia="Calibri"/>
          <w:b/>
          <w:color w:val="000000"/>
        </w:rPr>
        <w:sectPr w:rsidR="00271ED0">
          <w:type w:val="continuous"/>
          <w:pgSz w:w="15840" w:h="12240" w:orient="landscape"/>
          <w:pgMar w:top="576" w:right="576" w:bottom="576" w:left="576" w:header="720" w:footer="30" w:gutter="0"/>
          <w:cols w:space="720"/>
          <w:titlePg/>
        </w:sectPr>
      </w:pPr>
      <w:r>
        <w:rPr>
          <w:rFonts w:eastAsia="Calibri"/>
          <w:b/>
          <w:color w:val="000000"/>
        </w:rPr>
        <w:t xml:space="preserve">Would the client accept Shared Housing if offered? </w:t>
      </w:r>
      <w:r>
        <w:rPr>
          <w:rFonts w:ascii="Wingdings" w:eastAsia="Wingdings" w:hAnsi="Wingdings" w:cs="Wingdings"/>
          <w:color w:val="000000"/>
        </w:rPr>
        <w:t>◻</w:t>
      </w:r>
      <w:r>
        <w:rPr>
          <w:rFonts w:eastAsia="Calibri"/>
          <w:color w:val="000000"/>
        </w:rPr>
        <w:t xml:space="preserve"> Yes   </w:t>
      </w:r>
      <w:r>
        <w:rPr>
          <w:rFonts w:ascii="Wingdings" w:eastAsia="Wingdings" w:hAnsi="Wingdings" w:cs="Wingdings"/>
          <w:color w:val="000000"/>
        </w:rPr>
        <w:t>◻</w:t>
      </w:r>
      <w:r>
        <w:rPr>
          <w:rFonts w:eastAsia="Calibri"/>
          <w:color w:val="000000"/>
        </w:rPr>
        <w:t xml:space="preserve"> No  </w:t>
      </w:r>
    </w:p>
    <w:p w14:paraId="64A5F346" w14:textId="77777777" w:rsidR="00271ED0" w:rsidRDefault="00000000">
      <w:pPr>
        <w:spacing w:after="0" w:line="240" w:lineRule="auto"/>
      </w:pPr>
      <w:r>
        <w:rPr>
          <w:b/>
          <w:u w:val="single"/>
        </w:rPr>
        <w:t>Primary Language Spoken</w:t>
      </w:r>
      <w:r>
        <w:rPr>
          <w:sz w:val="20"/>
          <w:szCs w:val="20"/>
        </w:rPr>
        <w:t xml:space="preserve">: </w:t>
      </w:r>
      <w:r>
        <w:t xml:space="preserve">◻ English  ◻ Spanish   ◻ Chinese  ◻ Russian  ◻ Arabic   ◻ Portuguese   ◻ Bengali    ◻ French  ◻ Malay, Indonesian   ◻ German   </w:t>
      </w:r>
    </w:p>
    <w:p w14:paraId="4D72C083" w14:textId="77777777" w:rsidR="00271ED0" w:rsidRDefault="00000000">
      <w:pPr>
        <w:spacing w:after="0" w:line="240" w:lineRule="auto"/>
      </w:pPr>
      <w:r>
        <w:t xml:space="preserve">◻ Japanese    ◻ Farsi (Persian) ◻ Urdu  ◻ Punjabi  ◻ Vietnamese    ◻ Tamil  ◻ Javanese   ◻ Korean   ◻ Turkish    ◻ Telugu  ◻ Marathi   ◻ Italian   ◻ Thai    </w:t>
      </w:r>
    </w:p>
    <w:p w14:paraId="465033A3" w14:textId="77777777" w:rsidR="00271ED0" w:rsidRDefault="00000000">
      <w:pPr>
        <w:spacing w:after="0" w:line="240" w:lineRule="auto"/>
      </w:pPr>
      <w:r>
        <w:t xml:space="preserve">◻ Burmese ◻ Kannada     ◻ Gujarati   ◻ Polish    ◻ Hindi  ◻ Cantonese  ◻ Haitian Creole   ◻ Unknown  ◻ Other: ____________________________________ </w:t>
      </w:r>
    </w:p>
    <w:p w14:paraId="0DD9CA16" w14:textId="77777777" w:rsidR="00271ED0" w:rsidRDefault="00271ED0">
      <w:pPr>
        <w:spacing w:after="0" w:line="240" w:lineRule="auto"/>
        <w:rPr>
          <w:sz w:val="20"/>
          <w:szCs w:val="20"/>
        </w:rPr>
      </w:pPr>
    </w:p>
    <w:p w14:paraId="49A2F3D1" w14:textId="77777777" w:rsidR="00EB2870" w:rsidRDefault="00EB2870">
      <w:pPr>
        <w:rPr>
          <w:b/>
          <w:u w:val="single"/>
        </w:rPr>
      </w:pPr>
    </w:p>
    <w:p w14:paraId="30D5BFAA" w14:textId="7D29DA27" w:rsidR="00271ED0" w:rsidRDefault="00000000">
      <w:pPr>
        <w:rPr>
          <w:b/>
          <w:u w:val="single"/>
        </w:rPr>
      </w:pPr>
      <w:r>
        <w:rPr>
          <w:b/>
          <w:u w:val="single"/>
        </w:rPr>
        <w:t xml:space="preserve">Additional Contributing Factors, ask each question individually: </w:t>
      </w:r>
    </w:p>
    <w:p w14:paraId="13269721" w14:textId="77777777" w:rsidR="00271ED0" w:rsidRDefault="00000000">
      <w:pPr>
        <w:spacing w:after="0" w:line="240" w:lineRule="auto"/>
        <w:rPr>
          <w:sz w:val="16"/>
          <w:szCs w:val="16"/>
        </w:rPr>
      </w:pPr>
      <w:r>
        <w:rPr>
          <w:b/>
        </w:rPr>
        <w:t>Criminal Justice Involvement</w:t>
      </w:r>
      <w:r>
        <w:t xml:space="preserve">:  </w:t>
      </w:r>
      <w:r>
        <w:rPr>
          <w:sz w:val="20"/>
          <w:szCs w:val="20"/>
        </w:rPr>
        <w:t xml:space="preserve">◻ Yes   ◻ No   ◻ Client doesn’t know    ◻ Client prefers not to answer  ◻ Data Not Collected  </w:t>
      </w:r>
      <w:r>
        <w:br/>
      </w:r>
      <w:r>
        <w:rPr>
          <w:sz w:val="20"/>
          <w:szCs w:val="20"/>
        </w:rPr>
        <w:br/>
      </w:r>
      <w:r>
        <w:rPr>
          <w:b/>
        </w:rPr>
        <w:t>Legal Eviction or Foreclosure</w:t>
      </w:r>
      <w:r>
        <w:rPr>
          <w:sz w:val="20"/>
          <w:szCs w:val="20"/>
        </w:rPr>
        <w:t xml:space="preserve">:  ◻ Yes   ◻ No   ◻ Client doesn’t know    ◻ Client prefers not to answer  ◻ Data Not Collected  </w:t>
      </w:r>
      <w:r>
        <w:br/>
      </w:r>
    </w:p>
    <w:p w14:paraId="4A809392" w14:textId="77777777" w:rsidR="00271ED0" w:rsidRDefault="00000000">
      <w:pPr>
        <w:spacing w:after="0" w:line="240" w:lineRule="auto"/>
        <w:rPr>
          <w:sz w:val="16"/>
          <w:szCs w:val="16"/>
        </w:rPr>
      </w:pPr>
      <w:r>
        <w:rPr>
          <w:b/>
        </w:rPr>
        <w:t>Expense Exceed Income</w:t>
      </w:r>
      <w:r>
        <w:rPr>
          <w:sz w:val="20"/>
          <w:szCs w:val="20"/>
        </w:rPr>
        <w:t xml:space="preserve">:  ◻ Yes   ◻ No   ◻ Client doesn’t know    ◻ Client prefers not to answer  ◻ Data Not Collected  </w:t>
      </w:r>
      <w:r>
        <w:br/>
      </w:r>
    </w:p>
    <w:p w14:paraId="41AA25ED" w14:textId="77777777" w:rsidR="00271ED0" w:rsidRDefault="00000000">
      <w:pPr>
        <w:spacing w:after="0" w:line="240" w:lineRule="auto"/>
        <w:rPr>
          <w:sz w:val="20"/>
          <w:szCs w:val="20"/>
        </w:rPr>
      </w:pPr>
      <w:proofErr w:type="gramStart"/>
      <w:r>
        <w:rPr>
          <w:b/>
        </w:rPr>
        <w:t>Was</w:t>
      </w:r>
      <w:proofErr w:type="gramEnd"/>
      <w:r>
        <w:rPr>
          <w:b/>
        </w:rPr>
        <w:t xml:space="preserve"> doubled up, could no longer stay with friend/family</w:t>
      </w:r>
      <w:r>
        <w:t xml:space="preserve">:  </w:t>
      </w:r>
      <w:r>
        <w:rPr>
          <w:sz w:val="20"/>
          <w:szCs w:val="20"/>
        </w:rPr>
        <w:t xml:space="preserve">◻ Yes   ◻ No   ◻ Client doesn’t know    ◻ Client prefers not to answer ◻ Data Not Collected  </w:t>
      </w:r>
      <w:r>
        <w:br/>
      </w:r>
    </w:p>
    <w:p w14:paraId="377DBF6D" w14:textId="77777777" w:rsidR="00271ED0" w:rsidRDefault="00000000">
      <w:pPr>
        <w:pBdr>
          <w:top w:val="nil"/>
          <w:left w:val="nil"/>
          <w:bottom w:val="nil"/>
          <w:right w:val="nil"/>
          <w:between w:val="nil"/>
        </w:pBdr>
        <w:spacing w:after="0" w:line="240" w:lineRule="auto"/>
        <w:rPr>
          <w:rFonts w:eastAsia="Calibri"/>
          <w:color w:val="000000"/>
        </w:rPr>
        <w:sectPr w:rsidR="00271ED0">
          <w:type w:val="continuous"/>
          <w:pgSz w:w="15840" w:h="12240" w:orient="landscape"/>
          <w:pgMar w:top="576" w:right="576" w:bottom="576" w:left="576" w:header="720" w:footer="30" w:gutter="0"/>
          <w:cols w:space="720"/>
          <w:titlePg/>
        </w:sectPr>
      </w:pPr>
      <w:r>
        <w:rPr>
          <w:rFonts w:eastAsia="Calibri"/>
          <w:b/>
          <w:color w:val="000000"/>
          <w:u w:val="single"/>
        </w:rPr>
        <w:t>What is the PRIMARY reason you are experiencing homelessness</w:t>
      </w:r>
      <w:r>
        <w:rPr>
          <w:rFonts w:eastAsia="Calibri"/>
          <w:color w:val="000000"/>
        </w:rPr>
        <w:t xml:space="preserve">?  </w:t>
      </w:r>
      <w:r>
        <w:rPr>
          <w:rFonts w:eastAsia="Calibri"/>
          <w:i/>
          <w:color w:val="000000"/>
        </w:rPr>
        <w:t xml:space="preserve">(Do not read responses. Ask questions and then choose one.) </w:t>
      </w:r>
    </w:p>
    <w:p w14:paraId="6E2599A1" w14:textId="77777777" w:rsidR="00271ED0" w:rsidRDefault="00271ED0">
      <w:pPr>
        <w:pBdr>
          <w:top w:val="nil"/>
          <w:left w:val="nil"/>
          <w:bottom w:val="nil"/>
          <w:right w:val="nil"/>
          <w:between w:val="nil"/>
        </w:pBdr>
        <w:spacing w:after="0" w:line="240" w:lineRule="auto"/>
        <w:rPr>
          <w:rFonts w:eastAsia="Calibri"/>
          <w:color w:val="262626"/>
          <w:sz w:val="20"/>
          <w:szCs w:val="20"/>
        </w:rPr>
        <w:sectPr w:rsidR="00271ED0">
          <w:type w:val="continuous"/>
          <w:pgSz w:w="15840" w:h="12240" w:orient="landscape"/>
          <w:pgMar w:top="576" w:right="576" w:bottom="576" w:left="576" w:header="720" w:footer="30" w:gutter="0"/>
          <w:cols w:space="720"/>
          <w:titlePg/>
        </w:sectPr>
      </w:pPr>
    </w:p>
    <w:p w14:paraId="338397F2"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Criminal Justice Involvement </w:t>
      </w:r>
    </w:p>
    <w:p w14:paraId="5A68EC77"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Domestic Violence Victim/Survivor</w:t>
      </w:r>
    </w:p>
    <w:p w14:paraId="06446B00"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Legal Eviction or Foreclosure</w:t>
      </w:r>
    </w:p>
    <w:p w14:paraId="09C98358"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Expenses Exceed Income </w:t>
      </w:r>
    </w:p>
    <w:p w14:paraId="12C07E1E" w14:textId="77777777" w:rsidR="00271ED0" w:rsidRDefault="00271ED0">
      <w:pPr>
        <w:pBdr>
          <w:top w:val="nil"/>
          <w:left w:val="nil"/>
          <w:bottom w:val="nil"/>
          <w:right w:val="nil"/>
          <w:between w:val="nil"/>
        </w:pBdr>
        <w:spacing w:after="0" w:line="240" w:lineRule="auto"/>
        <w:rPr>
          <w:rFonts w:eastAsia="Calibri"/>
          <w:color w:val="000000"/>
        </w:rPr>
      </w:pPr>
    </w:p>
    <w:p w14:paraId="7DB312BF"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Substance Abuse Problems</w:t>
      </w:r>
    </w:p>
    <w:p w14:paraId="59E31F06"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Physical Health Affects Income and/or Housing</w:t>
      </w:r>
      <w:r>
        <w:rPr>
          <w:rFonts w:eastAsia="Calibri"/>
          <w:color w:val="000000"/>
        </w:rPr>
        <w:br/>
      </w:r>
      <w:r>
        <w:rPr>
          <w:rFonts w:ascii="Wingdings" w:eastAsia="Wingdings" w:hAnsi="Wingdings" w:cs="Wingdings"/>
          <w:color w:val="000000"/>
        </w:rPr>
        <w:t>◻</w:t>
      </w:r>
      <w:r>
        <w:rPr>
          <w:rFonts w:eastAsia="Calibri"/>
          <w:color w:val="000000"/>
        </w:rPr>
        <w:t xml:space="preserve"> Chronic Health Condition</w:t>
      </w:r>
      <w:r>
        <w:rPr>
          <w:rFonts w:eastAsia="Calibri"/>
          <w:color w:val="000000"/>
        </w:rPr>
        <w:br/>
      </w:r>
      <w:r>
        <w:rPr>
          <w:rFonts w:ascii="Wingdings" w:eastAsia="Wingdings" w:hAnsi="Wingdings" w:cs="Wingdings"/>
          <w:color w:val="000000"/>
        </w:rPr>
        <w:t>◻</w:t>
      </w:r>
      <w:r>
        <w:rPr>
          <w:rFonts w:eastAsia="Calibri"/>
          <w:color w:val="000000"/>
        </w:rPr>
        <w:t xml:space="preserve"> Developmental Disability          </w:t>
      </w:r>
    </w:p>
    <w:p w14:paraId="792A09E9" w14:textId="77777777" w:rsidR="00271ED0" w:rsidRDefault="00000000">
      <w:pPr>
        <w:pBdr>
          <w:top w:val="nil"/>
          <w:left w:val="nil"/>
          <w:bottom w:val="nil"/>
          <w:right w:val="nil"/>
          <w:between w:val="nil"/>
        </w:pBdr>
        <w:spacing w:after="0" w:line="240" w:lineRule="auto"/>
        <w:rPr>
          <w:rFonts w:eastAsia="Calibri"/>
          <w:color w:val="000000"/>
        </w:rPr>
      </w:pPr>
      <w:r>
        <w:rPr>
          <w:rFonts w:eastAsia="Calibri"/>
          <w:color w:val="000000"/>
        </w:rPr>
        <w:t xml:space="preserve"> </w:t>
      </w:r>
    </w:p>
    <w:p w14:paraId="5CCB1C97"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Doubled Up</w:t>
      </w:r>
    </w:p>
    <w:p w14:paraId="7714AAE3" w14:textId="77777777" w:rsidR="00271ED0"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HIV/AIDS</w:t>
      </w:r>
    </w:p>
    <w:p w14:paraId="6EECC517" w14:textId="77777777" w:rsidR="00271ED0" w:rsidRDefault="00000000">
      <w:pPr>
        <w:spacing w:after="0" w:line="240" w:lineRule="auto"/>
        <w:rPr>
          <w:b/>
          <w:sz w:val="10"/>
          <w:szCs w:val="10"/>
        </w:rPr>
        <w:sectPr w:rsidR="00271ED0">
          <w:footerReference w:type="default" r:id="rId27"/>
          <w:type w:val="continuous"/>
          <w:pgSz w:w="15840" w:h="12240" w:orient="landscape"/>
          <w:pgMar w:top="576" w:right="576" w:bottom="576" w:left="576" w:header="720" w:footer="30" w:gutter="0"/>
          <w:cols w:num="3" w:space="720" w:equalWidth="0">
            <w:col w:w="4416" w:space="720"/>
            <w:col w:w="4416" w:space="720"/>
            <w:col w:w="4416" w:space="0"/>
          </w:cols>
          <w:titlePg/>
        </w:sectPr>
      </w:pPr>
      <w:r>
        <w:t>◻ Mental Health Problems</w:t>
      </w:r>
    </w:p>
    <w:p w14:paraId="0C5202AA" w14:textId="77777777" w:rsidR="00271ED0" w:rsidRDefault="00000000">
      <w:pPr>
        <w:pBdr>
          <w:top w:val="nil"/>
          <w:left w:val="nil"/>
          <w:bottom w:val="nil"/>
          <w:right w:val="nil"/>
          <w:between w:val="nil"/>
        </w:pBdr>
        <w:tabs>
          <w:tab w:val="left" w:pos="3600"/>
        </w:tabs>
        <w:spacing w:after="0" w:line="240" w:lineRule="auto"/>
        <w:rPr>
          <w:rFonts w:eastAsia="Calibri"/>
          <w:b/>
          <w:color w:val="000000"/>
          <w:u w:val="single"/>
        </w:rPr>
      </w:pPr>
      <w:r>
        <w:rPr>
          <w:rFonts w:eastAsia="Calibri"/>
          <w:b/>
          <w:color w:val="000000"/>
          <w:u w:val="single"/>
        </w:rPr>
        <w:tab/>
      </w:r>
    </w:p>
    <w:p w14:paraId="413CD840" w14:textId="77777777" w:rsidR="00271ED0" w:rsidRDefault="00271ED0">
      <w:pPr>
        <w:pBdr>
          <w:top w:val="nil"/>
          <w:left w:val="nil"/>
          <w:bottom w:val="nil"/>
          <w:right w:val="nil"/>
          <w:between w:val="nil"/>
        </w:pBdr>
        <w:spacing w:after="0" w:line="240" w:lineRule="auto"/>
        <w:rPr>
          <w:rFonts w:eastAsia="Calibri"/>
          <w:b/>
          <w:color w:val="000000"/>
          <w:u w:val="single"/>
        </w:rPr>
      </w:pPr>
    </w:p>
    <w:p w14:paraId="749C131D" w14:textId="77777777" w:rsidR="00EB2870" w:rsidRDefault="00EB2870">
      <w:pPr>
        <w:pBdr>
          <w:top w:val="nil"/>
          <w:left w:val="nil"/>
          <w:bottom w:val="nil"/>
          <w:right w:val="nil"/>
          <w:between w:val="nil"/>
        </w:pBdr>
        <w:spacing w:after="0" w:line="240" w:lineRule="auto"/>
        <w:rPr>
          <w:rFonts w:eastAsia="Calibri"/>
          <w:b/>
          <w:color w:val="000000"/>
          <w:u w:val="single"/>
        </w:rPr>
      </w:pPr>
    </w:p>
    <w:p w14:paraId="767765AB" w14:textId="77777777" w:rsidR="00EB2870" w:rsidRDefault="00EB2870">
      <w:pPr>
        <w:pBdr>
          <w:top w:val="nil"/>
          <w:left w:val="nil"/>
          <w:bottom w:val="nil"/>
          <w:right w:val="nil"/>
          <w:between w:val="nil"/>
        </w:pBdr>
        <w:spacing w:after="0" w:line="240" w:lineRule="auto"/>
        <w:rPr>
          <w:rFonts w:eastAsia="Calibri"/>
          <w:b/>
          <w:color w:val="000000"/>
          <w:u w:val="single"/>
        </w:rPr>
      </w:pPr>
    </w:p>
    <w:p w14:paraId="34343CBC" w14:textId="77777777" w:rsidR="00EB2870" w:rsidRDefault="00EB2870">
      <w:pPr>
        <w:pBdr>
          <w:top w:val="nil"/>
          <w:left w:val="nil"/>
          <w:bottom w:val="nil"/>
          <w:right w:val="nil"/>
          <w:between w:val="nil"/>
        </w:pBdr>
        <w:spacing w:after="0" w:line="240" w:lineRule="auto"/>
        <w:rPr>
          <w:rFonts w:eastAsia="Calibri"/>
          <w:b/>
          <w:color w:val="000000"/>
          <w:u w:val="single"/>
        </w:rPr>
      </w:pPr>
    </w:p>
    <w:p w14:paraId="1B298E2F" w14:textId="77777777" w:rsidR="00EB2870" w:rsidRDefault="00EB2870">
      <w:pPr>
        <w:pBdr>
          <w:top w:val="nil"/>
          <w:left w:val="nil"/>
          <w:bottom w:val="nil"/>
          <w:right w:val="nil"/>
          <w:between w:val="nil"/>
        </w:pBdr>
        <w:spacing w:after="0" w:line="240" w:lineRule="auto"/>
        <w:rPr>
          <w:rFonts w:eastAsia="Calibri"/>
          <w:b/>
          <w:color w:val="000000"/>
          <w:u w:val="single"/>
        </w:rPr>
      </w:pPr>
    </w:p>
    <w:p w14:paraId="5640D455" w14:textId="3179727A" w:rsidR="00271ED0" w:rsidRDefault="00000000">
      <w:pPr>
        <w:pBdr>
          <w:top w:val="nil"/>
          <w:left w:val="nil"/>
          <w:bottom w:val="nil"/>
          <w:right w:val="nil"/>
          <w:between w:val="nil"/>
        </w:pBdr>
        <w:spacing w:after="0" w:line="240" w:lineRule="auto"/>
        <w:rPr>
          <w:rFonts w:eastAsia="Calibri"/>
          <w:b/>
          <w:color w:val="000000"/>
          <w:u w:val="single"/>
        </w:rPr>
      </w:pPr>
      <w:r>
        <w:rPr>
          <w:rFonts w:eastAsia="Calibri"/>
          <w:b/>
          <w:color w:val="000000"/>
          <w:u w:val="single"/>
        </w:rPr>
        <w:lastRenderedPageBreak/>
        <w:t xml:space="preserve">Income received from any </w:t>
      </w:r>
      <w:proofErr w:type="gramStart"/>
      <w:r>
        <w:rPr>
          <w:rFonts w:eastAsia="Calibri"/>
          <w:b/>
          <w:color w:val="000000"/>
          <w:u w:val="single"/>
        </w:rPr>
        <w:t>source</w:t>
      </w:r>
      <w:r>
        <w:rPr>
          <w:rFonts w:eastAsia="Calibri"/>
          <w:b/>
          <w:color w:val="000000"/>
        </w:rPr>
        <w:t>?</w:t>
      </w:r>
      <w:proofErr w:type="gramEnd"/>
      <w:r>
        <w:rPr>
          <w:rFonts w:eastAsia="Calibri"/>
          <w:b/>
          <w:color w:val="000000"/>
        </w:rPr>
        <w:t xml:space="preserve"> (Head of Household or Over Age 18)  </w:t>
      </w:r>
      <w:r>
        <w:rPr>
          <w:rFonts w:ascii="Wingdings" w:eastAsia="Wingdings" w:hAnsi="Wingdings" w:cs="Wingdings"/>
          <w:color w:val="000000"/>
        </w:rPr>
        <w:t>◻</w:t>
      </w:r>
      <w:r>
        <w:rPr>
          <w:rFonts w:eastAsia="Calibri"/>
          <w:color w:val="000000"/>
        </w:rPr>
        <w:t xml:space="preserve"> Yes   </w:t>
      </w:r>
      <w:r>
        <w:rPr>
          <w:rFonts w:ascii="Wingdings" w:eastAsia="Wingdings" w:hAnsi="Wingdings" w:cs="Wingdings"/>
          <w:color w:val="000000"/>
        </w:rPr>
        <w:t>◻</w:t>
      </w:r>
      <w:r>
        <w:rPr>
          <w:rFonts w:eastAsia="Calibri"/>
          <w:color w:val="000000"/>
        </w:rPr>
        <w:t xml:space="preserve"> No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Client prefers not to answer   </w:t>
      </w:r>
      <w:r>
        <w:rPr>
          <w:rFonts w:ascii="Wingdings" w:eastAsia="Wingdings" w:hAnsi="Wingdings" w:cs="Wingdings"/>
          <w:color w:val="000000"/>
        </w:rPr>
        <w:t>◻</w:t>
      </w:r>
      <w:r>
        <w:rPr>
          <w:rFonts w:eastAsia="Calibri"/>
          <w:color w:val="000000"/>
        </w:rPr>
        <w:t xml:space="preserve"> Data Not Collected</w:t>
      </w:r>
    </w:p>
    <w:p w14:paraId="4ACDAA06" w14:textId="77777777" w:rsidR="00271ED0" w:rsidRDefault="00271ED0">
      <w:pPr>
        <w:pBdr>
          <w:top w:val="nil"/>
          <w:left w:val="nil"/>
          <w:bottom w:val="nil"/>
          <w:right w:val="nil"/>
          <w:between w:val="nil"/>
        </w:pBdr>
        <w:spacing w:after="0" w:line="240" w:lineRule="auto"/>
        <w:rPr>
          <w:rFonts w:eastAsia="Calibri"/>
          <w:b/>
          <w:color w:val="000000"/>
          <w:sz w:val="20"/>
          <w:szCs w:val="20"/>
        </w:rPr>
        <w:sectPr w:rsidR="00271ED0">
          <w:footerReference w:type="default" r:id="rId28"/>
          <w:type w:val="continuous"/>
          <w:pgSz w:w="15840" w:h="12240" w:orient="landscape"/>
          <w:pgMar w:top="576" w:right="576" w:bottom="576" w:left="576" w:header="720" w:footer="30" w:gutter="0"/>
          <w:cols w:space="720"/>
          <w:titlePg/>
        </w:sectPr>
      </w:pPr>
    </w:p>
    <w:tbl>
      <w:tblPr>
        <w:tblStyle w:val="a1"/>
        <w:tblpPr w:leftFromText="180" w:rightFromText="180" w:vertAnchor="text" w:horzAnchor="margin" w:tblpY="209"/>
        <w:tblW w:w="14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5"/>
        <w:gridCol w:w="2729"/>
        <w:gridCol w:w="2729"/>
        <w:gridCol w:w="2729"/>
        <w:gridCol w:w="2729"/>
      </w:tblGrid>
      <w:tr w:rsidR="00EB2870" w14:paraId="6C5C0680" w14:textId="77777777" w:rsidTr="00EB2870">
        <w:trPr>
          <w:trHeight w:val="301"/>
        </w:trPr>
        <w:tc>
          <w:tcPr>
            <w:tcW w:w="3335" w:type="dxa"/>
            <w:tcBorders>
              <w:top w:val="single" w:sz="4" w:space="0" w:color="000000"/>
              <w:left w:val="single" w:sz="4" w:space="0" w:color="000000"/>
              <w:bottom w:val="single" w:sz="12" w:space="0" w:color="000000"/>
              <w:right w:val="single" w:sz="12" w:space="0" w:color="000000"/>
            </w:tcBorders>
            <w:shd w:val="clear" w:color="auto" w:fill="7F7F7F"/>
            <w:vAlign w:val="center"/>
          </w:tcPr>
          <w:p w14:paraId="1E5BEACA" w14:textId="77777777" w:rsidR="00EB2870" w:rsidRDefault="00EB2870" w:rsidP="00EB2870">
            <w:pPr>
              <w:pBdr>
                <w:top w:val="nil"/>
                <w:left w:val="nil"/>
                <w:bottom w:val="nil"/>
                <w:right w:val="nil"/>
                <w:between w:val="nil"/>
              </w:pBdr>
              <w:spacing w:after="0"/>
              <w:jc w:val="center"/>
              <w:rPr>
                <w:rFonts w:eastAsia="Calibri"/>
                <w:b/>
                <w:color w:val="FFFFFF"/>
              </w:rPr>
            </w:pPr>
            <w:bookmarkStart w:id="10" w:name="_heading=h.3dy6vkm" w:colFirst="0" w:colLast="0"/>
            <w:bookmarkEnd w:id="10"/>
          </w:p>
        </w:tc>
        <w:tc>
          <w:tcPr>
            <w:tcW w:w="2729" w:type="dxa"/>
            <w:tcBorders>
              <w:top w:val="single" w:sz="12" w:space="0" w:color="000000"/>
              <w:left w:val="single" w:sz="12" w:space="0" w:color="000000"/>
              <w:right w:val="single" w:sz="4" w:space="0" w:color="000000"/>
            </w:tcBorders>
            <w:shd w:val="clear" w:color="auto" w:fill="D9D9D9"/>
            <w:vAlign w:val="center"/>
          </w:tcPr>
          <w:p w14:paraId="474B0679" w14:textId="77777777" w:rsidR="00EB2870" w:rsidRDefault="00EB2870" w:rsidP="00EB2870">
            <w:pPr>
              <w:pBdr>
                <w:top w:val="nil"/>
                <w:left w:val="nil"/>
                <w:bottom w:val="nil"/>
                <w:right w:val="nil"/>
                <w:between w:val="nil"/>
              </w:pBdr>
              <w:spacing w:after="0"/>
              <w:jc w:val="center"/>
              <w:rPr>
                <w:rFonts w:eastAsia="Calibri"/>
                <w:b/>
                <w:color w:val="000000"/>
                <w:sz w:val="18"/>
                <w:szCs w:val="18"/>
              </w:rPr>
            </w:pPr>
            <w:r>
              <w:rPr>
                <w:rFonts w:eastAsia="Calibri"/>
                <w:b/>
                <w:color w:val="000000"/>
                <w:sz w:val="18"/>
                <w:szCs w:val="18"/>
              </w:rPr>
              <w:t>Head of Household</w:t>
            </w:r>
          </w:p>
        </w:tc>
        <w:tc>
          <w:tcPr>
            <w:tcW w:w="2729" w:type="dxa"/>
            <w:tcBorders>
              <w:top w:val="single" w:sz="12" w:space="0" w:color="000000"/>
              <w:left w:val="single" w:sz="12" w:space="0" w:color="000000"/>
              <w:right w:val="single" w:sz="4" w:space="0" w:color="000000"/>
            </w:tcBorders>
            <w:shd w:val="clear" w:color="auto" w:fill="FFFFFF"/>
            <w:vAlign w:val="center"/>
          </w:tcPr>
          <w:p w14:paraId="2444278D" w14:textId="77777777" w:rsidR="00EB2870" w:rsidRDefault="00EB2870" w:rsidP="00EB2870">
            <w:pPr>
              <w:pBdr>
                <w:top w:val="nil"/>
                <w:left w:val="nil"/>
                <w:bottom w:val="nil"/>
                <w:right w:val="nil"/>
                <w:between w:val="nil"/>
              </w:pBdr>
              <w:spacing w:after="0"/>
              <w:jc w:val="center"/>
              <w:rPr>
                <w:rFonts w:eastAsia="Calibri"/>
                <w:b/>
                <w:color w:val="FFFFFF"/>
              </w:rPr>
            </w:pPr>
            <w:r>
              <w:rPr>
                <w:rFonts w:eastAsia="Calibri"/>
                <w:b/>
                <w:color w:val="000000"/>
              </w:rPr>
              <w:t>HH Member 1</w:t>
            </w:r>
          </w:p>
        </w:tc>
        <w:tc>
          <w:tcPr>
            <w:tcW w:w="2729" w:type="dxa"/>
            <w:tcBorders>
              <w:top w:val="single" w:sz="12" w:space="0" w:color="000000"/>
              <w:left w:val="single" w:sz="12" w:space="0" w:color="000000"/>
              <w:right w:val="single" w:sz="4" w:space="0" w:color="000000"/>
            </w:tcBorders>
            <w:shd w:val="clear" w:color="auto" w:fill="FFFFFF"/>
            <w:vAlign w:val="center"/>
          </w:tcPr>
          <w:p w14:paraId="65AE0CA9" w14:textId="77777777" w:rsidR="00EB2870" w:rsidRDefault="00EB2870" w:rsidP="00EB2870">
            <w:pPr>
              <w:pBdr>
                <w:top w:val="nil"/>
                <w:left w:val="nil"/>
                <w:bottom w:val="nil"/>
                <w:right w:val="nil"/>
                <w:between w:val="nil"/>
              </w:pBdr>
              <w:spacing w:after="0"/>
              <w:jc w:val="center"/>
              <w:rPr>
                <w:rFonts w:eastAsia="Calibri"/>
                <w:b/>
                <w:color w:val="000000"/>
                <w:sz w:val="18"/>
                <w:szCs w:val="18"/>
              </w:rPr>
            </w:pPr>
            <w:r>
              <w:rPr>
                <w:rFonts w:eastAsia="Calibri"/>
                <w:b/>
                <w:color w:val="000000"/>
                <w:sz w:val="18"/>
                <w:szCs w:val="18"/>
              </w:rPr>
              <w:t>HH Member 2</w:t>
            </w:r>
          </w:p>
        </w:tc>
        <w:tc>
          <w:tcPr>
            <w:tcW w:w="2729" w:type="dxa"/>
            <w:tcBorders>
              <w:top w:val="single" w:sz="12" w:space="0" w:color="000000"/>
              <w:left w:val="single" w:sz="12" w:space="0" w:color="000000"/>
              <w:right w:val="single" w:sz="4" w:space="0" w:color="000000"/>
            </w:tcBorders>
            <w:shd w:val="clear" w:color="auto" w:fill="FFFFFF"/>
          </w:tcPr>
          <w:p w14:paraId="61289153" w14:textId="77777777" w:rsidR="00EB2870" w:rsidRDefault="00EB2870" w:rsidP="00EB2870">
            <w:pPr>
              <w:pBdr>
                <w:top w:val="nil"/>
                <w:left w:val="nil"/>
                <w:bottom w:val="nil"/>
                <w:right w:val="nil"/>
                <w:between w:val="nil"/>
              </w:pBdr>
              <w:spacing w:after="0"/>
              <w:jc w:val="center"/>
              <w:rPr>
                <w:rFonts w:eastAsia="Calibri"/>
                <w:b/>
                <w:color w:val="000000"/>
                <w:sz w:val="18"/>
                <w:szCs w:val="18"/>
              </w:rPr>
            </w:pPr>
            <w:r>
              <w:rPr>
                <w:rFonts w:eastAsia="Calibri"/>
                <w:b/>
                <w:color w:val="000000"/>
                <w:sz w:val="18"/>
                <w:szCs w:val="18"/>
              </w:rPr>
              <w:t>HH Member 3</w:t>
            </w:r>
          </w:p>
        </w:tc>
      </w:tr>
      <w:tr w:rsidR="00EB2870" w14:paraId="3FDD9E43" w14:textId="77777777" w:rsidTr="00EB2870">
        <w:trPr>
          <w:trHeight w:val="301"/>
        </w:trPr>
        <w:tc>
          <w:tcPr>
            <w:tcW w:w="3335" w:type="dxa"/>
            <w:tcBorders>
              <w:top w:val="single" w:sz="4" w:space="0" w:color="000000"/>
              <w:left w:val="single" w:sz="4" w:space="0" w:color="000000"/>
              <w:bottom w:val="single" w:sz="12" w:space="0" w:color="000000"/>
              <w:right w:val="single" w:sz="12" w:space="0" w:color="000000"/>
            </w:tcBorders>
            <w:shd w:val="clear" w:color="auto" w:fill="7F7F7F"/>
            <w:vAlign w:val="center"/>
          </w:tcPr>
          <w:p w14:paraId="2172452D" w14:textId="77777777" w:rsidR="00EB2870" w:rsidRDefault="00EB2870" w:rsidP="00EB2870">
            <w:pPr>
              <w:pBdr>
                <w:top w:val="nil"/>
                <w:left w:val="nil"/>
                <w:bottom w:val="nil"/>
                <w:right w:val="nil"/>
                <w:between w:val="nil"/>
              </w:pBdr>
              <w:spacing w:after="0"/>
              <w:jc w:val="center"/>
              <w:rPr>
                <w:rFonts w:eastAsia="Calibri"/>
                <w:b/>
                <w:color w:val="000000"/>
              </w:rPr>
            </w:pPr>
            <w:r>
              <w:rPr>
                <w:rFonts w:eastAsia="Calibri"/>
                <w:b/>
                <w:color w:val="FFFFFF"/>
              </w:rPr>
              <w:t>Income Type</w:t>
            </w:r>
          </w:p>
        </w:tc>
        <w:tc>
          <w:tcPr>
            <w:tcW w:w="2729" w:type="dxa"/>
            <w:tcBorders>
              <w:top w:val="single" w:sz="12" w:space="0" w:color="000000"/>
              <w:left w:val="single" w:sz="12" w:space="0" w:color="000000"/>
              <w:right w:val="single" w:sz="4" w:space="0" w:color="000000"/>
            </w:tcBorders>
            <w:shd w:val="clear" w:color="auto" w:fill="D9D9D9"/>
            <w:vAlign w:val="center"/>
          </w:tcPr>
          <w:p w14:paraId="37D49FBF" w14:textId="77777777" w:rsidR="00EB2870" w:rsidRDefault="00EB2870" w:rsidP="00EB2870">
            <w:pPr>
              <w:pBdr>
                <w:top w:val="nil"/>
                <w:left w:val="nil"/>
                <w:bottom w:val="nil"/>
                <w:right w:val="nil"/>
                <w:between w:val="nil"/>
              </w:pBdr>
              <w:spacing w:after="0"/>
              <w:jc w:val="center"/>
              <w:rPr>
                <w:rFonts w:eastAsia="Calibri"/>
                <w:b/>
                <w:color w:val="000000"/>
                <w:sz w:val="18"/>
                <w:szCs w:val="18"/>
              </w:rPr>
            </w:pPr>
            <w:r>
              <w:rPr>
                <w:rFonts w:eastAsia="Calibri"/>
                <w:b/>
                <w:color w:val="000000"/>
                <w:sz w:val="18"/>
                <w:szCs w:val="18"/>
              </w:rPr>
              <w:t>Monthly Amount</w:t>
            </w:r>
          </w:p>
        </w:tc>
        <w:tc>
          <w:tcPr>
            <w:tcW w:w="2729" w:type="dxa"/>
            <w:tcBorders>
              <w:top w:val="single" w:sz="12" w:space="0" w:color="000000"/>
              <w:left w:val="single" w:sz="12" w:space="0" w:color="000000"/>
              <w:right w:val="single" w:sz="4" w:space="0" w:color="000000"/>
            </w:tcBorders>
            <w:shd w:val="clear" w:color="auto" w:fill="FFFFFF"/>
            <w:vAlign w:val="center"/>
          </w:tcPr>
          <w:p w14:paraId="73013867" w14:textId="77777777" w:rsidR="00EB2870" w:rsidRDefault="00EB2870" w:rsidP="00EB2870">
            <w:pPr>
              <w:pBdr>
                <w:top w:val="nil"/>
                <w:left w:val="nil"/>
                <w:bottom w:val="nil"/>
                <w:right w:val="nil"/>
                <w:between w:val="nil"/>
              </w:pBdr>
              <w:spacing w:after="0"/>
              <w:jc w:val="center"/>
              <w:rPr>
                <w:rFonts w:eastAsia="Calibri"/>
                <w:b/>
                <w:color w:val="000000"/>
                <w:sz w:val="18"/>
                <w:szCs w:val="18"/>
              </w:rPr>
            </w:pPr>
            <w:r>
              <w:rPr>
                <w:rFonts w:eastAsia="Calibri"/>
                <w:b/>
                <w:color w:val="000000"/>
                <w:sz w:val="18"/>
                <w:szCs w:val="18"/>
              </w:rPr>
              <w:t>Monthly Amount</w:t>
            </w:r>
          </w:p>
        </w:tc>
        <w:tc>
          <w:tcPr>
            <w:tcW w:w="2729" w:type="dxa"/>
            <w:tcBorders>
              <w:top w:val="single" w:sz="12" w:space="0" w:color="000000"/>
              <w:left w:val="single" w:sz="12" w:space="0" w:color="000000"/>
              <w:right w:val="single" w:sz="4" w:space="0" w:color="000000"/>
            </w:tcBorders>
            <w:shd w:val="clear" w:color="auto" w:fill="FFFFFF"/>
            <w:vAlign w:val="center"/>
          </w:tcPr>
          <w:p w14:paraId="10DDB557" w14:textId="77777777" w:rsidR="00EB2870" w:rsidRDefault="00EB2870" w:rsidP="00EB2870">
            <w:pPr>
              <w:pBdr>
                <w:top w:val="nil"/>
                <w:left w:val="nil"/>
                <w:bottom w:val="nil"/>
                <w:right w:val="nil"/>
                <w:between w:val="nil"/>
              </w:pBdr>
              <w:spacing w:after="0"/>
              <w:jc w:val="center"/>
              <w:rPr>
                <w:rFonts w:eastAsia="Calibri"/>
                <w:b/>
                <w:color w:val="000000"/>
                <w:sz w:val="18"/>
                <w:szCs w:val="18"/>
              </w:rPr>
            </w:pPr>
            <w:r>
              <w:rPr>
                <w:rFonts w:eastAsia="Calibri"/>
                <w:b/>
                <w:color w:val="000000"/>
                <w:sz w:val="18"/>
                <w:szCs w:val="18"/>
              </w:rPr>
              <w:t>Monthly Amount</w:t>
            </w:r>
          </w:p>
        </w:tc>
        <w:tc>
          <w:tcPr>
            <w:tcW w:w="2729" w:type="dxa"/>
            <w:tcBorders>
              <w:top w:val="single" w:sz="12" w:space="0" w:color="000000"/>
              <w:left w:val="single" w:sz="12" w:space="0" w:color="000000"/>
              <w:right w:val="single" w:sz="4" w:space="0" w:color="000000"/>
            </w:tcBorders>
            <w:shd w:val="clear" w:color="auto" w:fill="FFFFFF"/>
          </w:tcPr>
          <w:p w14:paraId="24829011" w14:textId="77777777" w:rsidR="00EB2870" w:rsidRDefault="00EB2870" w:rsidP="00EB2870">
            <w:pPr>
              <w:pBdr>
                <w:top w:val="nil"/>
                <w:left w:val="nil"/>
                <w:bottom w:val="nil"/>
                <w:right w:val="nil"/>
                <w:between w:val="nil"/>
              </w:pBdr>
              <w:spacing w:after="0"/>
              <w:rPr>
                <w:rFonts w:eastAsia="Calibri"/>
                <w:b/>
                <w:color w:val="000000"/>
                <w:sz w:val="18"/>
                <w:szCs w:val="18"/>
              </w:rPr>
            </w:pPr>
            <w:r>
              <w:rPr>
                <w:rFonts w:eastAsia="Calibri"/>
                <w:b/>
                <w:color w:val="000000"/>
                <w:sz w:val="18"/>
                <w:szCs w:val="18"/>
              </w:rPr>
              <w:t>Monthly Amount</w:t>
            </w:r>
          </w:p>
        </w:tc>
      </w:tr>
      <w:tr w:rsidR="00EB2870" w14:paraId="5208676F" w14:textId="77777777" w:rsidTr="00EB2870">
        <w:trPr>
          <w:trHeight w:val="432"/>
        </w:trPr>
        <w:tc>
          <w:tcPr>
            <w:tcW w:w="3335" w:type="dxa"/>
            <w:tcBorders>
              <w:top w:val="single" w:sz="12" w:space="0" w:color="000000"/>
              <w:left w:val="single" w:sz="4" w:space="0" w:color="000000"/>
              <w:bottom w:val="single" w:sz="4" w:space="0" w:color="000000"/>
              <w:right w:val="single" w:sz="12" w:space="0" w:color="000000"/>
            </w:tcBorders>
            <w:vAlign w:val="center"/>
          </w:tcPr>
          <w:p w14:paraId="340D521F"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Unemployment Insurance</w:t>
            </w:r>
          </w:p>
        </w:tc>
        <w:tc>
          <w:tcPr>
            <w:tcW w:w="2729" w:type="dxa"/>
            <w:tcBorders>
              <w:left w:val="single" w:sz="12" w:space="0" w:color="000000"/>
              <w:right w:val="single" w:sz="4" w:space="0" w:color="000000"/>
            </w:tcBorders>
            <w:shd w:val="clear" w:color="auto" w:fill="D9D9D9"/>
          </w:tcPr>
          <w:p w14:paraId="7E144AAC"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center"/>
          </w:tcPr>
          <w:p w14:paraId="6B819966" w14:textId="77777777" w:rsidR="00EB2870" w:rsidRDefault="00EB2870" w:rsidP="00EB2870">
            <w:pPr>
              <w:pBdr>
                <w:top w:val="nil"/>
                <w:left w:val="nil"/>
                <w:bottom w:val="nil"/>
                <w:right w:val="nil"/>
                <w:between w:val="nil"/>
              </w:pBdr>
              <w:spacing w:after="0"/>
              <w:rPr>
                <w:rFonts w:eastAsia="Calibri"/>
                <w:color w:val="000000"/>
                <w:sz w:val="18"/>
                <w:szCs w:val="18"/>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65E6D411"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63626D4F"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6C6BD459" w14:textId="77777777" w:rsidTr="00EB2870">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2774F135"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Earned/Employed Income</w:t>
            </w:r>
          </w:p>
        </w:tc>
        <w:tc>
          <w:tcPr>
            <w:tcW w:w="2729" w:type="dxa"/>
            <w:tcBorders>
              <w:left w:val="single" w:sz="12" w:space="0" w:color="000000"/>
              <w:right w:val="single" w:sz="4" w:space="0" w:color="000000"/>
            </w:tcBorders>
            <w:shd w:val="clear" w:color="auto" w:fill="D9D9D9"/>
          </w:tcPr>
          <w:p w14:paraId="4C563699"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center"/>
          </w:tcPr>
          <w:p w14:paraId="22797C34" w14:textId="77777777" w:rsidR="00EB2870" w:rsidRDefault="00EB2870" w:rsidP="00EB2870">
            <w:pPr>
              <w:pBdr>
                <w:top w:val="nil"/>
                <w:left w:val="nil"/>
                <w:bottom w:val="nil"/>
                <w:right w:val="nil"/>
                <w:between w:val="nil"/>
              </w:pBdr>
              <w:spacing w:after="0"/>
              <w:rPr>
                <w:rFonts w:eastAsia="Calibri"/>
                <w:color w:val="000000"/>
                <w:sz w:val="18"/>
                <w:szCs w:val="18"/>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299E8A98"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4237A96F"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2F30F282" w14:textId="77777777" w:rsidTr="00EB2870">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7FBE500A"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Supplemental Security Income (SSI)</w:t>
            </w:r>
          </w:p>
        </w:tc>
        <w:tc>
          <w:tcPr>
            <w:tcW w:w="2729" w:type="dxa"/>
            <w:tcBorders>
              <w:left w:val="single" w:sz="12" w:space="0" w:color="000000"/>
              <w:right w:val="single" w:sz="4" w:space="0" w:color="000000"/>
            </w:tcBorders>
            <w:shd w:val="clear" w:color="auto" w:fill="D9D9D9"/>
          </w:tcPr>
          <w:p w14:paraId="43119D9F"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center"/>
          </w:tcPr>
          <w:p w14:paraId="15D8BEB2" w14:textId="77777777" w:rsidR="00EB2870" w:rsidRDefault="00EB2870" w:rsidP="00EB2870">
            <w:pPr>
              <w:pBdr>
                <w:top w:val="nil"/>
                <w:left w:val="nil"/>
                <w:bottom w:val="nil"/>
                <w:right w:val="nil"/>
                <w:between w:val="nil"/>
              </w:pBdr>
              <w:spacing w:after="0"/>
              <w:rPr>
                <w:rFonts w:eastAsia="Calibri"/>
                <w:color w:val="000000"/>
                <w:sz w:val="18"/>
                <w:szCs w:val="18"/>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371875A7"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406649FB"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2A799B1C" w14:textId="77777777" w:rsidTr="00EB2870">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03D43448"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Social Security Disability Insurance (SSDI)</w:t>
            </w:r>
          </w:p>
        </w:tc>
        <w:tc>
          <w:tcPr>
            <w:tcW w:w="2729" w:type="dxa"/>
            <w:tcBorders>
              <w:left w:val="single" w:sz="12" w:space="0" w:color="000000"/>
              <w:right w:val="single" w:sz="4" w:space="0" w:color="000000"/>
            </w:tcBorders>
            <w:shd w:val="clear" w:color="auto" w:fill="D9D9D9"/>
          </w:tcPr>
          <w:p w14:paraId="7EE65378"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center"/>
          </w:tcPr>
          <w:p w14:paraId="651D0DF7" w14:textId="77777777" w:rsidR="00EB2870" w:rsidRDefault="00EB2870" w:rsidP="00EB2870">
            <w:pPr>
              <w:pBdr>
                <w:top w:val="nil"/>
                <w:left w:val="nil"/>
                <w:bottom w:val="nil"/>
                <w:right w:val="nil"/>
                <w:between w:val="nil"/>
              </w:pBdr>
              <w:spacing w:after="0"/>
              <w:rPr>
                <w:rFonts w:eastAsia="Calibri"/>
                <w:color w:val="000000"/>
                <w:sz w:val="18"/>
                <w:szCs w:val="18"/>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26ADA1D0"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6E255D4F"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4DD88ED3" w14:textId="77777777" w:rsidTr="00EB2870">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16403AF2"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 xml:space="preserve">VA Service-Connected Disability Compensation </w:t>
            </w:r>
          </w:p>
        </w:tc>
        <w:tc>
          <w:tcPr>
            <w:tcW w:w="2729" w:type="dxa"/>
            <w:tcBorders>
              <w:left w:val="single" w:sz="12" w:space="0" w:color="000000"/>
              <w:right w:val="single" w:sz="4" w:space="0" w:color="000000"/>
            </w:tcBorders>
            <w:shd w:val="clear" w:color="auto" w:fill="D9D9D9"/>
          </w:tcPr>
          <w:p w14:paraId="39220B1D"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center"/>
          </w:tcPr>
          <w:p w14:paraId="6A113006" w14:textId="77777777" w:rsidR="00EB2870" w:rsidRDefault="00EB2870" w:rsidP="00EB2870">
            <w:pPr>
              <w:pBdr>
                <w:top w:val="nil"/>
                <w:left w:val="nil"/>
                <w:bottom w:val="nil"/>
                <w:right w:val="nil"/>
                <w:between w:val="nil"/>
              </w:pBdr>
              <w:spacing w:after="0"/>
              <w:rPr>
                <w:rFonts w:eastAsia="Calibri"/>
                <w:color w:val="000000"/>
                <w:sz w:val="18"/>
                <w:szCs w:val="18"/>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306C43E0"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4474BF38"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2F85CFBC" w14:textId="77777777" w:rsidTr="00EB2870">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07EC196F"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Private Disability Insurance</w:t>
            </w:r>
          </w:p>
        </w:tc>
        <w:tc>
          <w:tcPr>
            <w:tcW w:w="2729" w:type="dxa"/>
            <w:tcBorders>
              <w:left w:val="single" w:sz="12" w:space="0" w:color="000000"/>
              <w:right w:val="single" w:sz="4" w:space="0" w:color="000000"/>
            </w:tcBorders>
            <w:shd w:val="clear" w:color="auto" w:fill="D9D9D9"/>
          </w:tcPr>
          <w:p w14:paraId="07987691"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center"/>
          </w:tcPr>
          <w:p w14:paraId="7F0957D6"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 xml:space="preserve"> </w:t>
            </w: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247BB1AB"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385BA997"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3CDC9FBB" w14:textId="77777777" w:rsidTr="00EB2870">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3B7F3CE2"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Retirement Income from Social Security</w:t>
            </w:r>
          </w:p>
        </w:tc>
        <w:tc>
          <w:tcPr>
            <w:tcW w:w="2729" w:type="dxa"/>
            <w:tcBorders>
              <w:left w:val="single" w:sz="12" w:space="0" w:color="000000"/>
              <w:right w:val="single" w:sz="4" w:space="0" w:color="000000"/>
            </w:tcBorders>
            <w:shd w:val="clear" w:color="auto" w:fill="D9D9D9"/>
          </w:tcPr>
          <w:p w14:paraId="1B4F7EEC"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53C4EEE3"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450D5B6C"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2C7919B9"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6CBE80AD" w14:textId="77777777" w:rsidTr="00EB2870">
        <w:trPr>
          <w:trHeight w:val="432"/>
        </w:trPr>
        <w:tc>
          <w:tcPr>
            <w:tcW w:w="3335" w:type="dxa"/>
            <w:tcBorders>
              <w:top w:val="single" w:sz="4" w:space="0" w:color="000000"/>
              <w:left w:val="single" w:sz="4" w:space="0" w:color="000000"/>
              <w:bottom w:val="single" w:sz="4" w:space="0" w:color="000000"/>
              <w:right w:val="single" w:sz="12" w:space="0" w:color="000000"/>
            </w:tcBorders>
            <w:vAlign w:val="center"/>
          </w:tcPr>
          <w:p w14:paraId="76E89462"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General Assistance (GA)</w:t>
            </w:r>
          </w:p>
        </w:tc>
        <w:tc>
          <w:tcPr>
            <w:tcW w:w="2729" w:type="dxa"/>
            <w:tcBorders>
              <w:left w:val="single" w:sz="12" w:space="0" w:color="000000"/>
              <w:right w:val="single" w:sz="4" w:space="0" w:color="000000"/>
            </w:tcBorders>
            <w:shd w:val="clear" w:color="auto" w:fill="D9D9D9"/>
          </w:tcPr>
          <w:p w14:paraId="5391706E"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0D931D7B" w14:textId="77777777" w:rsidR="00EB2870" w:rsidRDefault="00EB2870" w:rsidP="00EB2870">
            <w:pPr>
              <w:pBdr>
                <w:top w:val="nil"/>
                <w:left w:val="nil"/>
                <w:bottom w:val="nil"/>
                <w:right w:val="nil"/>
                <w:between w:val="nil"/>
              </w:pBdr>
              <w:spacing w:after="0"/>
              <w:rPr>
                <w:rFonts w:eastAsia="Calibri"/>
                <w:color w:val="000000"/>
                <w:sz w:val="18"/>
                <w:szCs w:val="18"/>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5FDEB247"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7D6A2947"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22DA1F60" w14:textId="77777777" w:rsidTr="00EB2870">
        <w:trPr>
          <w:trHeight w:val="70"/>
        </w:trPr>
        <w:tc>
          <w:tcPr>
            <w:tcW w:w="3335" w:type="dxa"/>
            <w:tcBorders>
              <w:top w:val="single" w:sz="4" w:space="0" w:color="000000"/>
              <w:left w:val="single" w:sz="4" w:space="0" w:color="000000"/>
              <w:bottom w:val="single" w:sz="4" w:space="0" w:color="000000"/>
              <w:right w:val="single" w:sz="12" w:space="0" w:color="000000"/>
            </w:tcBorders>
            <w:vAlign w:val="center"/>
          </w:tcPr>
          <w:p w14:paraId="635B5EA9"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Temporary Assistance for Needy Families (TANF)</w:t>
            </w:r>
          </w:p>
        </w:tc>
        <w:tc>
          <w:tcPr>
            <w:tcW w:w="2729" w:type="dxa"/>
            <w:tcBorders>
              <w:left w:val="single" w:sz="12" w:space="0" w:color="000000"/>
              <w:right w:val="single" w:sz="4" w:space="0" w:color="000000"/>
            </w:tcBorders>
            <w:shd w:val="clear" w:color="auto" w:fill="D9D9D9"/>
          </w:tcPr>
          <w:p w14:paraId="434B764D"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bottom"/>
          </w:tcPr>
          <w:p w14:paraId="410639F2"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26E9C7D1"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71A35AAA"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3BE4B465" w14:textId="77777777" w:rsidTr="00EB2870">
        <w:trPr>
          <w:trHeight w:val="500"/>
        </w:trPr>
        <w:tc>
          <w:tcPr>
            <w:tcW w:w="3335" w:type="dxa"/>
            <w:tcBorders>
              <w:top w:val="single" w:sz="4" w:space="0" w:color="000000"/>
              <w:left w:val="single" w:sz="4" w:space="0" w:color="000000"/>
              <w:bottom w:val="single" w:sz="4" w:space="0" w:color="000000"/>
              <w:right w:val="single" w:sz="12" w:space="0" w:color="000000"/>
            </w:tcBorders>
            <w:vAlign w:val="center"/>
          </w:tcPr>
          <w:p w14:paraId="24F263D8"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VA Non-Service-Connected Disability Pension</w:t>
            </w:r>
          </w:p>
        </w:tc>
        <w:tc>
          <w:tcPr>
            <w:tcW w:w="2729" w:type="dxa"/>
            <w:tcBorders>
              <w:left w:val="single" w:sz="12" w:space="0" w:color="000000"/>
              <w:right w:val="single" w:sz="4" w:space="0" w:color="000000"/>
            </w:tcBorders>
            <w:shd w:val="clear" w:color="auto" w:fill="D9D9D9"/>
          </w:tcPr>
          <w:p w14:paraId="01ED1144"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bottom"/>
          </w:tcPr>
          <w:p w14:paraId="7EBC0F3A" w14:textId="77777777" w:rsidR="00EB2870" w:rsidRDefault="00EB2870" w:rsidP="00EB2870">
            <w:pPr>
              <w:pBdr>
                <w:top w:val="nil"/>
                <w:left w:val="nil"/>
                <w:bottom w:val="nil"/>
                <w:right w:val="nil"/>
                <w:between w:val="nil"/>
              </w:pBdr>
              <w:spacing w:after="0"/>
              <w:rPr>
                <w:rFonts w:eastAsia="Calibri"/>
                <w:b/>
                <w:color w:val="FFFFFF"/>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0FA126C0"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345855EA"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42295018" w14:textId="77777777" w:rsidTr="00EB2870">
        <w:trPr>
          <w:trHeight w:val="500"/>
        </w:trPr>
        <w:tc>
          <w:tcPr>
            <w:tcW w:w="3335" w:type="dxa"/>
            <w:tcBorders>
              <w:top w:val="single" w:sz="4" w:space="0" w:color="000000"/>
              <w:left w:val="single" w:sz="4" w:space="0" w:color="000000"/>
              <w:bottom w:val="single" w:sz="4" w:space="0" w:color="000000"/>
              <w:right w:val="single" w:sz="12" w:space="0" w:color="000000"/>
            </w:tcBorders>
            <w:vAlign w:val="center"/>
          </w:tcPr>
          <w:p w14:paraId="4FE95DFB"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Pension or Retirement income from a former job</w:t>
            </w:r>
          </w:p>
        </w:tc>
        <w:tc>
          <w:tcPr>
            <w:tcW w:w="2729" w:type="dxa"/>
            <w:tcBorders>
              <w:left w:val="single" w:sz="12" w:space="0" w:color="000000"/>
              <w:right w:val="single" w:sz="4" w:space="0" w:color="000000"/>
            </w:tcBorders>
            <w:shd w:val="clear" w:color="auto" w:fill="D9D9D9"/>
          </w:tcPr>
          <w:p w14:paraId="46C7577A"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bottom"/>
          </w:tcPr>
          <w:p w14:paraId="6873AF5F" w14:textId="77777777" w:rsidR="00EB2870" w:rsidRDefault="00EB2870" w:rsidP="00EB2870">
            <w:pPr>
              <w:pBdr>
                <w:top w:val="nil"/>
                <w:left w:val="nil"/>
                <w:bottom w:val="nil"/>
                <w:right w:val="nil"/>
                <w:between w:val="nil"/>
              </w:pBdr>
              <w:spacing w:after="0"/>
              <w:rPr>
                <w:rFonts w:eastAsia="Calibri"/>
                <w:b/>
                <w:color w:val="FFFFFF"/>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391BB75D"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77563B2E"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4331DE6F" w14:textId="77777777" w:rsidTr="00EB2870">
        <w:trPr>
          <w:trHeight w:val="500"/>
        </w:trPr>
        <w:tc>
          <w:tcPr>
            <w:tcW w:w="3335" w:type="dxa"/>
            <w:tcBorders>
              <w:top w:val="single" w:sz="4" w:space="0" w:color="000000"/>
              <w:left w:val="single" w:sz="4" w:space="0" w:color="000000"/>
              <w:bottom w:val="single" w:sz="4" w:space="0" w:color="000000"/>
              <w:right w:val="single" w:sz="12" w:space="0" w:color="000000"/>
            </w:tcBorders>
            <w:vAlign w:val="center"/>
          </w:tcPr>
          <w:p w14:paraId="45F27046"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Child Support</w:t>
            </w:r>
          </w:p>
        </w:tc>
        <w:tc>
          <w:tcPr>
            <w:tcW w:w="2729" w:type="dxa"/>
            <w:tcBorders>
              <w:left w:val="single" w:sz="12" w:space="0" w:color="000000"/>
              <w:right w:val="single" w:sz="4" w:space="0" w:color="000000"/>
            </w:tcBorders>
            <w:shd w:val="clear" w:color="auto" w:fill="D9D9D9"/>
          </w:tcPr>
          <w:p w14:paraId="00CA192E"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bottom"/>
          </w:tcPr>
          <w:p w14:paraId="6434B4D4" w14:textId="77777777" w:rsidR="00EB2870" w:rsidRDefault="00EB2870" w:rsidP="00EB2870">
            <w:pPr>
              <w:pBdr>
                <w:top w:val="nil"/>
                <w:left w:val="nil"/>
                <w:bottom w:val="nil"/>
                <w:right w:val="nil"/>
                <w:between w:val="nil"/>
              </w:pBdr>
              <w:spacing w:after="0"/>
              <w:rPr>
                <w:rFonts w:eastAsia="Calibri"/>
                <w:b/>
                <w:color w:val="FFFFFF"/>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550A0EEB"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7DEB33DF"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5CAC1A27" w14:textId="77777777" w:rsidTr="00EB2870">
        <w:trPr>
          <w:trHeight w:val="500"/>
        </w:trPr>
        <w:tc>
          <w:tcPr>
            <w:tcW w:w="3335" w:type="dxa"/>
            <w:tcBorders>
              <w:top w:val="single" w:sz="4" w:space="0" w:color="000000"/>
              <w:left w:val="single" w:sz="4" w:space="0" w:color="000000"/>
              <w:bottom w:val="single" w:sz="4" w:space="0" w:color="000000"/>
              <w:right w:val="single" w:sz="12" w:space="0" w:color="000000"/>
            </w:tcBorders>
            <w:vAlign w:val="center"/>
          </w:tcPr>
          <w:p w14:paraId="6B2F1BDE"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Alimony or other spousal support</w:t>
            </w:r>
          </w:p>
        </w:tc>
        <w:tc>
          <w:tcPr>
            <w:tcW w:w="2729" w:type="dxa"/>
            <w:tcBorders>
              <w:left w:val="single" w:sz="12" w:space="0" w:color="000000"/>
              <w:right w:val="single" w:sz="4" w:space="0" w:color="000000"/>
            </w:tcBorders>
            <w:shd w:val="clear" w:color="auto" w:fill="D9D9D9"/>
          </w:tcPr>
          <w:p w14:paraId="094D01CC"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bottom"/>
          </w:tcPr>
          <w:p w14:paraId="6A4AA32F" w14:textId="77777777" w:rsidR="00EB2870" w:rsidRDefault="00EB2870" w:rsidP="00EB2870">
            <w:pPr>
              <w:pBdr>
                <w:top w:val="nil"/>
                <w:left w:val="nil"/>
                <w:bottom w:val="nil"/>
                <w:right w:val="nil"/>
                <w:between w:val="nil"/>
              </w:pBdr>
              <w:spacing w:after="0"/>
              <w:rPr>
                <w:rFonts w:eastAsia="Calibri"/>
                <w:b/>
                <w:color w:val="FFFFFF"/>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4C632521"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129441C7"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452F959D" w14:textId="77777777" w:rsidTr="00EB2870">
        <w:trPr>
          <w:trHeight w:val="500"/>
        </w:trPr>
        <w:tc>
          <w:tcPr>
            <w:tcW w:w="3335" w:type="dxa"/>
            <w:tcBorders>
              <w:top w:val="single" w:sz="4" w:space="0" w:color="000000"/>
              <w:left w:val="single" w:sz="4" w:space="0" w:color="000000"/>
              <w:bottom w:val="single" w:sz="4" w:space="0" w:color="000000"/>
              <w:right w:val="single" w:sz="12" w:space="0" w:color="000000"/>
            </w:tcBorders>
            <w:vAlign w:val="center"/>
          </w:tcPr>
          <w:p w14:paraId="5174201C"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Worker’s Compensation</w:t>
            </w:r>
          </w:p>
        </w:tc>
        <w:tc>
          <w:tcPr>
            <w:tcW w:w="2729" w:type="dxa"/>
            <w:tcBorders>
              <w:left w:val="single" w:sz="12" w:space="0" w:color="000000"/>
              <w:right w:val="single" w:sz="4" w:space="0" w:color="000000"/>
            </w:tcBorders>
            <w:shd w:val="clear" w:color="auto" w:fill="D9D9D9"/>
          </w:tcPr>
          <w:p w14:paraId="6F00B91F"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bottom"/>
          </w:tcPr>
          <w:p w14:paraId="09CACA22" w14:textId="77777777" w:rsidR="00EB2870" w:rsidRDefault="00EB2870" w:rsidP="00EB2870">
            <w:pPr>
              <w:pBdr>
                <w:top w:val="nil"/>
                <w:left w:val="nil"/>
                <w:bottom w:val="nil"/>
                <w:right w:val="nil"/>
                <w:between w:val="nil"/>
              </w:pBdr>
              <w:spacing w:after="0"/>
              <w:rPr>
                <w:rFonts w:eastAsia="Calibri"/>
                <w:b/>
                <w:color w:val="FFFFFF"/>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43B9352C"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3339A304"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77FFDBC7" w14:textId="77777777" w:rsidTr="00EB2870">
        <w:trPr>
          <w:trHeight w:val="500"/>
        </w:trPr>
        <w:tc>
          <w:tcPr>
            <w:tcW w:w="3335" w:type="dxa"/>
            <w:tcBorders>
              <w:top w:val="single" w:sz="4" w:space="0" w:color="000000"/>
              <w:left w:val="single" w:sz="4" w:space="0" w:color="000000"/>
              <w:bottom w:val="single" w:sz="4" w:space="0" w:color="000000"/>
              <w:right w:val="single" w:sz="12" w:space="0" w:color="000000"/>
            </w:tcBorders>
            <w:vAlign w:val="center"/>
          </w:tcPr>
          <w:p w14:paraId="4D8B749D"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Other Source</w:t>
            </w:r>
          </w:p>
          <w:p w14:paraId="7A0576EF"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Specify:</w:t>
            </w:r>
          </w:p>
        </w:tc>
        <w:tc>
          <w:tcPr>
            <w:tcW w:w="2729" w:type="dxa"/>
            <w:tcBorders>
              <w:left w:val="single" w:sz="12" w:space="0" w:color="000000"/>
              <w:right w:val="single" w:sz="4" w:space="0" w:color="000000"/>
            </w:tcBorders>
            <w:shd w:val="clear" w:color="auto" w:fill="D9D9D9"/>
          </w:tcPr>
          <w:p w14:paraId="3EB0AF1A" w14:textId="77777777" w:rsidR="00EB2870" w:rsidRDefault="00EB2870" w:rsidP="00EB2870">
            <w:pPr>
              <w:pBdr>
                <w:top w:val="nil"/>
                <w:left w:val="nil"/>
                <w:bottom w:val="nil"/>
                <w:right w:val="nil"/>
                <w:between w:val="nil"/>
              </w:pBdr>
              <w:spacing w:after="0"/>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vAlign w:val="bottom"/>
          </w:tcPr>
          <w:p w14:paraId="1B3A5117" w14:textId="77777777" w:rsidR="00EB2870" w:rsidRDefault="00EB2870" w:rsidP="00EB2870">
            <w:pPr>
              <w:pBdr>
                <w:top w:val="nil"/>
                <w:left w:val="nil"/>
                <w:bottom w:val="nil"/>
                <w:right w:val="nil"/>
                <w:between w:val="nil"/>
              </w:pBdr>
              <w:spacing w:after="0"/>
              <w:rPr>
                <w:rFonts w:eastAsia="Calibri"/>
                <w:b/>
                <w:color w:val="FFFFFF"/>
                <w:sz w:val="20"/>
                <w:szCs w:val="20"/>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27458E43"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c>
          <w:tcPr>
            <w:tcW w:w="2729" w:type="dxa"/>
            <w:tcBorders>
              <w:left w:val="single" w:sz="12" w:space="0" w:color="000000"/>
              <w:right w:val="single" w:sz="4" w:space="0" w:color="000000"/>
            </w:tcBorders>
            <w:shd w:val="clear" w:color="auto" w:fill="FFFFFF"/>
          </w:tcPr>
          <w:p w14:paraId="326F6EF1" w14:textId="77777777" w:rsidR="00EB2870" w:rsidRDefault="00EB2870" w:rsidP="00EB2870">
            <w:pPr>
              <w:pBdr>
                <w:top w:val="nil"/>
                <w:left w:val="nil"/>
                <w:bottom w:val="nil"/>
                <w:right w:val="nil"/>
                <w:between w:val="nil"/>
              </w:pBdr>
              <w:spacing w:after="0"/>
              <w:rPr>
                <w:rFonts w:eastAsia="Calibri"/>
                <w:color w:val="000000"/>
                <w:sz w:val="16"/>
                <w:szCs w:val="16"/>
              </w:rPr>
            </w:pPr>
            <w:r>
              <w:rPr>
                <w:rFonts w:ascii="Wingdings" w:eastAsia="Wingdings" w:hAnsi="Wingdings" w:cs="Wingdings"/>
                <w:color w:val="000000"/>
                <w:sz w:val="20"/>
                <w:szCs w:val="20"/>
              </w:rPr>
              <w:t>◻</w:t>
            </w:r>
            <w:r>
              <w:rPr>
                <w:rFonts w:eastAsia="Calibri"/>
                <w:color w:val="000000"/>
                <w:sz w:val="20"/>
                <w:szCs w:val="20"/>
              </w:rPr>
              <w:t xml:space="preserve"> N </w:t>
            </w:r>
            <w:r>
              <w:rPr>
                <w:rFonts w:ascii="Wingdings" w:eastAsia="Wingdings" w:hAnsi="Wingdings" w:cs="Wingdings"/>
                <w:color w:val="000000"/>
                <w:sz w:val="20"/>
                <w:szCs w:val="20"/>
              </w:rPr>
              <w:t>◻</w:t>
            </w:r>
            <w:r>
              <w:rPr>
                <w:rFonts w:eastAsia="Calibri"/>
                <w:color w:val="000000"/>
                <w:sz w:val="20"/>
                <w:szCs w:val="20"/>
              </w:rPr>
              <w:t xml:space="preserve"> Y      $</w:t>
            </w:r>
          </w:p>
        </w:tc>
      </w:tr>
      <w:tr w:rsidR="00EB2870" w14:paraId="643DC9F4" w14:textId="77777777" w:rsidTr="00EB2870">
        <w:trPr>
          <w:trHeight w:val="500"/>
        </w:trPr>
        <w:tc>
          <w:tcPr>
            <w:tcW w:w="3335" w:type="dxa"/>
            <w:tcBorders>
              <w:top w:val="single" w:sz="4" w:space="0" w:color="000000"/>
              <w:left w:val="single" w:sz="4" w:space="0" w:color="000000"/>
              <w:bottom w:val="single" w:sz="4" w:space="0" w:color="000000"/>
              <w:right w:val="single" w:sz="12" w:space="0" w:color="000000"/>
            </w:tcBorders>
            <w:vAlign w:val="center"/>
          </w:tcPr>
          <w:p w14:paraId="2D9F6565" w14:textId="77777777" w:rsidR="00EB2870" w:rsidRDefault="00EB2870" w:rsidP="00EB2870">
            <w:pPr>
              <w:pBdr>
                <w:top w:val="nil"/>
                <w:left w:val="nil"/>
                <w:bottom w:val="nil"/>
                <w:right w:val="nil"/>
                <w:between w:val="nil"/>
              </w:pBdr>
              <w:spacing w:after="0"/>
              <w:rPr>
                <w:rFonts w:eastAsia="Calibri"/>
                <w:color w:val="000000"/>
                <w:sz w:val="18"/>
                <w:szCs w:val="18"/>
              </w:rPr>
            </w:pPr>
            <w:r>
              <w:rPr>
                <w:rFonts w:eastAsia="Calibri"/>
                <w:color w:val="000000"/>
                <w:sz w:val="18"/>
                <w:szCs w:val="18"/>
              </w:rPr>
              <w:t>CLIENT INCOME TOTAL:</w:t>
            </w:r>
          </w:p>
        </w:tc>
        <w:tc>
          <w:tcPr>
            <w:tcW w:w="2729" w:type="dxa"/>
            <w:tcBorders>
              <w:left w:val="single" w:sz="12" w:space="0" w:color="000000"/>
              <w:right w:val="single" w:sz="4" w:space="0" w:color="000000"/>
            </w:tcBorders>
            <w:shd w:val="clear" w:color="auto" w:fill="D9D9D9"/>
          </w:tcPr>
          <w:p w14:paraId="57019028" w14:textId="77777777" w:rsidR="00EB2870" w:rsidRDefault="00EB2870" w:rsidP="00EB2870">
            <w:pPr>
              <w:pBdr>
                <w:top w:val="nil"/>
                <w:left w:val="nil"/>
                <w:bottom w:val="nil"/>
                <w:right w:val="nil"/>
                <w:between w:val="nil"/>
              </w:pBdr>
              <w:spacing w:after="0"/>
              <w:rPr>
                <w:rFonts w:eastAsia="Calibri"/>
                <w:color w:val="000000"/>
                <w:sz w:val="24"/>
                <w:szCs w:val="24"/>
              </w:rPr>
            </w:pPr>
            <w:r>
              <w:rPr>
                <w:rFonts w:eastAsia="Calibri"/>
                <w:color w:val="000000"/>
                <w:sz w:val="24"/>
                <w:szCs w:val="24"/>
              </w:rPr>
              <w:t>$</w:t>
            </w:r>
          </w:p>
        </w:tc>
        <w:tc>
          <w:tcPr>
            <w:tcW w:w="2729" w:type="dxa"/>
            <w:tcBorders>
              <w:left w:val="single" w:sz="12" w:space="0" w:color="000000"/>
              <w:right w:val="single" w:sz="4" w:space="0" w:color="000000"/>
            </w:tcBorders>
            <w:shd w:val="clear" w:color="auto" w:fill="FFFFFF"/>
            <w:vAlign w:val="bottom"/>
          </w:tcPr>
          <w:p w14:paraId="72043EC5" w14:textId="77777777" w:rsidR="00EB2870" w:rsidRDefault="00EB2870" w:rsidP="00EB2870">
            <w:pPr>
              <w:pBdr>
                <w:top w:val="nil"/>
                <w:left w:val="nil"/>
                <w:bottom w:val="nil"/>
                <w:right w:val="nil"/>
                <w:between w:val="nil"/>
              </w:pBdr>
              <w:spacing w:after="0"/>
              <w:rPr>
                <w:rFonts w:eastAsia="Calibri"/>
                <w:b/>
                <w:color w:val="FFFFFF"/>
                <w:sz w:val="20"/>
                <w:szCs w:val="20"/>
              </w:rPr>
            </w:pPr>
            <w:r>
              <w:rPr>
                <w:rFonts w:eastAsia="Calibri"/>
                <w:color w:val="000000"/>
                <w:sz w:val="24"/>
                <w:szCs w:val="24"/>
              </w:rPr>
              <w:t>$</w:t>
            </w:r>
          </w:p>
        </w:tc>
        <w:tc>
          <w:tcPr>
            <w:tcW w:w="2729" w:type="dxa"/>
            <w:tcBorders>
              <w:left w:val="single" w:sz="12" w:space="0" w:color="000000"/>
              <w:right w:val="single" w:sz="4" w:space="0" w:color="000000"/>
            </w:tcBorders>
            <w:shd w:val="clear" w:color="auto" w:fill="FFFFFF"/>
          </w:tcPr>
          <w:p w14:paraId="27E90F84" w14:textId="77777777" w:rsidR="00EB2870" w:rsidRDefault="00EB2870" w:rsidP="00EB2870">
            <w:pPr>
              <w:pBdr>
                <w:top w:val="nil"/>
                <w:left w:val="nil"/>
                <w:bottom w:val="nil"/>
                <w:right w:val="nil"/>
                <w:between w:val="nil"/>
              </w:pBdr>
              <w:spacing w:after="0"/>
              <w:rPr>
                <w:rFonts w:eastAsia="Calibri"/>
                <w:color w:val="000000"/>
                <w:sz w:val="16"/>
                <w:szCs w:val="16"/>
              </w:rPr>
            </w:pPr>
            <w:r>
              <w:rPr>
                <w:rFonts w:eastAsia="Calibri"/>
                <w:color w:val="000000"/>
                <w:sz w:val="24"/>
                <w:szCs w:val="24"/>
              </w:rPr>
              <w:t>$</w:t>
            </w:r>
          </w:p>
        </w:tc>
        <w:tc>
          <w:tcPr>
            <w:tcW w:w="2729" w:type="dxa"/>
            <w:tcBorders>
              <w:left w:val="single" w:sz="12" w:space="0" w:color="000000"/>
              <w:right w:val="single" w:sz="4" w:space="0" w:color="000000"/>
            </w:tcBorders>
            <w:shd w:val="clear" w:color="auto" w:fill="FFFFFF"/>
          </w:tcPr>
          <w:p w14:paraId="33050FD9" w14:textId="77777777" w:rsidR="00EB2870" w:rsidRDefault="00EB2870" w:rsidP="00EB2870">
            <w:pPr>
              <w:pBdr>
                <w:top w:val="nil"/>
                <w:left w:val="nil"/>
                <w:bottom w:val="nil"/>
                <w:right w:val="nil"/>
                <w:between w:val="nil"/>
              </w:pBdr>
              <w:spacing w:after="0"/>
              <w:rPr>
                <w:rFonts w:eastAsia="Calibri"/>
                <w:color w:val="000000"/>
                <w:sz w:val="16"/>
                <w:szCs w:val="16"/>
              </w:rPr>
            </w:pPr>
            <w:r>
              <w:rPr>
                <w:rFonts w:eastAsia="Calibri"/>
                <w:color w:val="000000"/>
                <w:sz w:val="24"/>
                <w:szCs w:val="24"/>
              </w:rPr>
              <w:t>$</w:t>
            </w:r>
          </w:p>
        </w:tc>
      </w:tr>
    </w:tbl>
    <w:p w14:paraId="102F6B10" w14:textId="77777777" w:rsidR="00EB2870" w:rsidRDefault="00EB2870">
      <w:pPr>
        <w:pBdr>
          <w:top w:val="nil"/>
          <w:left w:val="nil"/>
          <w:bottom w:val="nil"/>
          <w:right w:val="nil"/>
          <w:between w:val="nil"/>
        </w:pBdr>
        <w:rPr>
          <w:rFonts w:eastAsia="Calibri"/>
          <w:b/>
          <w:i/>
          <w:color w:val="000000"/>
          <w:sz w:val="28"/>
          <w:szCs w:val="28"/>
        </w:rPr>
      </w:pPr>
    </w:p>
    <w:p w14:paraId="38A6AA83" w14:textId="77777777" w:rsidR="00EB2870" w:rsidRDefault="00EB2870">
      <w:pPr>
        <w:pBdr>
          <w:top w:val="nil"/>
          <w:left w:val="nil"/>
          <w:bottom w:val="nil"/>
          <w:right w:val="nil"/>
          <w:between w:val="nil"/>
        </w:pBdr>
        <w:rPr>
          <w:rFonts w:eastAsia="Calibri"/>
          <w:b/>
          <w:i/>
          <w:color w:val="000000"/>
          <w:sz w:val="28"/>
          <w:szCs w:val="28"/>
        </w:rPr>
      </w:pPr>
    </w:p>
    <w:p w14:paraId="56F2091D" w14:textId="77777777" w:rsidR="00EB2870" w:rsidRDefault="00EB2870">
      <w:pPr>
        <w:pBdr>
          <w:top w:val="nil"/>
          <w:left w:val="nil"/>
          <w:bottom w:val="nil"/>
          <w:right w:val="nil"/>
          <w:between w:val="nil"/>
        </w:pBdr>
        <w:rPr>
          <w:rFonts w:eastAsia="Calibri"/>
          <w:b/>
          <w:i/>
          <w:color w:val="000000"/>
          <w:sz w:val="28"/>
          <w:szCs w:val="28"/>
        </w:rPr>
      </w:pPr>
    </w:p>
    <w:p w14:paraId="4F008697" w14:textId="062AF286" w:rsidR="00271ED0" w:rsidRDefault="00000000">
      <w:pPr>
        <w:pBdr>
          <w:top w:val="nil"/>
          <w:left w:val="nil"/>
          <w:bottom w:val="nil"/>
          <w:right w:val="nil"/>
          <w:between w:val="nil"/>
        </w:pBdr>
        <w:rPr>
          <w:rFonts w:eastAsia="Calibri"/>
          <w:b/>
          <w:color w:val="000000"/>
          <w:u w:val="single"/>
        </w:rPr>
      </w:pPr>
      <w:r>
        <w:rPr>
          <w:rFonts w:eastAsia="Calibri"/>
          <w:b/>
          <w:i/>
          <w:color w:val="000000"/>
          <w:sz w:val="28"/>
          <w:szCs w:val="28"/>
        </w:rPr>
        <w:lastRenderedPageBreak/>
        <w:t>Immediate Needs</w:t>
      </w:r>
    </w:p>
    <w:tbl>
      <w:tblPr>
        <w:tblStyle w:val="a2"/>
        <w:tblW w:w="14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15"/>
        <w:gridCol w:w="3840"/>
        <w:gridCol w:w="3523"/>
      </w:tblGrid>
      <w:tr w:rsidR="00271ED0" w14:paraId="7611CA10" w14:textId="77777777">
        <w:trPr>
          <w:trHeight w:val="629"/>
          <w:jc w:val="center"/>
        </w:trPr>
        <w:tc>
          <w:tcPr>
            <w:tcW w:w="7315" w:type="dxa"/>
          </w:tcPr>
          <w:p w14:paraId="62382399" w14:textId="77777777" w:rsidR="00271ED0" w:rsidRDefault="00000000">
            <w:pPr>
              <w:numPr>
                <w:ilvl w:val="0"/>
                <w:numId w:val="1"/>
              </w:numPr>
              <w:pBdr>
                <w:top w:val="nil"/>
                <w:left w:val="nil"/>
                <w:bottom w:val="nil"/>
                <w:right w:val="nil"/>
                <w:between w:val="nil"/>
              </w:pBdr>
              <w:spacing w:after="0" w:line="240" w:lineRule="auto"/>
              <w:rPr>
                <w:rFonts w:eastAsia="Calibri"/>
                <w:color w:val="000000"/>
              </w:rPr>
            </w:pPr>
            <w:r>
              <w:rPr>
                <w:rFonts w:eastAsia="Calibri"/>
                <w:color w:val="000000"/>
              </w:rPr>
              <w:t>Are there any restrictions on where you/your family can live? ☐Yes ☐No</w:t>
            </w:r>
          </w:p>
        </w:tc>
        <w:tc>
          <w:tcPr>
            <w:tcW w:w="7363" w:type="dxa"/>
            <w:gridSpan w:val="2"/>
          </w:tcPr>
          <w:p w14:paraId="1EBA8F22" w14:textId="77777777" w:rsidR="00271ED0" w:rsidRDefault="00000000">
            <w:pPr>
              <w:jc w:val="both"/>
            </w:pPr>
            <w:r>
              <w:t xml:space="preserve">1a. If Yes, Describe: </w:t>
            </w:r>
          </w:p>
        </w:tc>
      </w:tr>
      <w:tr w:rsidR="00271ED0" w14:paraId="290E9428" w14:textId="77777777">
        <w:trPr>
          <w:trHeight w:val="350"/>
          <w:jc w:val="center"/>
        </w:trPr>
        <w:tc>
          <w:tcPr>
            <w:tcW w:w="7315" w:type="dxa"/>
          </w:tcPr>
          <w:p w14:paraId="2381C94A" w14:textId="77777777" w:rsidR="00271ED0" w:rsidRDefault="00000000">
            <w:pPr>
              <w:numPr>
                <w:ilvl w:val="0"/>
                <w:numId w:val="1"/>
              </w:numPr>
              <w:pBdr>
                <w:top w:val="nil"/>
                <w:left w:val="nil"/>
                <w:bottom w:val="nil"/>
                <w:right w:val="nil"/>
                <w:between w:val="nil"/>
              </w:pBdr>
              <w:spacing w:after="0" w:line="240" w:lineRule="auto"/>
              <w:rPr>
                <w:rFonts w:eastAsia="Calibri"/>
                <w:color w:val="000000"/>
              </w:rPr>
            </w:pPr>
            <w:r>
              <w:rPr>
                <w:rFonts w:eastAsia="Calibri"/>
                <w:color w:val="000000"/>
                <w:sz w:val="20"/>
                <w:szCs w:val="20"/>
              </w:rPr>
              <w:t>Do you have any preferences for a town or region of the state? ☐ Yes ☐  No</w:t>
            </w:r>
          </w:p>
        </w:tc>
        <w:tc>
          <w:tcPr>
            <w:tcW w:w="7363" w:type="dxa"/>
            <w:gridSpan w:val="2"/>
          </w:tcPr>
          <w:p w14:paraId="4513F0ED" w14:textId="77777777" w:rsidR="00271ED0" w:rsidRDefault="00000000">
            <w:r>
              <w:t>2a. If Yes, Describe:</w:t>
            </w:r>
          </w:p>
        </w:tc>
      </w:tr>
      <w:tr w:rsidR="00271ED0" w14:paraId="5C779343" w14:textId="77777777">
        <w:trPr>
          <w:trHeight w:val="431"/>
          <w:jc w:val="center"/>
        </w:trPr>
        <w:tc>
          <w:tcPr>
            <w:tcW w:w="7315" w:type="dxa"/>
          </w:tcPr>
          <w:p w14:paraId="2F569720" w14:textId="77777777" w:rsidR="00271ED0" w:rsidRDefault="00000000">
            <w:pPr>
              <w:numPr>
                <w:ilvl w:val="0"/>
                <w:numId w:val="1"/>
              </w:numPr>
              <w:pBdr>
                <w:top w:val="nil"/>
                <w:left w:val="nil"/>
                <w:bottom w:val="nil"/>
                <w:right w:val="nil"/>
                <w:between w:val="nil"/>
              </w:pBdr>
              <w:spacing w:after="0" w:line="240" w:lineRule="auto"/>
              <w:rPr>
                <w:rFonts w:eastAsia="Calibri"/>
                <w:color w:val="000000"/>
              </w:rPr>
            </w:pPr>
            <w:r>
              <w:rPr>
                <w:rFonts w:eastAsia="Calibri"/>
                <w:color w:val="000000"/>
              </w:rPr>
              <w:t>Any urgent or emergency needs? ☐ Yes  ☐ No</w:t>
            </w:r>
          </w:p>
          <w:p w14:paraId="27F0833D" w14:textId="77777777" w:rsidR="00271ED0" w:rsidRDefault="00271ED0">
            <w:pPr>
              <w:pBdr>
                <w:top w:val="nil"/>
                <w:left w:val="nil"/>
                <w:bottom w:val="nil"/>
                <w:right w:val="nil"/>
                <w:between w:val="nil"/>
              </w:pBdr>
              <w:rPr>
                <w:rFonts w:eastAsia="Calibri"/>
                <w:color w:val="000000"/>
              </w:rPr>
            </w:pPr>
          </w:p>
        </w:tc>
        <w:tc>
          <w:tcPr>
            <w:tcW w:w="7363" w:type="dxa"/>
            <w:gridSpan w:val="2"/>
            <w:tcBorders>
              <w:left w:val="nil"/>
            </w:tcBorders>
          </w:tcPr>
          <w:p w14:paraId="50E7821E" w14:textId="77777777" w:rsidR="00271ED0" w:rsidRDefault="00000000">
            <w:pPr>
              <w:pBdr>
                <w:top w:val="nil"/>
                <w:left w:val="nil"/>
                <w:bottom w:val="nil"/>
                <w:right w:val="nil"/>
                <w:between w:val="nil"/>
              </w:pBdr>
              <w:spacing w:after="0" w:line="240" w:lineRule="auto"/>
              <w:rPr>
                <w:rFonts w:eastAsia="Calibri"/>
                <w:color w:val="000000"/>
              </w:rPr>
            </w:pPr>
            <w:r>
              <w:rPr>
                <w:rFonts w:eastAsia="Calibri"/>
                <w:color w:val="000000"/>
              </w:rPr>
              <w:t>3a. If Yes, Describe:</w:t>
            </w:r>
          </w:p>
        </w:tc>
      </w:tr>
      <w:tr w:rsidR="00271ED0" w14:paraId="56830995" w14:textId="77777777">
        <w:trPr>
          <w:jc w:val="center"/>
        </w:trPr>
        <w:tc>
          <w:tcPr>
            <w:tcW w:w="7315" w:type="dxa"/>
            <w:vMerge w:val="restart"/>
          </w:tcPr>
          <w:p w14:paraId="72594D6D" w14:textId="77777777" w:rsidR="00271ED0" w:rsidRDefault="00000000">
            <w:pPr>
              <w:numPr>
                <w:ilvl w:val="0"/>
                <w:numId w:val="1"/>
              </w:numPr>
              <w:pBdr>
                <w:top w:val="nil"/>
                <w:left w:val="nil"/>
                <w:bottom w:val="nil"/>
                <w:right w:val="nil"/>
                <w:between w:val="nil"/>
              </w:pBdr>
              <w:spacing w:after="0" w:line="240" w:lineRule="auto"/>
              <w:rPr>
                <w:rFonts w:eastAsia="Calibri"/>
                <w:color w:val="000000"/>
              </w:rPr>
            </w:pPr>
            <w:r>
              <w:rPr>
                <w:rFonts w:eastAsia="Calibri"/>
                <w:color w:val="000000"/>
              </w:rPr>
              <w:t>Any special needs, disabilities, or medical conditions? ☐ Yes ☐ No</w:t>
            </w:r>
          </w:p>
        </w:tc>
        <w:tc>
          <w:tcPr>
            <w:tcW w:w="3840" w:type="dxa"/>
            <w:vAlign w:val="center"/>
          </w:tcPr>
          <w:p w14:paraId="66FC3180" w14:textId="77777777" w:rsidR="00271ED0" w:rsidRDefault="00000000">
            <w:pPr>
              <w:pBdr>
                <w:top w:val="nil"/>
                <w:left w:val="nil"/>
                <w:bottom w:val="nil"/>
                <w:right w:val="nil"/>
                <w:between w:val="nil"/>
              </w:pBdr>
              <w:rPr>
                <w:rFonts w:eastAsia="Calibri"/>
                <w:color w:val="000000"/>
              </w:rPr>
            </w:pPr>
            <w:r>
              <w:rPr>
                <w:rFonts w:eastAsia="Calibri"/>
                <w:color w:val="000000"/>
              </w:rPr>
              <w:t>4a. If yes, list Household member name:</w:t>
            </w:r>
          </w:p>
        </w:tc>
        <w:tc>
          <w:tcPr>
            <w:tcW w:w="3523" w:type="dxa"/>
            <w:vAlign w:val="center"/>
          </w:tcPr>
          <w:p w14:paraId="7403F2B5" w14:textId="77777777" w:rsidR="00271ED0" w:rsidRDefault="00000000">
            <w:pPr>
              <w:pBdr>
                <w:top w:val="nil"/>
                <w:left w:val="nil"/>
                <w:bottom w:val="nil"/>
                <w:right w:val="nil"/>
                <w:between w:val="nil"/>
              </w:pBdr>
              <w:rPr>
                <w:rFonts w:eastAsia="Calibri"/>
                <w:color w:val="000000"/>
              </w:rPr>
            </w:pPr>
            <w:r>
              <w:rPr>
                <w:rFonts w:eastAsia="Calibri"/>
                <w:color w:val="000000"/>
              </w:rPr>
              <w:t>4b. If yes, list Special needs/Disabilities/ Conditions:</w:t>
            </w:r>
          </w:p>
        </w:tc>
      </w:tr>
      <w:tr w:rsidR="00271ED0" w14:paraId="10EB2E06" w14:textId="77777777">
        <w:trPr>
          <w:trHeight w:val="432"/>
          <w:jc w:val="center"/>
        </w:trPr>
        <w:tc>
          <w:tcPr>
            <w:tcW w:w="7315" w:type="dxa"/>
            <w:vMerge/>
          </w:tcPr>
          <w:p w14:paraId="7C136E78" w14:textId="77777777" w:rsidR="00271ED0" w:rsidRDefault="00271ED0">
            <w:pPr>
              <w:widowControl w:val="0"/>
              <w:pBdr>
                <w:top w:val="nil"/>
                <w:left w:val="nil"/>
                <w:bottom w:val="nil"/>
                <w:right w:val="nil"/>
                <w:between w:val="nil"/>
              </w:pBdr>
              <w:spacing w:after="0"/>
              <w:rPr>
                <w:rFonts w:eastAsia="Calibri"/>
                <w:color w:val="000000"/>
              </w:rPr>
            </w:pPr>
          </w:p>
        </w:tc>
        <w:tc>
          <w:tcPr>
            <w:tcW w:w="3840" w:type="dxa"/>
          </w:tcPr>
          <w:p w14:paraId="1081ED87" w14:textId="77777777" w:rsidR="00271ED0" w:rsidRDefault="00271ED0">
            <w:pPr>
              <w:pBdr>
                <w:top w:val="nil"/>
                <w:left w:val="nil"/>
                <w:bottom w:val="nil"/>
                <w:right w:val="nil"/>
                <w:between w:val="nil"/>
              </w:pBdr>
              <w:rPr>
                <w:rFonts w:eastAsia="Calibri"/>
                <w:color w:val="000000"/>
                <w:sz w:val="20"/>
                <w:szCs w:val="20"/>
              </w:rPr>
            </w:pPr>
          </w:p>
        </w:tc>
        <w:tc>
          <w:tcPr>
            <w:tcW w:w="3523" w:type="dxa"/>
          </w:tcPr>
          <w:p w14:paraId="6382184D" w14:textId="77777777" w:rsidR="00271ED0" w:rsidRDefault="00271ED0">
            <w:pPr>
              <w:pBdr>
                <w:top w:val="nil"/>
                <w:left w:val="nil"/>
                <w:bottom w:val="nil"/>
                <w:right w:val="nil"/>
                <w:between w:val="nil"/>
              </w:pBdr>
              <w:rPr>
                <w:rFonts w:eastAsia="Calibri"/>
                <w:color w:val="000000"/>
              </w:rPr>
            </w:pPr>
          </w:p>
        </w:tc>
      </w:tr>
      <w:tr w:rsidR="00271ED0" w14:paraId="3523222D" w14:textId="77777777">
        <w:trPr>
          <w:trHeight w:val="314"/>
          <w:jc w:val="center"/>
        </w:trPr>
        <w:tc>
          <w:tcPr>
            <w:tcW w:w="7315" w:type="dxa"/>
            <w:vMerge/>
          </w:tcPr>
          <w:p w14:paraId="29514CCF" w14:textId="77777777" w:rsidR="00271ED0" w:rsidRDefault="00271ED0">
            <w:pPr>
              <w:widowControl w:val="0"/>
              <w:pBdr>
                <w:top w:val="nil"/>
                <w:left w:val="nil"/>
                <w:bottom w:val="nil"/>
                <w:right w:val="nil"/>
                <w:between w:val="nil"/>
              </w:pBdr>
              <w:spacing w:after="0"/>
              <w:rPr>
                <w:rFonts w:eastAsia="Calibri"/>
                <w:color w:val="000000"/>
              </w:rPr>
            </w:pPr>
          </w:p>
        </w:tc>
        <w:tc>
          <w:tcPr>
            <w:tcW w:w="3840" w:type="dxa"/>
          </w:tcPr>
          <w:p w14:paraId="2EFC769E" w14:textId="77777777" w:rsidR="00271ED0" w:rsidRDefault="00271ED0">
            <w:pPr>
              <w:pBdr>
                <w:top w:val="nil"/>
                <w:left w:val="nil"/>
                <w:bottom w:val="nil"/>
                <w:right w:val="nil"/>
                <w:between w:val="nil"/>
              </w:pBdr>
              <w:rPr>
                <w:rFonts w:eastAsia="Calibri"/>
                <w:color w:val="000000"/>
                <w:sz w:val="20"/>
                <w:szCs w:val="20"/>
              </w:rPr>
            </w:pPr>
          </w:p>
        </w:tc>
        <w:tc>
          <w:tcPr>
            <w:tcW w:w="3523" w:type="dxa"/>
          </w:tcPr>
          <w:p w14:paraId="265F67F0" w14:textId="77777777" w:rsidR="00271ED0" w:rsidRDefault="00271ED0">
            <w:pPr>
              <w:pBdr>
                <w:top w:val="nil"/>
                <w:left w:val="nil"/>
                <w:bottom w:val="nil"/>
                <w:right w:val="nil"/>
                <w:between w:val="nil"/>
              </w:pBdr>
              <w:rPr>
                <w:rFonts w:eastAsia="Calibri"/>
                <w:color w:val="000000"/>
              </w:rPr>
            </w:pPr>
          </w:p>
        </w:tc>
      </w:tr>
      <w:tr w:rsidR="00271ED0" w14:paraId="6CDCE31B" w14:textId="77777777">
        <w:trPr>
          <w:trHeight w:val="332"/>
          <w:jc w:val="center"/>
        </w:trPr>
        <w:tc>
          <w:tcPr>
            <w:tcW w:w="7315" w:type="dxa"/>
            <w:tcBorders>
              <w:left w:val="single" w:sz="4" w:space="0" w:color="000000"/>
            </w:tcBorders>
          </w:tcPr>
          <w:p w14:paraId="1FE2F6D6" w14:textId="77777777" w:rsidR="00271ED0" w:rsidRDefault="00000000">
            <w:pPr>
              <w:numPr>
                <w:ilvl w:val="0"/>
                <w:numId w:val="1"/>
              </w:numPr>
              <w:pBdr>
                <w:top w:val="nil"/>
                <w:left w:val="nil"/>
                <w:bottom w:val="nil"/>
                <w:right w:val="nil"/>
                <w:between w:val="nil"/>
              </w:pBdr>
              <w:spacing w:after="0" w:line="240" w:lineRule="auto"/>
              <w:rPr>
                <w:rFonts w:eastAsia="Calibri"/>
                <w:color w:val="000000"/>
              </w:rPr>
            </w:pPr>
            <w:r>
              <w:rPr>
                <w:rFonts w:eastAsia="Calibri"/>
                <w:color w:val="000000"/>
              </w:rPr>
              <w:t>Anyone on medications? ☐ Yes  ☐ No</w:t>
            </w:r>
          </w:p>
        </w:tc>
        <w:tc>
          <w:tcPr>
            <w:tcW w:w="3840" w:type="dxa"/>
            <w:vAlign w:val="center"/>
          </w:tcPr>
          <w:p w14:paraId="61242517" w14:textId="77777777" w:rsidR="00271ED0" w:rsidRDefault="00000000">
            <w:pPr>
              <w:pBdr>
                <w:top w:val="nil"/>
                <w:left w:val="nil"/>
                <w:bottom w:val="nil"/>
                <w:right w:val="nil"/>
                <w:between w:val="nil"/>
              </w:pBdr>
              <w:rPr>
                <w:rFonts w:eastAsia="Calibri"/>
                <w:color w:val="000000"/>
              </w:rPr>
            </w:pPr>
            <w:r>
              <w:rPr>
                <w:rFonts w:eastAsia="Calibri"/>
                <w:color w:val="000000"/>
              </w:rPr>
              <w:t>5a. If yes, list Household member name:</w:t>
            </w:r>
          </w:p>
        </w:tc>
        <w:tc>
          <w:tcPr>
            <w:tcW w:w="3523" w:type="dxa"/>
            <w:vAlign w:val="center"/>
          </w:tcPr>
          <w:p w14:paraId="42AFC9C8" w14:textId="77777777" w:rsidR="00271ED0" w:rsidRDefault="00000000">
            <w:pPr>
              <w:pBdr>
                <w:top w:val="nil"/>
                <w:left w:val="nil"/>
                <w:bottom w:val="nil"/>
                <w:right w:val="nil"/>
                <w:between w:val="nil"/>
              </w:pBdr>
              <w:rPr>
                <w:rFonts w:eastAsia="Calibri"/>
                <w:color w:val="000000"/>
              </w:rPr>
            </w:pPr>
            <w:r>
              <w:rPr>
                <w:rFonts w:eastAsia="Calibri"/>
                <w:color w:val="000000"/>
              </w:rPr>
              <w:t>5b. If yes, list Medications:</w:t>
            </w:r>
          </w:p>
        </w:tc>
      </w:tr>
      <w:tr w:rsidR="00271ED0" w14:paraId="64600656" w14:textId="77777777">
        <w:trPr>
          <w:trHeight w:val="432"/>
          <w:jc w:val="center"/>
        </w:trPr>
        <w:tc>
          <w:tcPr>
            <w:tcW w:w="7315" w:type="dxa"/>
            <w:vMerge w:val="restart"/>
          </w:tcPr>
          <w:p w14:paraId="710180C3" w14:textId="77777777" w:rsidR="00271ED0" w:rsidRDefault="00271ED0">
            <w:pPr>
              <w:pBdr>
                <w:top w:val="nil"/>
                <w:left w:val="nil"/>
                <w:bottom w:val="nil"/>
                <w:right w:val="nil"/>
                <w:between w:val="nil"/>
              </w:pBdr>
              <w:rPr>
                <w:rFonts w:eastAsia="Calibri"/>
                <w:color w:val="000000"/>
              </w:rPr>
            </w:pPr>
          </w:p>
        </w:tc>
        <w:tc>
          <w:tcPr>
            <w:tcW w:w="3840" w:type="dxa"/>
          </w:tcPr>
          <w:p w14:paraId="61B59FB7" w14:textId="77777777" w:rsidR="00271ED0" w:rsidRDefault="00271ED0">
            <w:pPr>
              <w:pBdr>
                <w:top w:val="nil"/>
                <w:left w:val="nil"/>
                <w:bottom w:val="nil"/>
                <w:right w:val="nil"/>
                <w:between w:val="nil"/>
              </w:pBdr>
              <w:rPr>
                <w:rFonts w:eastAsia="Calibri"/>
                <w:color w:val="000000"/>
                <w:sz w:val="20"/>
                <w:szCs w:val="20"/>
              </w:rPr>
            </w:pPr>
          </w:p>
        </w:tc>
        <w:tc>
          <w:tcPr>
            <w:tcW w:w="3523" w:type="dxa"/>
          </w:tcPr>
          <w:p w14:paraId="0FBD1875" w14:textId="77777777" w:rsidR="00271ED0" w:rsidRDefault="00271ED0">
            <w:pPr>
              <w:pBdr>
                <w:top w:val="nil"/>
                <w:left w:val="nil"/>
                <w:bottom w:val="nil"/>
                <w:right w:val="nil"/>
                <w:between w:val="nil"/>
              </w:pBdr>
              <w:rPr>
                <w:rFonts w:eastAsia="Calibri"/>
                <w:color w:val="000000"/>
              </w:rPr>
            </w:pPr>
          </w:p>
        </w:tc>
      </w:tr>
      <w:tr w:rsidR="00271ED0" w14:paraId="0AA29919" w14:textId="77777777">
        <w:trPr>
          <w:trHeight w:val="432"/>
          <w:jc w:val="center"/>
        </w:trPr>
        <w:tc>
          <w:tcPr>
            <w:tcW w:w="7315" w:type="dxa"/>
            <w:vMerge/>
          </w:tcPr>
          <w:p w14:paraId="52DFF62B" w14:textId="77777777" w:rsidR="00271ED0" w:rsidRDefault="00271ED0">
            <w:pPr>
              <w:widowControl w:val="0"/>
              <w:pBdr>
                <w:top w:val="nil"/>
                <w:left w:val="nil"/>
                <w:bottom w:val="nil"/>
                <w:right w:val="nil"/>
                <w:between w:val="nil"/>
              </w:pBdr>
              <w:spacing w:after="0"/>
              <w:rPr>
                <w:rFonts w:eastAsia="Calibri"/>
                <w:color w:val="000000"/>
              </w:rPr>
            </w:pPr>
          </w:p>
        </w:tc>
        <w:tc>
          <w:tcPr>
            <w:tcW w:w="3840" w:type="dxa"/>
          </w:tcPr>
          <w:p w14:paraId="74F3C328" w14:textId="77777777" w:rsidR="00271ED0" w:rsidRDefault="00271ED0">
            <w:pPr>
              <w:pBdr>
                <w:top w:val="nil"/>
                <w:left w:val="nil"/>
                <w:bottom w:val="nil"/>
                <w:right w:val="nil"/>
                <w:between w:val="nil"/>
              </w:pBdr>
              <w:rPr>
                <w:rFonts w:eastAsia="Calibri"/>
                <w:color w:val="000000"/>
                <w:sz w:val="20"/>
                <w:szCs w:val="20"/>
              </w:rPr>
            </w:pPr>
          </w:p>
        </w:tc>
        <w:tc>
          <w:tcPr>
            <w:tcW w:w="3523" w:type="dxa"/>
          </w:tcPr>
          <w:p w14:paraId="4692D92E" w14:textId="77777777" w:rsidR="00271ED0" w:rsidRDefault="00271ED0">
            <w:pPr>
              <w:pBdr>
                <w:top w:val="nil"/>
                <w:left w:val="nil"/>
                <w:bottom w:val="nil"/>
                <w:right w:val="nil"/>
                <w:between w:val="nil"/>
              </w:pBdr>
              <w:rPr>
                <w:rFonts w:eastAsia="Calibri"/>
                <w:color w:val="000000"/>
              </w:rPr>
            </w:pPr>
          </w:p>
        </w:tc>
      </w:tr>
      <w:tr w:rsidR="00271ED0" w14:paraId="130AC145" w14:textId="77777777">
        <w:trPr>
          <w:jc w:val="center"/>
        </w:trPr>
        <w:tc>
          <w:tcPr>
            <w:tcW w:w="7315" w:type="dxa"/>
          </w:tcPr>
          <w:p w14:paraId="1AD81054" w14:textId="77777777" w:rsidR="00271ED0" w:rsidRDefault="00000000">
            <w:pPr>
              <w:numPr>
                <w:ilvl w:val="0"/>
                <w:numId w:val="1"/>
              </w:numPr>
              <w:pBdr>
                <w:top w:val="nil"/>
                <w:left w:val="nil"/>
                <w:bottom w:val="nil"/>
                <w:right w:val="nil"/>
                <w:between w:val="nil"/>
              </w:pBdr>
              <w:spacing w:after="0" w:line="240" w:lineRule="auto"/>
              <w:rPr>
                <w:rFonts w:eastAsia="Calibri"/>
                <w:color w:val="000000"/>
              </w:rPr>
            </w:pPr>
            <w:r>
              <w:rPr>
                <w:rFonts w:eastAsia="Calibri"/>
                <w:color w:val="000000"/>
              </w:rPr>
              <w:t>Anyone have a physical problem that limits mobility or ability to self-care? ☐ Yes ☐ No</w:t>
            </w:r>
          </w:p>
        </w:tc>
        <w:tc>
          <w:tcPr>
            <w:tcW w:w="3840" w:type="dxa"/>
            <w:tcBorders>
              <w:left w:val="nil"/>
            </w:tcBorders>
          </w:tcPr>
          <w:p w14:paraId="6DF71B7D" w14:textId="77777777" w:rsidR="00271ED0" w:rsidRDefault="00000000">
            <w:pPr>
              <w:pBdr>
                <w:top w:val="nil"/>
                <w:left w:val="nil"/>
                <w:bottom w:val="nil"/>
                <w:right w:val="nil"/>
                <w:between w:val="nil"/>
              </w:pBdr>
              <w:rPr>
                <w:rFonts w:eastAsia="Calibri"/>
                <w:color w:val="000000"/>
              </w:rPr>
            </w:pPr>
            <w:r>
              <w:rPr>
                <w:rFonts w:eastAsia="Calibri"/>
                <w:color w:val="000000"/>
              </w:rPr>
              <w:t>6a. If yes, list Household member name:</w:t>
            </w:r>
          </w:p>
        </w:tc>
        <w:tc>
          <w:tcPr>
            <w:tcW w:w="3523" w:type="dxa"/>
            <w:tcBorders>
              <w:left w:val="nil"/>
            </w:tcBorders>
          </w:tcPr>
          <w:p w14:paraId="3BE6745C" w14:textId="77777777" w:rsidR="00271ED0" w:rsidRDefault="00000000">
            <w:pPr>
              <w:pBdr>
                <w:top w:val="nil"/>
                <w:left w:val="nil"/>
                <w:bottom w:val="nil"/>
                <w:right w:val="nil"/>
                <w:between w:val="nil"/>
              </w:pBdr>
              <w:rPr>
                <w:rFonts w:eastAsia="Calibri"/>
                <w:color w:val="000000"/>
              </w:rPr>
            </w:pPr>
            <w:r>
              <w:rPr>
                <w:rFonts w:eastAsia="Calibri"/>
                <w:color w:val="000000"/>
              </w:rPr>
              <w:t>6b. If yes, Mobility/self-care issue?</w:t>
            </w:r>
          </w:p>
        </w:tc>
      </w:tr>
      <w:tr w:rsidR="00271ED0" w14:paraId="41E9A3E1" w14:textId="77777777">
        <w:trPr>
          <w:trHeight w:val="432"/>
          <w:jc w:val="center"/>
        </w:trPr>
        <w:tc>
          <w:tcPr>
            <w:tcW w:w="7315" w:type="dxa"/>
            <w:vMerge w:val="restart"/>
          </w:tcPr>
          <w:p w14:paraId="1EA5315C" w14:textId="77777777" w:rsidR="00271ED0" w:rsidRDefault="00271ED0">
            <w:pPr>
              <w:pBdr>
                <w:top w:val="nil"/>
                <w:left w:val="nil"/>
                <w:bottom w:val="nil"/>
                <w:right w:val="nil"/>
                <w:between w:val="nil"/>
              </w:pBdr>
              <w:rPr>
                <w:rFonts w:eastAsia="Calibri"/>
                <w:color w:val="000000"/>
              </w:rPr>
            </w:pPr>
          </w:p>
        </w:tc>
        <w:tc>
          <w:tcPr>
            <w:tcW w:w="3840" w:type="dxa"/>
          </w:tcPr>
          <w:p w14:paraId="4263603A" w14:textId="77777777" w:rsidR="00271ED0" w:rsidRDefault="00271ED0">
            <w:pPr>
              <w:pBdr>
                <w:top w:val="nil"/>
                <w:left w:val="nil"/>
                <w:bottom w:val="nil"/>
                <w:right w:val="nil"/>
                <w:between w:val="nil"/>
              </w:pBdr>
              <w:rPr>
                <w:rFonts w:eastAsia="Calibri"/>
                <w:color w:val="000000"/>
              </w:rPr>
            </w:pPr>
          </w:p>
        </w:tc>
        <w:tc>
          <w:tcPr>
            <w:tcW w:w="3523" w:type="dxa"/>
          </w:tcPr>
          <w:p w14:paraId="796F67AF" w14:textId="77777777" w:rsidR="00271ED0" w:rsidRDefault="00271ED0">
            <w:pPr>
              <w:pBdr>
                <w:top w:val="nil"/>
                <w:left w:val="nil"/>
                <w:bottom w:val="nil"/>
                <w:right w:val="nil"/>
                <w:between w:val="nil"/>
              </w:pBdr>
              <w:rPr>
                <w:rFonts w:eastAsia="Calibri"/>
                <w:color w:val="000000"/>
              </w:rPr>
            </w:pPr>
          </w:p>
        </w:tc>
      </w:tr>
      <w:tr w:rsidR="00271ED0" w14:paraId="49821DF0" w14:textId="77777777">
        <w:trPr>
          <w:trHeight w:val="432"/>
          <w:jc w:val="center"/>
        </w:trPr>
        <w:tc>
          <w:tcPr>
            <w:tcW w:w="7315" w:type="dxa"/>
            <w:vMerge/>
          </w:tcPr>
          <w:p w14:paraId="3B40B998" w14:textId="77777777" w:rsidR="00271ED0" w:rsidRDefault="00271ED0">
            <w:pPr>
              <w:widowControl w:val="0"/>
              <w:pBdr>
                <w:top w:val="nil"/>
                <w:left w:val="nil"/>
                <w:bottom w:val="nil"/>
                <w:right w:val="nil"/>
                <w:between w:val="nil"/>
              </w:pBdr>
              <w:spacing w:after="0"/>
              <w:rPr>
                <w:rFonts w:eastAsia="Calibri"/>
                <w:color w:val="000000"/>
              </w:rPr>
            </w:pPr>
          </w:p>
        </w:tc>
        <w:tc>
          <w:tcPr>
            <w:tcW w:w="3840" w:type="dxa"/>
            <w:tcBorders>
              <w:bottom w:val="single" w:sz="4" w:space="0" w:color="000000"/>
            </w:tcBorders>
          </w:tcPr>
          <w:p w14:paraId="3D1CC14E" w14:textId="77777777" w:rsidR="00271ED0" w:rsidRDefault="00271ED0">
            <w:pPr>
              <w:pBdr>
                <w:top w:val="nil"/>
                <w:left w:val="nil"/>
                <w:bottom w:val="nil"/>
                <w:right w:val="nil"/>
                <w:between w:val="nil"/>
              </w:pBdr>
              <w:rPr>
                <w:rFonts w:eastAsia="Calibri"/>
                <w:color w:val="000000"/>
              </w:rPr>
            </w:pPr>
          </w:p>
        </w:tc>
        <w:tc>
          <w:tcPr>
            <w:tcW w:w="3523" w:type="dxa"/>
            <w:tcBorders>
              <w:bottom w:val="single" w:sz="4" w:space="0" w:color="000000"/>
            </w:tcBorders>
          </w:tcPr>
          <w:p w14:paraId="133092F3" w14:textId="77777777" w:rsidR="00271ED0" w:rsidRDefault="00271ED0">
            <w:pPr>
              <w:pBdr>
                <w:top w:val="nil"/>
                <w:left w:val="nil"/>
                <w:bottom w:val="nil"/>
                <w:right w:val="nil"/>
                <w:between w:val="nil"/>
              </w:pBdr>
              <w:rPr>
                <w:rFonts w:eastAsia="Calibri"/>
                <w:color w:val="000000"/>
              </w:rPr>
            </w:pPr>
          </w:p>
        </w:tc>
      </w:tr>
      <w:tr w:rsidR="00271ED0" w14:paraId="0DE734EE" w14:textId="77777777">
        <w:trPr>
          <w:jc w:val="center"/>
        </w:trPr>
        <w:tc>
          <w:tcPr>
            <w:tcW w:w="7315" w:type="dxa"/>
            <w:vMerge w:val="restart"/>
          </w:tcPr>
          <w:p w14:paraId="1FC359BB" w14:textId="77777777" w:rsidR="00271ED0" w:rsidRDefault="00000000">
            <w:pPr>
              <w:numPr>
                <w:ilvl w:val="0"/>
                <w:numId w:val="1"/>
              </w:numPr>
              <w:pBdr>
                <w:top w:val="nil"/>
                <w:left w:val="nil"/>
                <w:bottom w:val="nil"/>
                <w:right w:val="nil"/>
                <w:between w:val="nil"/>
              </w:pBdr>
              <w:spacing w:after="0" w:line="240" w:lineRule="auto"/>
              <w:rPr>
                <w:rFonts w:eastAsia="Calibri"/>
                <w:color w:val="000000"/>
              </w:rPr>
            </w:pPr>
            <w:r>
              <w:rPr>
                <w:rFonts w:eastAsia="Calibri"/>
                <w:color w:val="000000"/>
              </w:rPr>
              <w:t>Does anyone have an active order of protection against an abuser/batterer?  ☐ Yes ☐ No</w:t>
            </w:r>
          </w:p>
        </w:tc>
        <w:tc>
          <w:tcPr>
            <w:tcW w:w="3840" w:type="dxa"/>
          </w:tcPr>
          <w:p w14:paraId="245610BC" w14:textId="77777777" w:rsidR="00271ED0" w:rsidRDefault="00000000">
            <w:pPr>
              <w:pBdr>
                <w:top w:val="nil"/>
                <w:left w:val="nil"/>
                <w:bottom w:val="nil"/>
                <w:right w:val="nil"/>
                <w:between w:val="nil"/>
              </w:pBdr>
              <w:rPr>
                <w:rFonts w:eastAsia="Calibri"/>
                <w:color w:val="000000"/>
              </w:rPr>
            </w:pPr>
            <w:r>
              <w:rPr>
                <w:rFonts w:eastAsia="Calibri"/>
                <w:color w:val="000000"/>
              </w:rPr>
              <w:t>7a. If yes, Identify Name of filer:</w:t>
            </w:r>
          </w:p>
        </w:tc>
        <w:tc>
          <w:tcPr>
            <w:tcW w:w="3523" w:type="dxa"/>
            <w:tcBorders>
              <w:left w:val="nil"/>
            </w:tcBorders>
          </w:tcPr>
          <w:p w14:paraId="14CCBFCF" w14:textId="77777777" w:rsidR="00271ED0" w:rsidRDefault="00000000">
            <w:pPr>
              <w:pBdr>
                <w:top w:val="nil"/>
                <w:left w:val="nil"/>
                <w:bottom w:val="nil"/>
                <w:right w:val="nil"/>
                <w:between w:val="nil"/>
              </w:pBdr>
              <w:rPr>
                <w:rFonts w:eastAsia="Calibri"/>
                <w:color w:val="000000"/>
              </w:rPr>
            </w:pPr>
            <w:r>
              <w:rPr>
                <w:rFonts w:eastAsia="Calibri"/>
                <w:color w:val="000000"/>
              </w:rPr>
              <w:t>7b. If yes, Name of respondent</w:t>
            </w:r>
          </w:p>
        </w:tc>
      </w:tr>
      <w:tr w:rsidR="00271ED0" w14:paraId="3405C508" w14:textId="77777777">
        <w:trPr>
          <w:trHeight w:val="432"/>
          <w:jc w:val="center"/>
        </w:trPr>
        <w:tc>
          <w:tcPr>
            <w:tcW w:w="7315" w:type="dxa"/>
            <w:vMerge/>
          </w:tcPr>
          <w:p w14:paraId="79E641EF" w14:textId="77777777" w:rsidR="00271ED0" w:rsidRDefault="00271ED0">
            <w:pPr>
              <w:widowControl w:val="0"/>
              <w:pBdr>
                <w:top w:val="nil"/>
                <w:left w:val="nil"/>
                <w:bottom w:val="nil"/>
                <w:right w:val="nil"/>
                <w:between w:val="nil"/>
              </w:pBdr>
              <w:spacing w:after="0"/>
              <w:rPr>
                <w:rFonts w:eastAsia="Calibri"/>
                <w:color w:val="000000"/>
              </w:rPr>
            </w:pPr>
          </w:p>
        </w:tc>
        <w:tc>
          <w:tcPr>
            <w:tcW w:w="3840" w:type="dxa"/>
          </w:tcPr>
          <w:p w14:paraId="117C65DD" w14:textId="77777777" w:rsidR="00271ED0" w:rsidRDefault="00271ED0">
            <w:pPr>
              <w:pBdr>
                <w:top w:val="nil"/>
                <w:left w:val="nil"/>
                <w:bottom w:val="nil"/>
                <w:right w:val="nil"/>
                <w:between w:val="nil"/>
              </w:pBdr>
              <w:rPr>
                <w:rFonts w:eastAsia="Calibri"/>
                <w:color w:val="000000"/>
              </w:rPr>
            </w:pPr>
          </w:p>
        </w:tc>
        <w:tc>
          <w:tcPr>
            <w:tcW w:w="3523" w:type="dxa"/>
          </w:tcPr>
          <w:p w14:paraId="6C5C8275" w14:textId="77777777" w:rsidR="00271ED0" w:rsidRDefault="00271ED0">
            <w:pPr>
              <w:pBdr>
                <w:top w:val="nil"/>
                <w:left w:val="nil"/>
                <w:bottom w:val="nil"/>
                <w:right w:val="nil"/>
                <w:between w:val="nil"/>
              </w:pBdr>
              <w:rPr>
                <w:rFonts w:eastAsia="Calibri"/>
                <w:color w:val="000000"/>
              </w:rPr>
            </w:pPr>
          </w:p>
        </w:tc>
      </w:tr>
      <w:tr w:rsidR="00271ED0" w14:paraId="6791CC4F" w14:textId="77777777">
        <w:trPr>
          <w:trHeight w:val="368"/>
          <w:jc w:val="center"/>
        </w:trPr>
        <w:tc>
          <w:tcPr>
            <w:tcW w:w="7315" w:type="dxa"/>
            <w:vMerge/>
          </w:tcPr>
          <w:p w14:paraId="5C648791" w14:textId="77777777" w:rsidR="00271ED0" w:rsidRDefault="00271ED0">
            <w:pPr>
              <w:widowControl w:val="0"/>
              <w:pBdr>
                <w:top w:val="nil"/>
                <w:left w:val="nil"/>
                <w:bottom w:val="nil"/>
                <w:right w:val="nil"/>
                <w:between w:val="nil"/>
              </w:pBdr>
              <w:spacing w:after="0"/>
              <w:rPr>
                <w:rFonts w:eastAsia="Calibri"/>
                <w:color w:val="000000"/>
              </w:rPr>
            </w:pPr>
          </w:p>
        </w:tc>
        <w:tc>
          <w:tcPr>
            <w:tcW w:w="3840" w:type="dxa"/>
          </w:tcPr>
          <w:p w14:paraId="17B1A058" w14:textId="77777777" w:rsidR="00271ED0" w:rsidRDefault="00271ED0">
            <w:pPr>
              <w:pBdr>
                <w:top w:val="nil"/>
                <w:left w:val="nil"/>
                <w:bottom w:val="nil"/>
                <w:right w:val="nil"/>
                <w:between w:val="nil"/>
              </w:pBdr>
              <w:rPr>
                <w:rFonts w:eastAsia="Calibri"/>
                <w:color w:val="000000"/>
              </w:rPr>
            </w:pPr>
          </w:p>
        </w:tc>
        <w:tc>
          <w:tcPr>
            <w:tcW w:w="3523" w:type="dxa"/>
          </w:tcPr>
          <w:p w14:paraId="1460FB35" w14:textId="77777777" w:rsidR="00271ED0" w:rsidRDefault="00271ED0">
            <w:pPr>
              <w:pBdr>
                <w:top w:val="nil"/>
                <w:left w:val="nil"/>
                <w:bottom w:val="nil"/>
                <w:right w:val="nil"/>
                <w:between w:val="nil"/>
              </w:pBdr>
              <w:rPr>
                <w:rFonts w:eastAsia="Calibri"/>
                <w:color w:val="000000"/>
              </w:rPr>
            </w:pPr>
          </w:p>
        </w:tc>
      </w:tr>
      <w:tr w:rsidR="00271ED0" w14:paraId="273F1DD6" w14:textId="77777777">
        <w:trPr>
          <w:trHeight w:val="314"/>
          <w:jc w:val="center"/>
        </w:trPr>
        <w:tc>
          <w:tcPr>
            <w:tcW w:w="7315" w:type="dxa"/>
            <w:tcBorders>
              <w:bottom w:val="single" w:sz="4" w:space="0" w:color="000000"/>
            </w:tcBorders>
          </w:tcPr>
          <w:p w14:paraId="5F57EB68" w14:textId="77777777" w:rsidR="00271ED0" w:rsidRDefault="00000000">
            <w:pPr>
              <w:numPr>
                <w:ilvl w:val="0"/>
                <w:numId w:val="1"/>
              </w:numPr>
              <w:pBdr>
                <w:top w:val="nil"/>
                <w:left w:val="nil"/>
                <w:bottom w:val="nil"/>
                <w:right w:val="nil"/>
                <w:between w:val="nil"/>
              </w:pBdr>
              <w:spacing w:after="0" w:line="240" w:lineRule="auto"/>
              <w:rPr>
                <w:rFonts w:eastAsia="Calibri"/>
                <w:color w:val="000000"/>
              </w:rPr>
            </w:pPr>
            <w:r>
              <w:rPr>
                <w:rFonts w:eastAsia="Calibri"/>
                <w:color w:val="000000"/>
              </w:rPr>
              <w:t xml:space="preserve">Does HH Head have government issued ID? </w:t>
            </w:r>
            <w:r>
              <w:rPr>
                <w:rFonts w:eastAsia="Calibri"/>
                <w:color w:val="000000"/>
              </w:rPr>
              <w:tab/>
              <w:t>☐ Yes   ☐ No</w:t>
            </w:r>
          </w:p>
        </w:tc>
        <w:tc>
          <w:tcPr>
            <w:tcW w:w="3840" w:type="dxa"/>
            <w:tcBorders>
              <w:left w:val="nil"/>
              <w:bottom w:val="single" w:sz="4" w:space="0" w:color="000000"/>
            </w:tcBorders>
          </w:tcPr>
          <w:p w14:paraId="4AEEE686" w14:textId="77777777" w:rsidR="00271ED0" w:rsidRDefault="00271ED0">
            <w:pPr>
              <w:pBdr>
                <w:top w:val="nil"/>
                <w:left w:val="nil"/>
                <w:bottom w:val="nil"/>
                <w:right w:val="nil"/>
                <w:between w:val="nil"/>
              </w:pBdr>
              <w:rPr>
                <w:rFonts w:eastAsia="Calibri"/>
                <w:color w:val="000000"/>
              </w:rPr>
            </w:pPr>
          </w:p>
        </w:tc>
        <w:tc>
          <w:tcPr>
            <w:tcW w:w="3523" w:type="dxa"/>
            <w:tcBorders>
              <w:left w:val="nil"/>
              <w:bottom w:val="single" w:sz="4" w:space="0" w:color="000000"/>
            </w:tcBorders>
          </w:tcPr>
          <w:p w14:paraId="4A0E722E" w14:textId="77777777" w:rsidR="00271ED0" w:rsidRDefault="00271ED0">
            <w:pPr>
              <w:pBdr>
                <w:top w:val="nil"/>
                <w:left w:val="nil"/>
                <w:bottom w:val="nil"/>
                <w:right w:val="nil"/>
                <w:between w:val="nil"/>
              </w:pBdr>
              <w:rPr>
                <w:rFonts w:eastAsia="Calibri"/>
                <w:color w:val="000000"/>
              </w:rPr>
            </w:pPr>
          </w:p>
        </w:tc>
      </w:tr>
      <w:tr w:rsidR="00271ED0" w14:paraId="707CD70B" w14:textId="77777777">
        <w:trPr>
          <w:jc w:val="center"/>
        </w:trPr>
        <w:tc>
          <w:tcPr>
            <w:tcW w:w="7315" w:type="dxa"/>
            <w:vMerge w:val="restart"/>
          </w:tcPr>
          <w:p w14:paraId="3B686D64" w14:textId="77777777" w:rsidR="00271ED0" w:rsidRDefault="00000000">
            <w:pPr>
              <w:numPr>
                <w:ilvl w:val="0"/>
                <w:numId w:val="1"/>
              </w:numPr>
              <w:pBdr>
                <w:top w:val="nil"/>
                <w:left w:val="nil"/>
                <w:bottom w:val="nil"/>
                <w:right w:val="nil"/>
                <w:between w:val="nil"/>
              </w:pBdr>
              <w:spacing w:after="0" w:line="240" w:lineRule="auto"/>
              <w:rPr>
                <w:rFonts w:eastAsia="Calibri"/>
                <w:color w:val="000000"/>
              </w:rPr>
            </w:pPr>
            <w:r>
              <w:rPr>
                <w:rFonts w:eastAsia="Calibri"/>
                <w:color w:val="000000"/>
              </w:rPr>
              <w:lastRenderedPageBreak/>
              <w:t>Do any household members lack government issued ID? ☐ Yes ☐ No</w:t>
            </w:r>
          </w:p>
        </w:tc>
        <w:tc>
          <w:tcPr>
            <w:tcW w:w="3840" w:type="dxa"/>
          </w:tcPr>
          <w:p w14:paraId="30395638" w14:textId="77777777" w:rsidR="00271ED0" w:rsidRDefault="00000000">
            <w:pPr>
              <w:pBdr>
                <w:top w:val="nil"/>
                <w:left w:val="nil"/>
                <w:bottom w:val="nil"/>
                <w:right w:val="nil"/>
                <w:between w:val="nil"/>
              </w:pBdr>
              <w:rPr>
                <w:rFonts w:eastAsia="Calibri"/>
                <w:color w:val="000000"/>
              </w:rPr>
            </w:pPr>
            <w:r>
              <w:rPr>
                <w:rFonts w:eastAsia="Calibri"/>
                <w:color w:val="000000"/>
              </w:rPr>
              <w:t>9a. If yes, list the name of the Household member with ID:</w:t>
            </w:r>
          </w:p>
        </w:tc>
        <w:tc>
          <w:tcPr>
            <w:tcW w:w="3523" w:type="dxa"/>
            <w:tcBorders>
              <w:left w:val="nil"/>
            </w:tcBorders>
          </w:tcPr>
          <w:p w14:paraId="22AD615C" w14:textId="77777777" w:rsidR="00271ED0" w:rsidRDefault="00000000">
            <w:pPr>
              <w:pBdr>
                <w:top w:val="nil"/>
                <w:left w:val="nil"/>
                <w:bottom w:val="nil"/>
                <w:right w:val="nil"/>
                <w:between w:val="nil"/>
              </w:pBdr>
              <w:rPr>
                <w:rFonts w:eastAsia="Calibri"/>
                <w:color w:val="000000"/>
              </w:rPr>
            </w:pPr>
            <w:r>
              <w:rPr>
                <w:rFonts w:eastAsia="Calibri"/>
                <w:color w:val="000000"/>
              </w:rPr>
              <w:t xml:space="preserve">9b. If yes, list the </w:t>
            </w:r>
            <w:r>
              <w:rPr>
                <w:rFonts w:eastAsia="Calibri"/>
                <w:b/>
                <w:color w:val="000000"/>
              </w:rPr>
              <w:t>age</w:t>
            </w:r>
            <w:r>
              <w:rPr>
                <w:rFonts w:eastAsia="Calibri"/>
                <w:color w:val="000000"/>
              </w:rPr>
              <w:t xml:space="preserve"> of the Household member with ID</w:t>
            </w:r>
          </w:p>
        </w:tc>
      </w:tr>
      <w:tr w:rsidR="00271ED0" w14:paraId="65615849" w14:textId="77777777">
        <w:trPr>
          <w:trHeight w:val="368"/>
          <w:jc w:val="center"/>
        </w:trPr>
        <w:tc>
          <w:tcPr>
            <w:tcW w:w="7315" w:type="dxa"/>
            <w:vMerge/>
          </w:tcPr>
          <w:p w14:paraId="0052ABEC" w14:textId="77777777" w:rsidR="00271ED0" w:rsidRDefault="00271ED0">
            <w:pPr>
              <w:widowControl w:val="0"/>
              <w:pBdr>
                <w:top w:val="nil"/>
                <w:left w:val="nil"/>
                <w:bottom w:val="nil"/>
                <w:right w:val="nil"/>
                <w:between w:val="nil"/>
              </w:pBdr>
              <w:spacing w:after="0"/>
              <w:rPr>
                <w:rFonts w:eastAsia="Calibri"/>
                <w:color w:val="000000"/>
              </w:rPr>
            </w:pPr>
          </w:p>
        </w:tc>
        <w:tc>
          <w:tcPr>
            <w:tcW w:w="3840" w:type="dxa"/>
          </w:tcPr>
          <w:p w14:paraId="7E9A3800" w14:textId="77777777" w:rsidR="00271ED0" w:rsidRDefault="00271ED0">
            <w:pPr>
              <w:pBdr>
                <w:top w:val="nil"/>
                <w:left w:val="nil"/>
                <w:bottom w:val="nil"/>
                <w:right w:val="nil"/>
                <w:between w:val="nil"/>
              </w:pBdr>
              <w:jc w:val="center"/>
              <w:rPr>
                <w:rFonts w:eastAsia="Calibri"/>
                <w:color w:val="000000"/>
              </w:rPr>
            </w:pPr>
          </w:p>
        </w:tc>
        <w:tc>
          <w:tcPr>
            <w:tcW w:w="3523" w:type="dxa"/>
          </w:tcPr>
          <w:p w14:paraId="7D634BD6" w14:textId="77777777" w:rsidR="00271ED0" w:rsidRDefault="00271ED0">
            <w:pPr>
              <w:pBdr>
                <w:top w:val="nil"/>
                <w:left w:val="nil"/>
                <w:bottom w:val="nil"/>
                <w:right w:val="nil"/>
                <w:between w:val="nil"/>
              </w:pBdr>
              <w:jc w:val="center"/>
              <w:rPr>
                <w:rFonts w:eastAsia="Calibri"/>
                <w:color w:val="000000"/>
              </w:rPr>
            </w:pPr>
          </w:p>
        </w:tc>
      </w:tr>
      <w:tr w:rsidR="00271ED0" w14:paraId="607784A1" w14:textId="77777777">
        <w:trPr>
          <w:trHeight w:val="70"/>
          <w:jc w:val="center"/>
        </w:trPr>
        <w:tc>
          <w:tcPr>
            <w:tcW w:w="7315" w:type="dxa"/>
            <w:vMerge/>
          </w:tcPr>
          <w:p w14:paraId="6284D8FC" w14:textId="77777777" w:rsidR="00271ED0" w:rsidRDefault="00271ED0">
            <w:pPr>
              <w:widowControl w:val="0"/>
              <w:pBdr>
                <w:top w:val="nil"/>
                <w:left w:val="nil"/>
                <w:bottom w:val="nil"/>
                <w:right w:val="nil"/>
                <w:between w:val="nil"/>
              </w:pBdr>
              <w:spacing w:after="0"/>
              <w:rPr>
                <w:rFonts w:eastAsia="Calibri"/>
                <w:color w:val="000000"/>
              </w:rPr>
            </w:pPr>
          </w:p>
        </w:tc>
        <w:tc>
          <w:tcPr>
            <w:tcW w:w="3840" w:type="dxa"/>
          </w:tcPr>
          <w:p w14:paraId="1D852E0A" w14:textId="77777777" w:rsidR="00271ED0" w:rsidRDefault="00271ED0">
            <w:pPr>
              <w:pBdr>
                <w:top w:val="nil"/>
                <w:left w:val="nil"/>
                <w:bottom w:val="nil"/>
                <w:right w:val="nil"/>
                <w:between w:val="nil"/>
              </w:pBdr>
              <w:jc w:val="center"/>
              <w:rPr>
                <w:rFonts w:eastAsia="Calibri"/>
                <w:color w:val="000000"/>
              </w:rPr>
            </w:pPr>
          </w:p>
        </w:tc>
        <w:tc>
          <w:tcPr>
            <w:tcW w:w="3523" w:type="dxa"/>
          </w:tcPr>
          <w:p w14:paraId="1943FE17" w14:textId="77777777" w:rsidR="00271ED0" w:rsidRDefault="00271ED0">
            <w:pPr>
              <w:pBdr>
                <w:top w:val="nil"/>
                <w:left w:val="nil"/>
                <w:bottom w:val="nil"/>
                <w:right w:val="nil"/>
                <w:between w:val="nil"/>
              </w:pBdr>
              <w:jc w:val="center"/>
              <w:rPr>
                <w:rFonts w:eastAsia="Calibri"/>
                <w:color w:val="000000"/>
              </w:rPr>
            </w:pPr>
          </w:p>
        </w:tc>
      </w:tr>
      <w:tr w:rsidR="00271ED0" w14:paraId="5D4C81CE" w14:textId="77777777">
        <w:trPr>
          <w:jc w:val="center"/>
        </w:trPr>
        <w:tc>
          <w:tcPr>
            <w:tcW w:w="7315" w:type="dxa"/>
            <w:vMerge w:val="restart"/>
          </w:tcPr>
          <w:p w14:paraId="6428113E" w14:textId="77777777" w:rsidR="00271ED0" w:rsidRDefault="00000000">
            <w:pPr>
              <w:numPr>
                <w:ilvl w:val="0"/>
                <w:numId w:val="1"/>
              </w:numPr>
              <w:pBdr>
                <w:top w:val="nil"/>
                <w:left w:val="nil"/>
                <w:bottom w:val="nil"/>
                <w:right w:val="nil"/>
                <w:between w:val="nil"/>
              </w:pBdr>
              <w:spacing w:after="0" w:line="240" w:lineRule="auto"/>
              <w:rPr>
                <w:rFonts w:eastAsia="Calibri"/>
                <w:color w:val="000000"/>
              </w:rPr>
            </w:pPr>
            <w:r>
              <w:rPr>
                <w:rFonts w:eastAsia="Calibri"/>
                <w:color w:val="000000"/>
              </w:rPr>
              <w:t>Does anyone in the household have a case manager or worker at any social services agency? ☐   Yes     ☐     No</w:t>
            </w:r>
          </w:p>
        </w:tc>
        <w:tc>
          <w:tcPr>
            <w:tcW w:w="3840" w:type="dxa"/>
            <w:tcBorders>
              <w:left w:val="nil"/>
            </w:tcBorders>
          </w:tcPr>
          <w:p w14:paraId="702A61EB" w14:textId="77777777" w:rsidR="00271ED0" w:rsidRDefault="00000000">
            <w:pPr>
              <w:pBdr>
                <w:top w:val="nil"/>
                <w:left w:val="nil"/>
                <w:bottom w:val="nil"/>
                <w:right w:val="nil"/>
                <w:between w:val="nil"/>
              </w:pBdr>
              <w:rPr>
                <w:rFonts w:eastAsia="Calibri"/>
                <w:color w:val="000000"/>
              </w:rPr>
            </w:pPr>
            <w:r>
              <w:rPr>
                <w:rFonts w:eastAsia="Calibri"/>
                <w:color w:val="000000"/>
              </w:rPr>
              <w:t>10a. If yes, list Household member name:</w:t>
            </w:r>
          </w:p>
        </w:tc>
        <w:tc>
          <w:tcPr>
            <w:tcW w:w="3523" w:type="dxa"/>
            <w:tcBorders>
              <w:left w:val="nil"/>
            </w:tcBorders>
          </w:tcPr>
          <w:p w14:paraId="24FB71E1" w14:textId="77777777" w:rsidR="00271ED0" w:rsidRDefault="00000000">
            <w:pPr>
              <w:pBdr>
                <w:top w:val="nil"/>
                <w:left w:val="nil"/>
                <w:bottom w:val="nil"/>
                <w:right w:val="nil"/>
                <w:between w:val="nil"/>
              </w:pBdr>
              <w:rPr>
                <w:rFonts w:eastAsia="Calibri"/>
                <w:color w:val="000000"/>
              </w:rPr>
            </w:pPr>
            <w:r>
              <w:rPr>
                <w:rFonts w:eastAsia="Calibri"/>
                <w:color w:val="000000"/>
              </w:rPr>
              <w:t>10b. If yes, list Worker Name and Contact Number:</w:t>
            </w:r>
          </w:p>
        </w:tc>
      </w:tr>
      <w:tr w:rsidR="00271ED0" w14:paraId="2AEC43D5" w14:textId="77777777">
        <w:trPr>
          <w:trHeight w:val="296"/>
          <w:jc w:val="center"/>
        </w:trPr>
        <w:tc>
          <w:tcPr>
            <w:tcW w:w="7315" w:type="dxa"/>
            <w:vMerge/>
          </w:tcPr>
          <w:p w14:paraId="5B1C9719" w14:textId="77777777" w:rsidR="00271ED0" w:rsidRDefault="00271ED0">
            <w:pPr>
              <w:widowControl w:val="0"/>
              <w:pBdr>
                <w:top w:val="nil"/>
                <w:left w:val="nil"/>
                <w:bottom w:val="nil"/>
                <w:right w:val="nil"/>
                <w:between w:val="nil"/>
              </w:pBdr>
              <w:spacing w:after="0"/>
              <w:rPr>
                <w:rFonts w:eastAsia="Calibri"/>
                <w:color w:val="000000"/>
              </w:rPr>
            </w:pPr>
          </w:p>
        </w:tc>
        <w:tc>
          <w:tcPr>
            <w:tcW w:w="3840" w:type="dxa"/>
          </w:tcPr>
          <w:p w14:paraId="72DD7D0F" w14:textId="77777777" w:rsidR="00271ED0" w:rsidRDefault="00271ED0">
            <w:pPr>
              <w:pBdr>
                <w:top w:val="nil"/>
                <w:left w:val="nil"/>
                <w:bottom w:val="nil"/>
                <w:right w:val="nil"/>
                <w:between w:val="nil"/>
              </w:pBdr>
              <w:jc w:val="center"/>
              <w:rPr>
                <w:rFonts w:eastAsia="Calibri"/>
                <w:color w:val="000000"/>
              </w:rPr>
            </w:pPr>
          </w:p>
        </w:tc>
        <w:tc>
          <w:tcPr>
            <w:tcW w:w="3523" w:type="dxa"/>
          </w:tcPr>
          <w:p w14:paraId="3613A6A1" w14:textId="77777777" w:rsidR="00271ED0" w:rsidRDefault="00271ED0">
            <w:pPr>
              <w:pBdr>
                <w:top w:val="nil"/>
                <w:left w:val="nil"/>
                <w:bottom w:val="nil"/>
                <w:right w:val="nil"/>
                <w:between w:val="nil"/>
              </w:pBdr>
              <w:jc w:val="center"/>
              <w:rPr>
                <w:rFonts w:eastAsia="Calibri"/>
                <w:color w:val="000000"/>
              </w:rPr>
            </w:pPr>
          </w:p>
        </w:tc>
      </w:tr>
      <w:tr w:rsidR="00271ED0" w14:paraId="4322AD23" w14:textId="77777777">
        <w:trPr>
          <w:trHeight w:val="432"/>
          <w:jc w:val="center"/>
        </w:trPr>
        <w:tc>
          <w:tcPr>
            <w:tcW w:w="7315" w:type="dxa"/>
            <w:vMerge/>
          </w:tcPr>
          <w:p w14:paraId="44F317F2" w14:textId="77777777" w:rsidR="00271ED0" w:rsidRDefault="00271ED0">
            <w:pPr>
              <w:widowControl w:val="0"/>
              <w:pBdr>
                <w:top w:val="nil"/>
                <w:left w:val="nil"/>
                <w:bottom w:val="nil"/>
                <w:right w:val="nil"/>
                <w:between w:val="nil"/>
              </w:pBdr>
              <w:spacing w:after="0"/>
              <w:rPr>
                <w:rFonts w:eastAsia="Calibri"/>
                <w:color w:val="000000"/>
              </w:rPr>
            </w:pPr>
          </w:p>
        </w:tc>
        <w:tc>
          <w:tcPr>
            <w:tcW w:w="3840" w:type="dxa"/>
          </w:tcPr>
          <w:p w14:paraId="3CEA8963" w14:textId="77777777" w:rsidR="00271ED0" w:rsidRDefault="00271ED0">
            <w:pPr>
              <w:pBdr>
                <w:top w:val="nil"/>
                <w:left w:val="nil"/>
                <w:bottom w:val="nil"/>
                <w:right w:val="nil"/>
                <w:between w:val="nil"/>
              </w:pBdr>
              <w:jc w:val="center"/>
              <w:rPr>
                <w:rFonts w:eastAsia="Calibri"/>
                <w:color w:val="000000"/>
              </w:rPr>
            </w:pPr>
          </w:p>
        </w:tc>
        <w:tc>
          <w:tcPr>
            <w:tcW w:w="3523" w:type="dxa"/>
          </w:tcPr>
          <w:p w14:paraId="0CA57914" w14:textId="77777777" w:rsidR="00271ED0" w:rsidRDefault="00271ED0">
            <w:pPr>
              <w:pBdr>
                <w:top w:val="nil"/>
                <w:left w:val="nil"/>
                <w:bottom w:val="nil"/>
                <w:right w:val="nil"/>
                <w:between w:val="nil"/>
              </w:pBdr>
              <w:jc w:val="center"/>
              <w:rPr>
                <w:rFonts w:eastAsia="Calibri"/>
                <w:color w:val="000000"/>
              </w:rPr>
            </w:pPr>
          </w:p>
        </w:tc>
      </w:tr>
    </w:tbl>
    <w:p w14:paraId="65194562" w14:textId="77777777" w:rsidR="00271ED0" w:rsidRDefault="00271ED0">
      <w:pPr>
        <w:pBdr>
          <w:top w:val="nil"/>
          <w:left w:val="nil"/>
          <w:bottom w:val="nil"/>
          <w:right w:val="nil"/>
          <w:between w:val="nil"/>
        </w:pBdr>
        <w:spacing w:after="0" w:line="240" w:lineRule="auto"/>
        <w:rPr>
          <w:b/>
          <w:u w:val="single"/>
        </w:rPr>
      </w:pPr>
    </w:p>
    <w:p w14:paraId="1587B02C" w14:textId="77777777" w:rsidR="00271ED0" w:rsidRDefault="00000000">
      <w:pPr>
        <w:pBdr>
          <w:top w:val="nil"/>
          <w:left w:val="nil"/>
          <w:bottom w:val="nil"/>
          <w:right w:val="nil"/>
          <w:between w:val="nil"/>
        </w:pBdr>
        <w:spacing w:after="0" w:line="240" w:lineRule="auto"/>
        <w:rPr>
          <w:rFonts w:eastAsia="Calibri"/>
          <w:b/>
          <w:color w:val="000000"/>
          <w:u w:val="single"/>
        </w:rPr>
      </w:pPr>
      <w:r>
        <w:rPr>
          <w:rFonts w:eastAsia="Calibri"/>
          <w:b/>
          <w:color w:val="000000"/>
          <w:u w:val="single"/>
        </w:rPr>
        <w:t>Non-Cash Benefits and Insurance:</w:t>
      </w:r>
    </w:p>
    <w:p w14:paraId="117E4D39" w14:textId="77777777" w:rsidR="00271ED0" w:rsidRDefault="00000000">
      <w:pPr>
        <w:rPr>
          <w:i/>
        </w:rPr>
      </w:pPr>
      <w:r>
        <w:rPr>
          <w:b/>
        </w:rPr>
        <w:t xml:space="preserve">Non-cash benefit from any source? (Head of household and Adults)  </w:t>
      </w:r>
      <w:r>
        <w:t>◻ Yes   ◻ No   ◻ Client doesn’t know    ◻ Client prefers not to answer   ◻ Data Not Collected</w:t>
      </w:r>
      <w:r>
        <w:br/>
      </w:r>
      <w:r>
        <w:rPr>
          <w:i/>
        </w:rPr>
        <w:t>Non-cash benefits received by or on behalf of a minor child should be recorded as part of the household income under the Head of Household.</w:t>
      </w:r>
    </w:p>
    <w:tbl>
      <w:tblPr>
        <w:tblStyle w:val="a3"/>
        <w:tblW w:w="14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523"/>
        <w:gridCol w:w="2264"/>
        <w:gridCol w:w="1724"/>
        <w:gridCol w:w="1724"/>
        <w:gridCol w:w="1724"/>
        <w:gridCol w:w="1724"/>
      </w:tblGrid>
      <w:tr w:rsidR="00271ED0" w14:paraId="5C278EDC" w14:textId="77777777">
        <w:trPr>
          <w:trHeight w:val="233"/>
        </w:trPr>
        <w:tc>
          <w:tcPr>
            <w:tcW w:w="5523" w:type="dxa"/>
            <w:tcBorders>
              <w:top w:val="nil"/>
              <w:left w:val="nil"/>
              <w:bottom w:val="single" w:sz="4" w:space="0" w:color="000000"/>
              <w:right w:val="single" w:sz="12" w:space="0" w:color="000000"/>
            </w:tcBorders>
            <w:shd w:val="clear" w:color="auto" w:fill="FFFFFF"/>
            <w:vAlign w:val="center"/>
          </w:tcPr>
          <w:p w14:paraId="356530E4" w14:textId="77777777" w:rsidR="00271ED0" w:rsidRDefault="00271ED0">
            <w:pPr>
              <w:rPr>
                <w:i/>
              </w:rPr>
            </w:pPr>
          </w:p>
        </w:tc>
        <w:tc>
          <w:tcPr>
            <w:tcW w:w="2264"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0611629D" w14:textId="77777777" w:rsidR="00271ED0" w:rsidRDefault="00000000">
            <w:pPr>
              <w:spacing w:after="0"/>
              <w:jc w:val="center"/>
              <w:rPr>
                <w:b/>
              </w:rPr>
            </w:pPr>
            <w:r>
              <w:rPr>
                <w:b/>
              </w:rPr>
              <w:t>Head of Household</w:t>
            </w:r>
          </w:p>
        </w:tc>
        <w:tc>
          <w:tcPr>
            <w:tcW w:w="1724" w:type="dxa"/>
            <w:tcBorders>
              <w:top w:val="single" w:sz="12" w:space="0" w:color="000000"/>
              <w:left w:val="single" w:sz="12" w:space="0" w:color="000000"/>
              <w:bottom w:val="single" w:sz="12" w:space="0" w:color="000000"/>
              <w:right w:val="single" w:sz="8" w:space="0" w:color="000000"/>
            </w:tcBorders>
            <w:shd w:val="clear" w:color="auto" w:fill="D9D9D9"/>
            <w:vAlign w:val="center"/>
          </w:tcPr>
          <w:p w14:paraId="6400D4F5" w14:textId="77777777" w:rsidR="00271ED0" w:rsidRDefault="00000000">
            <w:pPr>
              <w:spacing w:after="0"/>
              <w:jc w:val="center"/>
              <w:rPr>
                <w:b/>
              </w:rPr>
            </w:pPr>
            <w:r>
              <w:rPr>
                <w:b/>
              </w:rPr>
              <w:t>HH Member 2</w:t>
            </w:r>
          </w:p>
        </w:tc>
        <w:tc>
          <w:tcPr>
            <w:tcW w:w="1724"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0EF6B67D" w14:textId="77777777" w:rsidR="00271ED0" w:rsidRDefault="00000000">
            <w:pPr>
              <w:spacing w:after="0"/>
              <w:jc w:val="center"/>
              <w:rPr>
                <w:b/>
              </w:rPr>
            </w:pPr>
            <w:r>
              <w:rPr>
                <w:b/>
              </w:rPr>
              <w:t>HH Member 3</w:t>
            </w:r>
          </w:p>
        </w:tc>
        <w:tc>
          <w:tcPr>
            <w:tcW w:w="1724"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29C39A13" w14:textId="77777777" w:rsidR="00271ED0" w:rsidRDefault="00000000">
            <w:pPr>
              <w:spacing w:after="0"/>
              <w:jc w:val="center"/>
              <w:rPr>
                <w:b/>
              </w:rPr>
            </w:pPr>
            <w:r>
              <w:rPr>
                <w:b/>
              </w:rPr>
              <w:t>HH Member 4</w:t>
            </w:r>
          </w:p>
        </w:tc>
        <w:tc>
          <w:tcPr>
            <w:tcW w:w="1724" w:type="dxa"/>
            <w:tcBorders>
              <w:top w:val="single" w:sz="12" w:space="0" w:color="000000"/>
              <w:left w:val="single" w:sz="12" w:space="0" w:color="000000"/>
              <w:bottom w:val="single" w:sz="12" w:space="0" w:color="000000"/>
              <w:right w:val="single" w:sz="4" w:space="0" w:color="000000"/>
            </w:tcBorders>
            <w:shd w:val="clear" w:color="auto" w:fill="D9D9D9"/>
          </w:tcPr>
          <w:p w14:paraId="4FFA9B60" w14:textId="77777777" w:rsidR="00271ED0" w:rsidRDefault="00000000">
            <w:pPr>
              <w:spacing w:after="0"/>
              <w:jc w:val="center"/>
              <w:rPr>
                <w:b/>
              </w:rPr>
            </w:pPr>
            <w:r>
              <w:rPr>
                <w:b/>
              </w:rPr>
              <w:t>HH Member 5</w:t>
            </w:r>
          </w:p>
        </w:tc>
      </w:tr>
      <w:tr w:rsidR="00271ED0" w14:paraId="1EFF528F" w14:textId="77777777">
        <w:trPr>
          <w:trHeight w:val="20"/>
        </w:trPr>
        <w:tc>
          <w:tcPr>
            <w:tcW w:w="5523" w:type="dxa"/>
            <w:tcBorders>
              <w:top w:val="single" w:sz="12" w:space="0" w:color="000000"/>
              <w:left w:val="single" w:sz="4" w:space="0" w:color="000000"/>
              <w:bottom w:val="single" w:sz="4" w:space="0" w:color="000000"/>
              <w:right w:val="single" w:sz="12" w:space="0" w:color="000000"/>
            </w:tcBorders>
            <w:vAlign w:val="center"/>
          </w:tcPr>
          <w:p w14:paraId="74A077B8" w14:textId="77777777" w:rsidR="00271ED0" w:rsidRDefault="00000000">
            <w:pPr>
              <w:spacing w:after="0" w:line="240" w:lineRule="auto"/>
              <w:rPr>
                <w:b/>
              </w:rPr>
            </w:pPr>
            <w:r>
              <w:rPr>
                <w:b/>
              </w:rPr>
              <w:t>Non-Cash Benefits</w:t>
            </w:r>
          </w:p>
        </w:tc>
        <w:tc>
          <w:tcPr>
            <w:tcW w:w="2264" w:type="dxa"/>
            <w:tcBorders>
              <w:top w:val="single" w:sz="12" w:space="0" w:color="000000"/>
              <w:left w:val="single" w:sz="12" w:space="0" w:color="000000"/>
              <w:bottom w:val="single" w:sz="4" w:space="0" w:color="000000"/>
              <w:right w:val="single" w:sz="4" w:space="0" w:color="000000"/>
            </w:tcBorders>
            <w:vAlign w:val="center"/>
          </w:tcPr>
          <w:p w14:paraId="4B1DB9F7" w14:textId="77777777" w:rsidR="00271ED0" w:rsidRDefault="00000000">
            <w:pPr>
              <w:spacing w:after="0" w:line="240" w:lineRule="auto"/>
              <w:jc w:val="center"/>
              <w:rPr>
                <w:b/>
              </w:rPr>
            </w:pPr>
            <w:r>
              <w:rPr>
                <w:b/>
              </w:rPr>
              <w:t>YES / NO</w:t>
            </w:r>
          </w:p>
        </w:tc>
        <w:tc>
          <w:tcPr>
            <w:tcW w:w="1724" w:type="dxa"/>
            <w:tcBorders>
              <w:top w:val="single" w:sz="12" w:space="0" w:color="000000"/>
              <w:left w:val="single" w:sz="4" w:space="0" w:color="000000"/>
              <w:bottom w:val="single" w:sz="4" w:space="0" w:color="000000"/>
              <w:right w:val="single" w:sz="4" w:space="0" w:color="000000"/>
            </w:tcBorders>
            <w:vAlign w:val="center"/>
          </w:tcPr>
          <w:p w14:paraId="4E7416C4" w14:textId="77777777" w:rsidR="00271ED0" w:rsidRDefault="00000000">
            <w:pPr>
              <w:spacing w:after="0" w:line="240" w:lineRule="auto"/>
              <w:jc w:val="center"/>
              <w:rPr>
                <w:b/>
              </w:rPr>
            </w:pPr>
            <w:r>
              <w:rPr>
                <w:b/>
              </w:rPr>
              <w:t>YES / NO</w:t>
            </w:r>
          </w:p>
        </w:tc>
        <w:tc>
          <w:tcPr>
            <w:tcW w:w="1724" w:type="dxa"/>
            <w:tcBorders>
              <w:top w:val="single" w:sz="12" w:space="0" w:color="000000"/>
              <w:left w:val="single" w:sz="4" w:space="0" w:color="000000"/>
              <w:bottom w:val="single" w:sz="4" w:space="0" w:color="000000"/>
              <w:right w:val="single" w:sz="4" w:space="0" w:color="000000"/>
            </w:tcBorders>
            <w:vAlign w:val="center"/>
          </w:tcPr>
          <w:p w14:paraId="569A3578" w14:textId="77777777" w:rsidR="00271ED0" w:rsidRDefault="00000000">
            <w:pPr>
              <w:spacing w:after="0" w:line="240" w:lineRule="auto"/>
              <w:jc w:val="center"/>
              <w:rPr>
                <w:b/>
              </w:rPr>
            </w:pPr>
            <w:r>
              <w:rPr>
                <w:b/>
              </w:rPr>
              <w:t>YES / NO</w:t>
            </w:r>
          </w:p>
        </w:tc>
        <w:tc>
          <w:tcPr>
            <w:tcW w:w="1724" w:type="dxa"/>
            <w:tcBorders>
              <w:top w:val="single" w:sz="12" w:space="0" w:color="000000"/>
              <w:left w:val="single" w:sz="4" w:space="0" w:color="000000"/>
              <w:bottom w:val="single" w:sz="4" w:space="0" w:color="000000"/>
              <w:right w:val="single" w:sz="4" w:space="0" w:color="000000"/>
            </w:tcBorders>
          </w:tcPr>
          <w:p w14:paraId="75021562" w14:textId="77777777" w:rsidR="00271ED0" w:rsidRDefault="00000000">
            <w:pPr>
              <w:spacing w:after="0" w:line="240" w:lineRule="auto"/>
              <w:jc w:val="center"/>
              <w:rPr>
                <w:b/>
              </w:rPr>
            </w:pPr>
            <w:r>
              <w:rPr>
                <w:b/>
              </w:rPr>
              <w:t>YES / NO</w:t>
            </w:r>
          </w:p>
        </w:tc>
        <w:tc>
          <w:tcPr>
            <w:tcW w:w="1724" w:type="dxa"/>
            <w:tcBorders>
              <w:top w:val="single" w:sz="12" w:space="0" w:color="000000"/>
              <w:left w:val="single" w:sz="4" w:space="0" w:color="000000"/>
              <w:bottom w:val="single" w:sz="4" w:space="0" w:color="000000"/>
              <w:right w:val="single" w:sz="4" w:space="0" w:color="000000"/>
            </w:tcBorders>
          </w:tcPr>
          <w:p w14:paraId="6BFB33CE" w14:textId="77777777" w:rsidR="00271ED0" w:rsidRDefault="00000000">
            <w:pPr>
              <w:spacing w:after="0" w:line="240" w:lineRule="auto"/>
              <w:jc w:val="center"/>
              <w:rPr>
                <w:b/>
              </w:rPr>
            </w:pPr>
            <w:r>
              <w:rPr>
                <w:b/>
              </w:rPr>
              <w:t>YES / NO</w:t>
            </w:r>
          </w:p>
        </w:tc>
      </w:tr>
      <w:tr w:rsidR="00271ED0" w14:paraId="1389C261" w14:textId="77777777">
        <w:trPr>
          <w:trHeight w:val="20"/>
        </w:trPr>
        <w:tc>
          <w:tcPr>
            <w:tcW w:w="5523" w:type="dxa"/>
            <w:tcBorders>
              <w:top w:val="single" w:sz="12" w:space="0" w:color="000000"/>
              <w:left w:val="single" w:sz="4" w:space="0" w:color="000000"/>
              <w:bottom w:val="single" w:sz="4" w:space="0" w:color="000000"/>
              <w:right w:val="single" w:sz="12" w:space="0" w:color="000000"/>
            </w:tcBorders>
            <w:vAlign w:val="center"/>
          </w:tcPr>
          <w:p w14:paraId="440F0101" w14:textId="77777777" w:rsidR="00271ED0" w:rsidRDefault="00000000">
            <w:pPr>
              <w:spacing w:after="0" w:line="240" w:lineRule="auto"/>
            </w:pPr>
            <w:r>
              <w:t>Supplemental Nutrition Assistance Program (SNAP)</w:t>
            </w:r>
          </w:p>
        </w:tc>
        <w:tc>
          <w:tcPr>
            <w:tcW w:w="2264" w:type="dxa"/>
            <w:tcBorders>
              <w:top w:val="single" w:sz="12" w:space="0" w:color="000000"/>
              <w:left w:val="single" w:sz="12" w:space="0" w:color="000000"/>
              <w:bottom w:val="single" w:sz="4" w:space="0" w:color="000000"/>
              <w:right w:val="single" w:sz="4" w:space="0" w:color="000000"/>
            </w:tcBorders>
          </w:tcPr>
          <w:p w14:paraId="0EA66107" w14:textId="77777777" w:rsidR="00271ED0" w:rsidRDefault="00271ED0">
            <w:pPr>
              <w:spacing w:after="0"/>
            </w:pPr>
          </w:p>
        </w:tc>
        <w:tc>
          <w:tcPr>
            <w:tcW w:w="1724" w:type="dxa"/>
            <w:tcBorders>
              <w:top w:val="single" w:sz="12" w:space="0" w:color="000000"/>
              <w:left w:val="single" w:sz="4" w:space="0" w:color="000000"/>
              <w:bottom w:val="single" w:sz="4" w:space="0" w:color="000000"/>
              <w:right w:val="single" w:sz="4" w:space="0" w:color="000000"/>
            </w:tcBorders>
          </w:tcPr>
          <w:p w14:paraId="1FE4FEF8" w14:textId="77777777" w:rsidR="00271ED0" w:rsidRDefault="00271ED0">
            <w:pPr>
              <w:spacing w:after="0"/>
            </w:pPr>
          </w:p>
        </w:tc>
        <w:tc>
          <w:tcPr>
            <w:tcW w:w="1724" w:type="dxa"/>
            <w:tcBorders>
              <w:top w:val="single" w:sz="12" w:space="0" w:color="000000"/>
              <w:left w:val="single" w:sz="4" w:space="0" w:color="000000"/>
              <w:bottom w:val="single" w:sz="4" w:space="0" w:color="000000"/>
              <w:right w:val="single" w:sz="4" w:space="0" w:color="000000"/>
            </w:tcBorders>
          </w:tcPr>
          <w:p w14:paraId="2F163721" w14:textId="77777777" w:rsidR="00271ED0" w:rsidRDefault="00271ED0">
            <w:pPr>
              <w:spacing w:after="0"/>
            </w:pPr>
          </w:p>
        </w:tc>
        <w:tc>
          <w:tcPr>
            <w:tcW w:w="1724" w:type="dxa"/>
            <w:tcBorders>
              <w:top w:val="single" w:sz="12" w:space="0" w:color="000000"/>
              <w:left w:val="single" w:sz="4" w:space="0" w:color="000000"/>
              <w:bottom w:val="single" w:sz="4" w:space="0" w:color="000000"/>
              <w:right w:val="single" w:sz="4" w:space="0" w:color="000000"/>
            </w:tcBorders>
          </w:tcPr>
          <w:p w14:paraId="024DA7F6" w14:textId="77777777" w:rsidR="00271ED0" w:rsidRDefault="00271ED0">
            <w:pPr>
              <w:spacing w:after="0"/>
            </w:pPr>
          </w:p>
        </w:tc>
        <w:tc>
          <w:tcPr>
            <w:tcW w:w="1724" w:type="dxa"/>
            <w:tcBorders>
              <w:top w:val="single" w:sz="12" w:space="0" w:color="000000"/>
              <w:left w:val="single" w:sz="4" w:space="0" w:color="000000"/>
              <w:bottom w:val="single" w:sz="4" w:space="0" w:color="000000"/>
              <w:right w:val="single" w:sz="4" w:space="0" w:color="000000"/>
            </w:tcBorders>
          </w:tcPr>
          <w:p w14:paraId="783139F7" w14:textId="77777777" w:rsidR="00271ED0" w:rsidRDefault="00271ED0">
            <w:pPr>
              <w:spacing w:after="0"/>
            </w:pPr>
          </w:p>
        </w:tc>
      </w:tr>
      <w:tr w:rsidR="00271ED0" w14:paraId="3E67A5BE" w14:textId="77777777">
        <w:trPr>
          <w:trHeight w:val="20"/>
        </w:trPr>
        <w:tc>
          <w:tcPr>
            <w:tcW w:w="5523" w:type="dxa"/>
            <w:tcBorders>
              <w:top w:val="single" w:sz="4" w:space="0" w:color="000000"/>
              <w:left w:val="single" w:sz="4" w:space="0" w:color="000000"/>
              <w:bottom w:val="single" w:sz="4" w:space="0" w:color="000000"/>
              <w:right w:val="single" w:sz="12" w:space="0" w:color="000000"/>
            </w:tcBorders>
            <w:vAlign w:val="center"/>
          </w:tcPr>
          <w:p w14:paraId="26F2C135" w14:textId="77777777" w:rsidR="00271ED0" w:rsidRDefault="00000000">
            <w:pPr>
              <w:spacing w:after="0"/>
            </w:pPr>
            <w:r>
              <w:t>Special Supplemental Nutrition Program for WIC</w:t>
            </w:r>
          </w:p>
        </w:tc>
        <w:tc>
          <w:tcPr>
            <w:tcW w:w="2264" w:type="dxa"/>
            <w:tcBorders>
              <w:top w:val="single" w:sz="4" w:space="0" w:color="000000"/>
              <w:left w:val="single" w:sz="12" w:space="0" w:color="000000"/>
              <w:bottom w:val="single" w:sz="4" w:space="0" w:color="000000"/>
              <w:right w:val="single" w:sz="4" w:space="0" w:color="000000"/>
            </w:tcBorders>
          </w:tcPr>
          <w:p w14:paraId="49EACA0C"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4F560640"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323AA190"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0E54E2C3"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698C1752" w14:textId="77777777" w:rsidR="00271ED0" w:rsidRDefault="00271ED0">
            <w:pPr>
              <w:spacing w:after="0"/>
            </w:pPr>
          </w:p>
        </w:tc>
      </w:tr>
      <w:tr w:rsidR="00271ED0" w14:paraId="0FF7D97A" w14:textId="77777777">
        <w:trPr>
          <w:trHeight w:val="20"/>
        </w:trPr>
        <w:tc>
          <w:tcPr>
            <w:tcW w:w="5523" w:type="dxa"/>
            <w:tcBorders>
              <w:top w:val="single" w:sz="4" w:space="0" w:color="000000"/>
              <w:left w:val="single" w:sz="4" w:space="0" w:color="000000"/>
              <w:bottom w:val="single" w:sz="4" w:space="0" w:color="000000"/>
              <w:right w:val="single" w:sz="12" w:space="0" w:color="000000"/>
            </w:tcBorders>
            <w:vAlign w:val="center"/>
          </w:tcPr>
          <w:p w14:paraId="294E34A7" w14:textId="77777777" w:rsidR="00271ED0" w:rsidRDefault="00000000">
            <w:pPr>
              <w:spacing w:after="0"/>
            </w:pPr>
            <w:r>
              <w:t>TANF Child Care Services</w:t>
            </w:r>
          </w:p>
        </w:tc>
        <w:tc>
          <w:tcPr>
            <w:tcW w:w="2264" w:type="dxa"/>
            <w:tcBorders>
              <w:top w:val="single" w:sz="4" w:space="0" w:color="000000"/>
              <w:left w:val="single" w:sz="12" w:space="0" w:color="000000"/>
              <w:bottom w:val="single" w:sz="4" w:space="0" w:color="000000"/>
              <w:right w:val="single" w:sz="4" w:space="0" w:color="000000"/>
            </w:tcBorders>
          </w:tcPr>
          <w:p w14:paraId="3846C136"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0D6F0698"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775C9DC0"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371CD938"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68C60698" w14:textId="77777777" w:rsidR="00271ED0" w:rsidRDefault="00271ED0">
            <w:pPr>
              <w:spacing w:after="0"/>
            </w:pPr>
          </w:p>
        </w:tc>
      </w:tr>
      <w:tr w:rsidR="00271ED0" w14:paraId="5578FF39" w14:textId="77777777">
        <w:trPr>
          <w:trHeight w:val="20"/>
        </w:trPr>
        <w:tc>
          <w:tcPr>
            <w:tcW w:w="5523" w:type="dxa"/>
            <w:tcBorders>
              <w:top w:val="single" w:sz="4" w:space="0" w:color="000000"/>
              <w:left w:val="single" w:sz="4" w:space="0" w:color="000000"/>
              <w:bottom w:val="single" w:sz="4" w:space="0" w:color="000000"/>
              <w:right w:val="single" w:sz="12" w:space="0" w:color="000000"/>
            </w:tcBorders>
            <w:vAlign w:val="center"/>
          </w:tcPr>
          <w:p w14:paraId="325ED225" w14:textId="77777777" w:rsidR="00271ED0" w:rsidRDefault="00000000">
            <w:pPr>
              <w:spacing w:after="0"/>
            </w:pPr>
            <w:r>
              <w:t>TANF Transportation</w:t>
            </w:r>
          </w:p>
        </w:tc>
        <w:tc>
          <w:tcPr>
            <w:tcW w:w="2264" w:type="dxa"/>
            <w:tcBorders>
              <w:top w:val="single" w:sz="4" w:space="0" w:color="000000"/>
              <w:left w:val="single" w:sz="12" w:space="0" w:color="000000"/>
              <w:bottom w:val="single" w:sz="4" w:space="0" w:color="000000"/>
              <w:right w:val="single" w:sz="4" w:space="0" w:color="000000"/>
            </w:tcBorders>
          </w:tcPr>
          <w:p w14:paraId="7AB0B173"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67948B13"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48A8534F"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7C90DDC1"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5C983012" w14:textId="77777777" w:rsidR="00271ED0" w:rsidRDefault="00271ED0">
            <w:pPr>
              <w:spacing w:after="0"/>
            </w:pPr>
          </w:p>
        </w:tc>
      </w:tr>
      <w:tr w:rsidR="00271ED0" w14:paraId="10927B72" w14:textId="77777777">
        <w:trPr>
          <w:trHeight w:val="20"/>
        </w:trPr>
        <w:tc>
          <w:tcPr>
            <w:tcW w:w="5523" w:type="dxa"/>
            <w:tcBorders>
              <w:top w:val="single" w:sz="4" w:space="0" w:color="000000"/>
              <w:left w:val="single" w:sz="4" w:space="0" w:color="000000"/>
              <w:bottom w:val="single" w:sz="4" w:space="0" w:color="000000"/>
              <w:right w:val="single" w:sz="12" w:space="0" w:color="000000"/>
            </w:tcBorders>
            <w:vAlign w:val="center"/>
          </w:tcPr>
          <w:p w14:paraId="1DE42200" w14:textId="77777777" w:rsidR="00271ED0" w:rsidRDefault="00000000">
            <w:pPr>
              <w:spacing w:after="0"/>
            </w:pPr>
            <w:r>
              <w:t>Other TANF Funded Services</w:t>
            </w:r>
          </w:p>
        </w:tc>
        <w:tc>
          <w:tcPr>
            <w:tcW w:w="2264" w:type="dxa"/>
            <w:tcBorders>
              <w:top w:val="single" w:sz="4" w:space="0" w:color="000000"/>
              <w:left w:val="single" w:sz="12" w:space="0" w:color="000000"/>
              <w:bottom w:val="single" w:sz="4" w:space="0" w:color="000000"/>
              <w:right w:val="single" w:sz="4" w:space="0" w:color="000000"/>
            </w:tcBorders>
          </w:tcPr>
          <w:p w14:paraId="53F909E1"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13FCD934"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662558E9"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41D0C540"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012C0397" w14:textId="77777777" w:rsidR="00271ED0" w:rsidRDefault="00271ED0">
            <w:pPr>
              <w:spacing w:after="0"/>
            </w:pPr>
          </w:p>
        </w:tc>
      </w:tr>
      <w:tr w:rsidR="00271ED0" w14:paraId="1CBD234D" w14:textId="77777777">
        <w:trPr>
          <w:trHeight w:val="20"/>
        </w:trPr>
        <w:tc>
          <w:tcPr>
            <w:tcW w:w="5523" w:type="dxa"/>
            <w:tcBorders>
              <w:top w:val="single" w:sz="4" w:space="0" w:color="000000"/>
              <w:left w:val="single" w:sz="4" w:space="0" w:color="000000"/>
              <w:bottom w:val="single" w:sz="4" w:space="0" w:color="000000"/>
              <w:right w:val="single" w:sz="12" w:space="0" w:color="000000"/>
            </w:tcBorders>
            <w:vAlign w:val="center"/>
          </w:tcPr>
          <w:p w14:paraId="5E9671BF" w14:textId="77777777" w:rsidR="00271ED0" w:rsidRDefault="00000000">
            <w:pPr>
              <w:spacing w:after="0"/>
            </w:pPr>
            <w:r>
              <w:t xml:space="preserve">Other Source (Please Specify): </w:t>
            </w:r>
          </w:p>
        </w:tc>
        <w:tc>
          <w:tcPr>
            <w:tcW w:w="2264" w:type="dxa"/>
            <w:tcBorders>
              <w:top w:val="single" w:sz="4" w:space="0" w:color="000000"/>
              <w:left w:val="single" w:sz="12" w:space="0" w:color="000000"/>
              <w:bottom w:val="single" w:sz="4" w:space="0" w:color="000000"/>
              <w:right w:val="single" w:sz="4" w:space="0" w:color="000000"/>
            </w:tcBorders>
          </w:tcPr>
          <w:p w14:paraId="4C968D9B"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46C353F7"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4E7910B5"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1582D1C3" w14:textId="77777777" w:rsidR="00271ED0" w:rsidRDefault="00271ED0">
            <w:pPr>
              <w:spacing w:after="0"/>
            </w:pPr>
          </w:p>
        </w:tc>
        <w:tc>
          <w:tcPr>
            <w:tcW w:w="1724" w:type="dxa"/>
            <w:tcBorders>
              <w:top w:val="single" w:sz="4" w:space="0" w:color="000000"/>
              <w:left w:val="single" w:sz="4" w:space="0" w:color="000000"/>
              <w:bottom w:val="single" w:sz="4" w:space="0" w:color="000000"/>
              <w:right w:val="single" w:sz="4" w:space="0" w:color="000000"/>
            </w:tcBorders>
          </w:tcPr>
          <w:p w14:paraId="56B5EFCB" w14:textId="77777777" w:rsidR="00271ED0" w:rsidRDefault="00271ED0">
            <w:pPr>
              <w:spacing w:after="0"/>
            </w:pPr>
          </w:p>
        </w:tc>
      </w:tr>
    </w:tbl>
    <w:p w14:paraId="1F0011AC" w14:textId="77777777" w:rsidR="00271ED0" w:rsidRDefault="00271ED0">
      <w:pPr>
        <w:pBdr>
          <w:top w:val="nil"/>
          <w:left w:val="nil"/>
          <w:bottom w:val="nil"/>
          <w:right w:val="nil"/>
          <w:between w:val="nil"/>
        </w:pBdr>
        <w:spacing w:after="0" w:line="240" w:lineRule="auto"/>
        <w:rPr>
          <w:rFonts w:eastAsia="Calibri"/>
          <w:b/>
          <w:color w:val="000000"/>
        </w:rPr>
      </w:pPr>
    </w:p>
    <w:p w14:paraId="60B2BF03" w14:textId="77777777" w:rsidR="00271ED0" w:rsidRDefault="00000000">
      <w:pPr>
        <w:pBdr>
          <w:top w:val="nil"/>
          <w:left w:val="nil"/>
          <w:bottom w:val="nil"/>
          <w:right w:val="nil"/>
          <w:between w:val="nil"/>
        </w:pBdr>
        <w:spacing w:after="0" w:line="240" w:lineRule="auto"/>
        <w:rPr>
          <w:rFonts w:eastAsia="Calibri"/>
          <w:color w:val="000000"/>
        </w:rPr>
      </w:pPr>
      <w:r>
        <w:rPr>
          <w:rFonts w:eastAsia="Calibri"/>
          <w:b/>
          <w:color w:val="000000"/>
        </w:rPr>
        <w:t>Covered by Health Insurance:</w:t>
      </w:r>
      <w:r>
        <w:rPr>
          <w:rFonts w:eastAsia="Calibri"/>
          <w:color w:val="000000"/>
        </w:rPr>
        <w:t xml:space="preserve"> </w:t>
      </w:r>
      <w:r>
        <w:rPr>
          <w:rFonts w:ascii="Wingdings" w:eastAsia="Wingdings" w:hAnsi="Wingdings" w:cs="Wingdings"/>
          <w:color w:val="000000"/>
        </w:rPr>
        <w:t>◻</w:t>
      </w:r>
      <w:r>
        <w:rPr>
          <w:rFonts w:eastAsia="Calibri"/>
          <w:color w:val="000000"/>
        </w:rPr>
        <w:t xml:space="preserve"> Yes   </w:t>
      </w:r>
      <w:r>
        <w:rPr>
          <w:rFonts w:ascii="Wingdings" w:eastAsia="Wingdings" w:hAnsi="Wingdings" w:cs="Wingdings"/>
          <w:color w:val="000000"/>
        </w:rPr>
        <w:t>◻</w:t>
      </w:r>
      <w:r>
        <w:rPr>
          <w:rFonts w:eastAsia="Calibri"/>
          <w:color w:val="000000"/>
        </w:rPr>
        <w:t xml:space="preserve"> No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Client prefers not to answer    </w:t>
      </w:r>
      <w:r>
        <w:rPr>
          <w:rFonts w:ascii="Wingdings" w:eastAsia="Wingdings" w:hAnsi="Wingdings" w:cs="Wingdings"/>
          <w:color w:val="000000"/>
        </w:rPr>
        <w:t>◻</w:t>
      </w:r>
      <w:r>
        <w:rPr>
          <w:rFonts w:eastAsia="Calibri"/>
          <w:color w:val="000000"/>
        </w:rPr>
        <w:t xml:space="preserve"> Data Not Collected     </w:t>
      </w:r>
    </w:p>
    <w:p w14:paraId="4456B387" w14:textId="77777777" w:rsidR="00271ED0" w:rsidRDefault="00271ED0">
      <w:pPr>
        <w:pBdr>
          <w:top w:val="nil"/>
          <w:left w:val="nil"/>
          <w:bottom w:val="nil"/>
          <w:right w:val="nil"/>
          <w:between w:val="nil"/>
        </w:pBdr>
        <w:spacing w:after="0" w:line="240" w:lineRule="auto"/>
        <w:rPr>
          <w:rFonts w:eastAsia="Calibri"/>
          <w:b/>
          <w:color w:val="000000"/>
          <w:u w:val="single"/>
        </w:rPr>
      </w:pPr>
    </w:p>
    <w:p w14:paraId="293AF223" w14:textId="77777777" w:rsidR="00EB2870" w:rsidRDefault="00EB2870">
      <w:pPr>
        <w:pBdr>
          <w:top w:val="nil"/>
          <w:left w:val="nil"/>
          <w:bottom w:val="nil"/>
          <w:right w:val="nil"/>
          <w:between w:val="nil"/>
        </w:pBdr>
        <w:spacing w:after="0" w:line="240" w:lineRule="auto"/>
        <w:rPr>
          <w:rFonts w:eastAsia="Calibri"/>
          <w:b/>
          <w:color w:val="000000"/>
          <w:u w:val="single"/>
        </w:rPr>
      </w:pPr>
    </w:p>
    <w:p w14:paraId="0D404C6C" w14:textId="77777777" w:rsidR="00EB2870" w:rsidRDefault="00EB2870">
      <w:pPr>
        <w:pBdr>
          <w:top w:val="nil"/>
          <w:left w:val="nil"/>
          <w:bottom w:val="nil"/>
          <w:right w:val="nil"/>
          <w:between w:val="nil"/>
        </w:pBdr>
        <w:spacing w:after="0" w:line="240" w:lineRule="auto"/>
        <w:rPr>
          <w:rFonts w:eastAsia="Calibri"/>
          <w:b/>
          <w:color w:val="000000"/>
          <w:u w:val="single"/>
        </w:rPr>
      </w:pPr>
    </w:p>
    <w:p w14:paraId="547BBEC0" w14:textId="77777777" w:rsidR="00EB2870" w:rsidRDefault="00EB2870">
      <w:pPr>
        <w:pBdr>
          <w:top w:val="nil"/>
          <w:left w:val="nil"/>
          <w:bottom w:val="nil"/>
          <w:right w:val="nil"/>
          <w:between w:val="nil"/>
        </w:pBdr>
        <w:spacing w:after="0" w:line="240" w:lineRule="auto"/>
        <w:rPr>
          <w:rFonts w:eastAsia="Calibri"/>
          <w:b/>
          <w:color w:val="000000"/>
          <w:u w:val="single"/>
        </w:rPr>
      </w:pPr>
    </w:p>
    <w:p w14:paraId="1A80D590" w14:textId="77777777" w:rsidR="00EB2870" w:rsidRDefault="00EB2870">
      <w:pPr>
        <w:pBdr>
          <w:top w:val="nil"/>
          <w:left w:val="nil"/>
          <w:bottom w:val="nil"/>
          <w:right w:val="nil"/>
          <w:between w:val="nil"/>
        </w:pBdr>
        <w:spacing w:after="0" w:line="240" w:lineRule="auto"/>
        <w:rPr>
          <w:rFonts w:eastAsia="Calibri"/>
          <w:b/>
          <w:color w:val="000000"/>
          <w:u w:val="single"/>
        </w:rPr>
      </w:pPr>
    </w:p>
    <w:p w14:paraId="66CA4572" w14:textId="77777777" w:rsidR="00EB2870" w:rsidRDefault="00EB2870">
      <w:pPr>
        <w:pBdr>
          <w:top w:val="nil"/>
          <w:left w:val="nil"/>
          <w:bottom w:val="nil"/>
          <w:right w:val="nil"/>
          <w:between w:val="nil"/>
        </w:pBdr>
        <w:spacing w:after="0" w:line="240" w:lineRule="auto"/>
        <w:rPr>
          <w:rFonts w:eastAsia="Calibri"/>
          <w:b/>
          <w:color w:val="000000"/>
          <w:u w:val="single"/>
        </w:rPr>
      </w:pPr>
    </w:p>
    <w:p w14:paraId="6F535FB1" w14:textId="77777777" w:rsidR="00EB2870" w:rsidRDefault="00EB2870">
      <w:pPr>
        <w:pBdr>
          <w:top w:val="nil"/>
          <w:left w:val="nil"/>
          <w:bottom w:val="nil"/>
          <w:right w:val="nil"/>
          <w:between w:val="nil"/>
        </w:pBdr>
        <w:spacing w:after="0" w:line="240" w:lineRule="auto"/>
        <w:rPr>
          <w:rFonts w:eastAsia="Calibri"/>
          <w:b/>
          <w:color w:val="000000"/>
          <w:u w:val="single"/>
        </w:rPr>
      </w:pPr>
    </w:p>
    <w:p w14:paraId="4D3208ED" w14:textId="78D71BD3" w:rsidR="00271ED0" w:rsidRDefault="00000000">
      <w:pPr>
        <w:pBdr>
          <w:top w:val="nil"/>
          <w:left w:val="nil"/>
          <w:bottom w:val="nil"/>
          <w:right w:val="nil"/>
          <w:between w:val="nil"/>
        </w:pBdr>
        <w:spacing w:after="0" w:line="240" w:lineRule="auto"/>
        <w:rPr>
          <w:rFonts w:eastAsia="Calibri"/>
          <w:color w:val="000000"/>
        </w:rPr>
      </w:pPr>
      <w:r>
        <w:rPr>
          <w:rFonts w:eastAsia="Calibri"/>
          <w:b/>
          <w:color w:val="000000"/>
          <w:u w:val="single"/>
        </w:rPr>
        <w:lastRenderedPageBreak/>
        <w:t>Health Insurance</w:t>
      </w:r>
      <w:r>
        <w:rPr>
          <w:rFonts w:eastAsia="Calibri"/>
          <w:b/>
          <w:color w:val="000000"/>
        </w:rPr>
        <w:t xml:space="preserve"> </w:t>
      </w:r>
      <w:r>
        <w:rPr>
          <w:rFonts w:eastAsia="Calibri"/>
          <w:color w:val="000000"/>
        </w:rPr>
        <w:t>(</w:t>
      </w:r>
      <w:r>
        <w:rPr>
          <w:rFonts w:eastAsia="Calibri"/>
          <w:i/>
          <w:color w:val="000000"/>
        </w:rPr>
        <w:t>If yes,</w:t>
      </w:r>
      <w:r>
        <w:rPr>
          <w:rFonts w:eastAsia="Calibri"/>
          <w:color w:val="000000"/>
        </w:rPr>
        <w:t xml:space="preserve"> select which applies)</w:t>
      </w:r>
      <w:r>
        <w:rPr>
          <w:rFonts w:eastAsia="Calibri"/>
          <w:b/>
          <w:color w:val="000000"/>
        </w:rPr>
        <w:t xml:space="preserve">: </w:t>
      </w:r>
    </w:p>
    <w:p w14:paraId="138D3F7F" w14:textId="77777777" w:rsidR="00271ED0" w:rsidRDefault="00271ED0">
      <w:pPr>
        <w:pBdr>
          <w:top w:val="nil"/>
          <w:left w:val="nil"/>
          <w:bottom w:val="nil"/>
          <w:right w:val="nil"/>
          <w:between w:val="nil"/>
        </w:pBdr>
        <w:spacing w:after="0" w:line="240" w:lineRule="auto"/>
        <w:rPr>
          <w:rFonts w:eastAsia="Calibri"/>
          <w:b/>
          <w:color w:val="000000"/>
          <w:u w:val="single"/>
        </w:rPr>
      </w:pPr>
    </w:p>
    <w:tbl>
      <w:tblPr>
        <w:tblStyle w:val="a4"/>
        <w:tblpPr w:leftFromText="187" w:rightFromText="187" w:bottomFromText="200" w:vertAnchor="text" w:tblpX="5" w:tblpY="1"/>
        <w:tblW w:w="14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010"/>
        <w:gridCol w:w="1905"/>
        <w:gridCol w:w="1773"/>
        <w:gridCol w:w="1726"/>
        <w:gridCol w:w="1600"/>
        <w:gridCol w:w="1664"/>
      </w:tblGrid>
      <w:tr w:rsidR="00271ED0" w14:paraId="59A46EF9" w14:textId="77777777">
        <w:trPr>
          <w:trHeight w:val="510"/>
        </w:trPr>
        <w:tc>
          <w:tcPr>
            <w:tcW w:w="6010" w:type="dxa"/>
            <w:tcBorders>
              <w:top w:val="single" w:sz="12" w:space="0" w:color="000000"/>
              <w:left w:val="single" w:sz="4" w:space="0" w:color="000000"/>
              <w:bottom w:val="single" w:sz="4" w:space="0" w:color="000000"/>
              <w:right w:val="single" w:sz="12" w:space="0" w:color="000000"/>
            </w:tcBorders>
            <w:shd w:val="clear" w:color="auto" w:fill="D9D9D9"/>
            <w:vAlign w:val="center"/>
          </w:tcPr>
          <w:p w14:paraId="2CC9A4FC"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Type of Insurance</w:t>
            </w:r>
          </w:p>
        </w:tc>
        <w:tc>
          <w:tcPr>
            <w:tcW w:w="1905" w:type="dxa"/>
            <w:tcBorders>
              <w:top w:val="single" w:sz="12" w:space="0" w:color="000000"/>
              <w:left w:val="single" w:sz="12" w:space="0" w:color="000000"/>
              <w:bottom w:val="single" w:sz="4" w:space="0" w:color="000000"/>
              <w:right w:val="single" w:sz="12" w:space="0" w:color="000000"/>
            </w:tcBorders>
            <w:shd w:val="clear" w:color="auto" w:fill="D9D9D9"/>
          </w:tcPr>
          <w:p w14:paraId="4ECB13B7"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Head of Household</w:t>
            </w:r>
          </w:p>
          <w:p w14:paraId="5FC027D9" w14:textId="77777777" w:rsidR="00271ED0" w:rsidRDefault="00271ED0">
            <w:pPr>
              <w:pBdr>
                <w:top w:val="nil"/>
                <w:left w:val="nil"/>
                <w:bottom w:val="nil"/>
                <w:right w:val="nil"/>
                <w:between w:val="nil"/>
              </w:pBdr>
              <w:spacing w:after="0"/>
              <w:jc w:val="center"/>
              <w:rPr>
                <w:rFonts w:eastAsia="Calibri"/>
                <w:b/>
                <w:color w:val="000000"/>
              </w:rPr>
            </w:pPr>
          </w:p>
          <w:p w14:paraId="69C59DE6" w14:textId="77777777" w:rsidR="00271ED0" w:rsidRDefault="00271ED0">
            <w:pPr>
              <w:pBdr>
                <w:top w:val="nil"/>
                <w:left w:val="nil"/>
                <w:bottom w:val="nil"/>
                <w:right w:val="nil"/>
                <w:between w:val="nil"/>
              </w:pBdr>
              <w:spacing w:after="0"/>
              <w:jc w:val="center"/>
              <w:rPr>
                <w:rFonts w:eastAsia="Calibri"/>
                <w:b/>
                <w:color w:val="000000"/>
              </w:rPr>
            </w:pPr>
          </w:p>
          <w:p w14:paraId="5D477A3D"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YES / NO</w:t>
            </w:r>
          </w:p>
        </w:tc>
        <w:tc>
          <w:tcPr>
            <w:tcW w:w="1773" w:type="dxa"/>
            <w:tcBorders>
              <w:top w:val="single" w:sz="12" w:space="0" w:color="000000"/>
              <w:left w:val="single" w:sz="12" w:space="0" w:color="000000"/>
              <w:bottom w:val="single" w:sz="4" w:space="0" w:color="000000"/>
              <w:right w:val="single" w:sz="12" w:space="0" w:color="000000"/>
            </w:tcBorders>
            <w:shd w:val="clear" w:color="auto" w:fill="D9D9D9"/>
          </w:tcPr>
          <w:p w14:paraId="1A294F67"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HH</w:t>
            </w:r>
          </w:p>
          <w:p w14:paraId="3DD7E2B5"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Member 2</w:t>
            </w:r>
          </w:p>
          <w:p w14:paraId="1E210DC0" w14:textId="77777777" w:rsidR="00271ED0" w:rsidRDefault="00271ED0">
            <w:pPr>
              <w:pBdr>
                <w:top w:val="nil"/>
                <w:left w:val="nil"/>
                <w:bottom w:val="nil"/>
                <w:right w:val="nil"/>
                <w:between w:val="nil"/>
              </w:pBdr>
              <w:spacing w:after="0"/>
              <w:jc w:val="center"/>
              <w:rPr>
                <w:rFonts w:eastAsia="Calibri"/>
                <w:b/>
                <w:color w:val="000000"/>
              </w:rPr>
            </w:pPr>
          </w:p>
          <w:p w14:paraId="751949FA"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YES / NO</w:t>
            </w:r>
          </w:p>
        </w:tc>
        <w:tc>
          <w:tcPr>
            <w:tcW w:w="1726" w:type="dxa"/>
            <w:tcBorders>
              <w:top w:val="single" w:sz="12" w:space="0" w:color="000000"/>
              <w:left w:val="single" w:sz="12" w:space="0" w:color="000000"/>
              <w:bottom w:val="single" w:sz="4" w:space="0" w:color="000000"/>
              <w:right w:val="single" w:sz="12" w:space="0" w:color="000000"/>
            </w:tcBorders>
            <w:shd w:val="clear" w:color="auto" w:fill="D9D9D9"/>
          </w:tcPr>
          <w:p w14:paraId="6637E3BE"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HH</w:t>
            </w:r>
          </w:p>
          <w:p w14:paraId="0928EDD5"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Member 3</w:t>
            </w:r>
          </w:p>
          <w:p w14:paraId="0238B6E2" w14:textId="77777777" w:rsidR="00271ED0" w:rsidRDefault="00271ED0">
            <w:pPr>
              <w:pBdr>
                <w:top w:val="nil"/>
                <w:left w:val="nil"/>
                <w:bottom w:val="nil"/>
                <w:right w:val="nil"/>
                <w:between w:val="nil"/>
              </w:pBdr>
              <w:spacing w:after="0"/>
              <w:jc w:val="center"/>
              <w:rPr>
                <w:rFonts w:eastAsia="Calibri"/>
                <w:b/>
                <w:color w:val="000000"/>
              </w:rPr>
            </w:pPr>
          </w:p>
          <w:p w14:paraId="54CCBFE9"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YES / NO</w:t>
            </w:r>
          </w:p>
        </w:tc>
        <w:tc>
          <w:tcPr>
            <w:tcW w:w="1600" w:type="dxa"/>
            <w:tcBorders>
              <w:top w:val="single" w:sz="12" w:space="0" w:color="000000"/>
              <w:left w:val="single" w:sz="12" w:space="0" w:color="000000"/>
              <w:bottom w:val="single" w:sz="4" w:space="0" w:color="000000"/>
              <w:right w:val="single" w:sz="12" w:space="0" w:color="000000"/>
            </w:tcBorders>
            <w:shd w:val="clear" w:color="auto" w:fill="D9D9D9"/>
          </w:tcPr>
          <w:p w14:paraId="4DEB363F"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 xml:space="preserve">HH </w:t>
            </w:r>
          </w:p>
          <w:p w14:paraId="538CEF3E"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Member 4</w:t>
            </w:r>
          </w:p>
          <w:p w14:paraId="60C30DFD" w14:textId="77777777" w:rsidR="00271ED0" w:rsidRDefault="00271ED0">
            <w:pPr>
              <w:pBdr>
                <w:top w:val="nil"/>
                <w:left w:val="nil"/>
                <w:bottom w:val="nil"/>
                <w:right w:val="nil"/>
                <w:between w:val="nil"/>
              </w:pBdr>
              <w:spacing w:after="0"/>
              <w:jc w:val="center"/>
              <w:rPr>
                <w:rFonts w:eastAsia="Calibri"/>
                <w:b/>
                <w:color w:val="000000"/>
              </w:rPr>
            </w:pPr>
          </w:p>
          <w:p w14:paraId="35FC9567"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YES /NO</w:t>
            </w:r>
          </w:p>
        </w:tc>
        <w:tc>
          <w:tcPr>
            <w:tcW w:w="1664"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35FC58E0"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HH</w:t>
            </w:r>
          </w:p>
          <w:p w14:paraId="2CEA55A7"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Member 5</w:t>
            </w:r>
          </w:p>
          <w:p w14:paraId="34E4BE10" w14:textId="77777777" w:rsidR="00271ED0" w:rsidRDefault="00271ED0">
            <w:pPr>
              <w:pBdr>
                <w:top w:val="nil"/>
                <w:left w:val="nil"/>
                <w:bottom w:val="nil"/>
                <w:right w:val="nil"/>
                <w:between w:val="nil"/>
              </w:pBdr>
              <w:spacing w:after="0"/>
              <w:jc w:val="center"/>
              <w:rPr>
                <w:rFonts w:eastAsia="Calibri"/>
                <w:b/>
                <w:color w:val="000000"/>
              </w:rPr>
            </w:pPr>
          </w:p>
          <w:p w14:paraId="465C2FD9" w14:textId="77777777" w:rsidR="00271ED0" w:rsidRDefault="00000000">
            <w:pPr>
              <w:pBdr>
                <w:top w:val="nil"/>
                <w:left w:val="nil"/>
                <w:bottom w:val="nil"/>
                <w:right w:val="nil"/>
                <w:between w:val="nil"/>
              </w:pBdr>
              <w:spacing w:after="0"/>
              <w:jc w:val="center"/>
              <w:rPr>
                <w:rFonts w:eastAsia="Calibri"/>
                <w:b/>
                <w:color w:val="000000"/>
              </w:rPr>
            </w:pPr>
            <w:r>
              <w:rPr>
                <w:rFonts w:eastAsia="Calibri"/>
                <w:b/>
                <w:color w:val="000000"/>
              </w:rPr>
              <w:t>YES / NO</w:t>
            </w:r>
          </w:p>
        </w:tc>
      </w:tr>
      <w:tr w:rsidR="00271ED0" w14:paraId="474D4349" w14:textId="77777777">
        <w:trPr>
          <w:trHeight w:val="432"/>
        </w:trPr>
        <w:tc>
          <w:tcPr>
            <w:tcW w:w="6010" w:type="dxa"/>
            <w:tcBorders>
              <w:top w:val="single" w:sz="4" w:space="0" w:color="000000"/>
              <w:left w:val="single" w:sz="4" w:space="0" w:color="000000"/>
              <w:bottom w:val="single" w:sz="4" w:space="0" w:color="000000"/>
              <w:right w:val="single" w:sz="12" w:space="0" w:color="000000"/>
            </w:tcBorders>
            <w:vAlign w:val="center"/>
          </w:tcPr>
          <w:p w14:paraId="144229D1" w14:textId="77777777" w:rsidR="00271ED0" w:rsidRDefault="00000000">
            <w:pPr>
              <w:pBdr>
                <w:top w:val="nil"/>
                <w:left w:val="nil"/>
                <w:bottom w:val="nil"/>
                <w:right w:val="nil"/>
                <w:between w:val="nil"/>
              </w:pBdr>
              <w:spacing w:after="0"/>
              <w:rPr>
                <w:rFonts w:eastAsia="Calibri"/>
                <w:color w:val="000000"/>
              </w:rPr>
            </w:pPr>
            <w:r>
              <w:rPr>
                <w:rFonts w:eastAsia="Calibri"/>
                <w:color w:val="000000"/>
              </w:rPr>
              <w:t>Medicaid / HUSKY A, C, D</w:t>
            </w:r>
          </w:p>
        </w:tc>
        <w:tc>
          <w:tcPr>
            <w:tcW w:w="1905" w:type="dxa"/>
            <w:tcBorders>
              <w:top w:val="single" w:sz="4" w:space="0" w:color="000000"/>
              <w:left w:val="single" w:sz="12" w:space="0" w:color="000000"/>
              <w:bottom w:val="single" w:sz="4" w:space="0" w:color="000000"/>
              <w:right w:val="single" w:sz="12" w:space="0" w:color="000000"/>
            </w:tcBorders>
            <w:shd w:val="clear" w:color="auto" w:fill="D9D9D9"/>
          </w:tcPr>
          <w:p w14:paraId="494AE4DB" w14:textId="77777777" w:rsidR="00271ED0" w:rsidRDefault="00271ED0">
            <w:pPr>
              <w:spacing w:after="0"/>
              <w:rPr>
                <w:sz w:val="20"/>
                <w:szCs w:val="20"/>
              </w:rPr>
            </w:pPr>
          </w:p>
        </w:tc>
        <w:tc>
          <w:tcPr>
            <w:tcW w:w="1773" w:type="dxa"/>
            <w:tcBorders>
              <w:top w:val="single" w:sz="4" w:space="0" w:color="000000"/>
              <w:left w:val="single" w:sz="12" w:space="0" w:color="000000"/>
              <w:bottom w:val="single" w:sz="4" w:space="0" w:color="000000"/>
              <w:right w:val="single" w:sz="12" w:space="0" w:color="000000"/>
            </w:tcBorders>
            <w:shd w:val="clear" w:color="auto" w:fill="D9D9D9"/>
          </w:tcPr>
          <w:p w14:paraId="593A8CA9" w14:textId="77777777" w:rsidR="00271ED0" w:rsidRDefault="00271ED0">
            <w:pPr>
              <w:spacing w:after="0"/>
              <w:rPr>
                <w:sz w:val="20"/>
                <w:szCs w:val="20"/>
              </w:rPr>
            </w:pPr>
          </w:p>
        </w:tc>
        <w:tc>
          <w:tcPr>
            <w:tcW w:w="1726" w:type="dxa"/>
            <w:tcBorders>
              <w:top w:val="single" w:sz="4" w:space="0" w:color="000000"/>
              <w:left w:val="single" w:sz="12" w:space="0" w:color="000000"/>
              <w:bottom w:val="single" w:sz="4" w:space="0" w:color="000000"/>
              <w:right w:val="single" w:sz="12" w:space="0" w:color="000000"/>
            </w:tcBorders>
            <w:shd w:val="clear" w:color="auto" w:fill="D9D9D9"/>
          </w:tcPr>
          <w:p w14:paraId="363306D6" w14:textId="77777777" w:rsidR="00271ED0" w:rsidRDefault="00271ED0">
            <w:pPr>
              <w:spacing w:after="0"/>
              <w:rPr>
                <w:sz w:val="20"/>
                <w:szCs w:val="20"/>
              </w:rPr>
            </w:pPr>
          </w:p>
        </w:tc>
        <w:tc>
          <w:tcPr>
            <w:tcW w:w="1600" w:type="dxa"/>
            <w:tcBorders>
              <w:top w:val="single" w:sz="4" w:space="0" w:color="000000"/>
              <w:left w:val="single" w:sz="12" w:space="0" w:color="000000"/>
              <w:bottom w:val="single" w:sz="4" w:space="0" w:color="000000"/>
              <w:right w:val="single" w:sz="12" w:space="0" w:color="000000"/>
            </w:tcBorders>
            <w:shd w:val="clear" w:color="auto" w:fill="D9D9D9"/>
          </w:tcPr>
          <w:p w14:paraId="5E9A189B" w14:textId="77777777" w:rsidR="00271ED0" w:rsidRDefault="00271ED0">
            <w:pPr>
              <w:spacing w:after="0"/>
              <w:rPr>
                <w:sz w:val="20"/>
                <w:szCs w:val="20"/>
              </w:rPr>
            </w:pPr>
          </w:p>
        </w:tc>
        <w:tc>
          <w:tcPr>
            <w:tcW w:w="1664" w:type="dxa"/>
            <w:tcBorders>
              <w:top w:val="single" w:sz="4" w:space="0" w:color="000000"/>
              <w:left w:val="single" w:sz="12" w:space="0" w:color="000000"/>
              <w:bottom w:val="single" w:sz="4" w:space="0" w:color="000000"/>
              <w:right w:val="single" w:sz="4" w:space="0" w:color="000000"/>
            </w:tcBorders>
            <w:shd w:val="clear" w:color="auto" w:fill="D9D9D9"/>
          </w:tcPr>
          <w:p w14:paraId="58AEDC7B" w14:textId="77777777" w:rsidR="00271ED0" w:rsidRDefault="00271ED0">
            <w:pPr>
              <w:spacing w:after="0"/>
              <w:rPr>
                <w:sz w:val="20"/>
                <w:szCs w:val="20"/>
              </w:rPr>
            </w:pPr>
          </w:p>
        </w:tc>
      </w:tr>
      <w:tr w:rsidR="00271ED0" w14:paraId="1318E731" w14:textId="77777777">
        <w:trPr>
          <w:trHeight w:val="432"/>
        </w:trPr>
        <w:tc>
          <w:tcPr>
            <w:tcW w:w="6010" w:type="dxa"/>
            <w:tcBorders>
              <w:top w:val="single" w:sz="4" w:space="0" w:color="000000"/>
              <w:left w:val="single" w:sz="4" w:space="0" w:color="000000"/>
              <w:bottom w:val="single" w:sz="4" w:space="0" w:color="000000"/>
              <w:right w:val="single" w:sz="12" w:space="0" w:color="000000"/>
            </w:tcBorders>
            <w:vAlign w:val="center"/>
          </w:tcPr>
          <w:p w14:paraId="7A1B10DF" w14:textId="77777777" w:rsidR="00271ED0" w:rsidRDefault="00000000">
            <w:pPr>
              <w:spacing w:after="0"/>
            </w:pPr>
            <w:r>
              <w:t>Medicare</w:t>
            </w:r>
          </w:p>
        </w:tc>
        <w:tc>
          <w:tcPr>
            <w:tcW w:w="1905" w:type="dxa"/>
            <w:tcBorders>
              <w:top w:val="single" w:sz="4" w:space="0" w:color="000000"/>
              <w:left w:val="single" w:sz="12" w:space="0" w:color="000000"/>
              <w:bottom w:val="single" w:sz="4" w:space="0" w:color="000000"/>
              <w:right w:val="single" w:sz="12" w:space="0" w:color="000000"/>
            </w:tcBorders>
            <w:shd w:val="clear" w:color="auto" w:fill="D9D9D9"/>
          </w:tcPr>
          <w:p w14:paraId="7B63348B" w14:textId="77777777" w:rsidR="00271ED0" w:rsidRDefault="00271ED0">
            <w:pPr>
              <w:spacing w:after="0"/>
              <w:rPr>
                <w:sz w:val="20"/>
                <w:szCs w:val="20"/>
              </w:rPr>
            </w:pPr>
          </w:p>
        </w:tc>
        <w:tc>
          <w:tcPr>
            <w:tcW w:w="1773" w:type="dxa"/>
            <w:tcBorders>
              <w:top w:val="single" w:sz="4" w:space="0" w:color="000000"/>
              <w:left w:val="single" w:sz="12" w:space="0" w:color="000000"/>
              <w:bottom w:val="single" w:sz="4" w:space="0" w:color="000000"/>
              <w:right w:val="single" w:sz="12" w:space="0" w:color="000000"/>
            </w:tcBorders>
            <w:shd w:val="clear" w:color="auto" w:fill="D9D9D9"/>
          </w:tcPr>
          <w:p w14:paraId="27E3AA50" w14:textId="77777777" w:rsidR="00271ED0" w:rsidRDefault="00271ED0">
            <w:pPr>
              <w:spacing w:after="0"/>
              <w:rPr>
                <w:sz w:val="20"/>
                <w:szCs w:val="20"/>
              </w:rPr>
            </w:pPr>
          </w:p>
        </w:tc>
        <w:tc>
          <w:tcPr>
            <w:tcW w:w="1726" w:type="dxa"/>
            <w:tcBorders>
              <w:top w:val="single" w:sz="4" w:space="0" w:color="000000"/>
              <w:left w:val="single" w:sz="12" w:space="0" w:color="000000"/>
              <w:bottom w:val="single" w:sz="4" w:space="0" w:color="000000"/>
              <w:right w:val="single" w:sz="12" w:space="0" w:color="000000"/>
            </w:tcBorders>
            <w:shd w:val="clear" w:color="auto" w:fill="D9D9D9"/>
          </w:tcPr>
          <w:p w14:paraId="6409959A" w14:textId="77777777" w:rsidR="00271ED0" w:rsidRDefault="00271ED0">
            <w:pPr>
              <w:spacing w:after="0"/>
              <w:rPr>
                <w:sz w:val="20"/>
                <w:szCs w:val="20"/>
              </w:rPr>
            </w:pPr>
          </w:p>
        </w:tc>
        <w:tc>
          <w:tcPr>
            <w:tcW w:w="1600" w:type="dxa"/>
            <w:tcBorders>
              <w:top w:val="single" w:sz="4" w:space="0" w:color="000000"/>
              <w:left w:val="single" w:sz="12" w:space="0" w:color="000000"/>
              <w:bottom w:val="single" w:sz="4" w:space="0" w:color="000000"/>
              <w:right w:val="single" w:sz="12" w:space="0" w:color="000000"/>
            </w:tcBorders>
            <w:shd w:val="clear" w:color="auto" w:fill="D9D9D9"/>
          </w:tcPr>
          <w:p w14:paraId="5EBD2D47" w14:textId="77777777" w:rsidR="00271ED0" w:rsidRDefault="00271ED0">
            <w:pPr>
              <w:spacing w:after="0"/>
              <w:rPr>
                <w:sz w:val="20"/>
                <w:szCs w:val="20"/>
              </w:rPr>
            </w:pPr>
          </w:p>
        </w:tc>
        <w:tc>
          <w:tcPr>
            <w:tcW w:w="1664" w:type="dxa"/>
            <w:tcBorders>
              <w:top w:val="single" w:sz="4" w:space="0" w:color="000000"/>
              <w:left w:val="single" w:sz="12" w:space="0" w:color="000000"/>
              <w:bottom w:val="single" w:sz="4" w:space="0" w:color="000000"/>
              <w:right w:val="single" w:sz="4" w:space="0" w:color="000000"/>
            </w:tcBorders>
            <w:shd w:val="clear" w:color="auto" w:fill="D9D9D9"/>
          </w:tcPr>
          <w:p w14:paraId="1A7EF20F" w14:textId="77777777" w:rsidR="00271ED0" w:rsidRDefault="00271ED0">
            <w:pPr>
              <w:spacing w:after="0"/>
              <w:rPr>
                <w:sz w:val="20"/>
                <w:szCs w:val="20"/>
              </w:rPr>
            </w:pPr>
          </w:p>
        </w:tc>
      </w:tr>
      <w:tr w:rsidR="00271ED0" w14:paraId="2E0AFA50" w14:textId="77777777">
        <w:trPr>
          <w:trHeight w:val="432"/>
        </w:trPr>
        <w:tc>
          <w:tcPr>
            <w:tcW w:w="6010" w:type="dxa"/>
            <w:tcBorders>
              <w:top w:val="single" w:sz="4" w:space="0" w:color="000000"/>
              <w:left w:val="single" w:sz="4" w:space="0" w:color="000000"/>
              <w:bottom w:val="single" w:sz="4" w:space="0" w:color="000000"/>
              <w:right w:val="single" w:sz="12" w:space="0" w:color="000000"/>
            </w:tcBorders>
            <w:vAlign w:val="center"/>
          </w:tcPr>
          <w:p w14:paraId="3D6A100D" w14:textId="77777777" w:rsidR="00271ED0" w:rsidRDefault="00000000">
            <w:pPr>
              <w:spacing w:after="0" w:line="240" w:lineRule="auto"/>
            </w:pPr>
            <w:r>
              <w:t>State Children’s Health Insurance Program – HUSKY B</w:t>
            </w:r>
          </w:p>
        </w:tc>
        <w:tc>
          <w:tcPr>
            <w:tcW w:w="1905" w:type="dxa"/>
            <w:tcBorders>
              <w:top w:val="single" w:sz="4" w:space="0" w:color="000000"/>
              <w:left w:val="single" w:sz="12" w:space="0" w:color="000000"/>
              <w:bottom w:val="single" w:sz="4" w:space="0" w:color="000000"/>
              <w:right w:val="single" w:sz="12" w:space="0" w:color="000000"/>
            </w:tcBorders>
            <w:shd w:val="clear" w:color="auto" w:fill="D9D9D9"/>
          </w:tcPr>
          <w:p w14:paraId="28F6A6FA" w14:textId="77777777" w:rsidR="00271ED0" w:rsidRDefault="00271ED0">
            <w:pPr>
              <w:spacing w:after="0"/>
              <w:rPr>
                <w:sz w:val="20"/>
                <w:szCs w:val="20"/>
              </w:rPr>
            </w:pPr>
          </w:p>
        </w:tc>
        <w:tc>
          <w:tcPr>
            <w:tcW w:w="1773" w:type="dxa"/>
            <w:tcBorders>
              <w:top w:val="single" w:sz="4" w:space="0" w:color="000000"/>
              <w:left w:val="single" w:sz="12" w:space="0" w:color="000000"/>
              <w:bottom w:val="single" w:sz="4" w:space="0" w:color="000000"/>
              <w:right w:val="single" w:sz="12" w:space="0" w:color="000000"/>
            </w:tcBorders>
            <w:shd w:val="clear" w:color="auto" w:fill="D9D9D9"/>
          </w:tcPr>
          <w:p w14:paraId="1970A003" w14:textId="77777777" w:rsidR="00271ED0" w:rsidRDefault="00271ED0">
            <w:pPr>
              <w:spacing w:after="0"/>
              <w:rPr>
                <w:sz w:val="20"/>
                <w:szCs w:val="20"/>
              </w:rPr>
            </w:pPr>
          </w:p>
        </w:tc>
        <w:tc>
          <w:tcPr>
            <w:tcW w:w="1726" w:type="dxa"/>
            <w:tcBorders>
              <w:top w:val="single" w:sz="4" w:space="0" w:color="000000"/>
              <w:left w:val="single" w:sz="12" w:space="0" w:color="000000"/>
              <w:bottom w:val="single" w:sz="4" w:space="0" w:color="000000"/>
              <w:right w:val="single" w:sz="12" w:space="0" w:color="000000"/>
            </w:tcBorders>
            <w:shd w:val="clear" w:color="auto" w:fill="D9D9D9"/>
          </w:tcPr>
          <w:p w14:paraId="10B748BE" w14:textId="77777777" w:rsidR="00271ED0" w:rsidRDefault="00271ED0">
            <w:pPr>
              <w:spacing w:after="0"/>
              <w:rPr>
                <w:sz w:val="20"/>
                <w:szCs w:val="20"/>
              </w:rPr>
            </w:pPr>
          </w:p>
        </w:tc>
        <w:tc>
          <w:tcPr>
            <w:tcW w:w="1600" w:type="dxa"/>
            <w:tcBorders>
              <w:top w:val="single" w:sz="4" w:space="0" w:color="000000"/>
              <w:left w:val="single" w:sz="12" w:space="0" w:color="000000"/>
              <w:bottom w:val="single" w:sz="4" w:space="0" w:color="000000"/>
              <w:right w:val="single" w:sz="12" w:space="0" w:color="000000"/>
            </w:tcBorders>
            <w:shd w:val="clear" w:color="auto" w:fill="D9D9D9"/>
          </w:tcPr>
          <w:p w14:paraId="626E5698" w14:textId="77777777" w:rsidR="00271ED0" w:rsidRDefault="00271ED0">
            <w:pPr>
              <w:spacing w:after="0"/>
              <w:rPr>
                <w:sz w:val="20"/>
                <w:szCs w:val="20"/>
              </w:rPr>
            </w:pPr>
          </w:p>
        </w:tc>
        <w:tc>
          <w:tcPr>
            <w:tcW w:w="1664" w:type="dxa"/>
            <w:tcBorders>
              <w:top w:val="single" w:sz="4" w:space="0" w:color="000000"/>
              <w:left w:val="single" w:sz="12" w:space="0" w:color="000000"/>
              <w:bottom w:val="single" w:sz="4" w:space="0" w:color="000000"/>
              <w:right w:val="single" w:sz="4" w:space="0" w:color="000000"/>
            </w:tcBorders>
            <w:shd w:val="clear" w:color="auto" w:fill="D9D9D9"/>
          </w:tcPr>
          <w:p w14:paraId="3DFD008D" w14:textId="77777777" w:rsidR="00271ED0" w:rsidRDefault="00271ED0">
            <w:pPr>
              <w:spacing w:after="0"/>
              <w:rPr>
                <w:sz w:val="20"/>
                <w:szCs w:val="20"/>
              </w:rPr>
            </w:pPr>
          </w:p>
        </w:tc>
      </w:tr>
      <w:tr w:rsidR="00271ED0" w14:paraId="3454CBDB" w14:textId="77777777">
        <w:trPr>
          <w:trHeight w:val="432"/>
        </w:trPr>
        <w:tc>
          <w:tcPr>
            <w:tcW w:w="6010" w:type="dxa"/>
            <w:tcBorders>
              <w:top w:val="single" w:sz="4" w:space="0" w:color="000000"/>
              <w:left w:val="single" w:sz="4" w:space="0" w:color="000000"/>
              <w:bottom w:val="single" w:sz="4" w:space="0" w:color="000000"/>
              <w:right w:val="single" w:sz="12" w:space="0" w:color="000000"/>
            </w:tcBorders>
            <w:vAlign w:val="center"/>
          </w:tcPr>
          <w:p w14:paraId="7631A7C6" w14:textId="77777777" w:rsidR="00271ED0" w:rsidRDefault="00000000">
            <w:pPr>
              <w:spacing w:after="0" w:line="240" w:lineRule="auto"/>
              <w:rPr>
                <w:sz w:val="20"/>
                <w:szCs w:val="20"/>
              </w:rPr>
            </w:pPr>
            <w:r>
              <w:rPr>
                <w:sz w:val="20"/>
                <w:szCs w:val="20"/>
              </w:rPr>
              <w:t>Veteran’s Health Administration (VHA)</w:t>
            </w:r>
          </w:p>
        </w:tc>
        <w:tc>
          <w:tcPr>
            <w:tcW w:w="1905" w:type="dxa"/>
            <w:tcBorders>
              <w:top w:val="single" w:sz="4" w:space="0" w:color="000000"/>
              <w:left w:val="single" w:sz="12" w:space="0" w:color="000000"/>
              <w:bottom w:val="single" w:sz="4" w:space="0" w:color="000000"/>
              <w:right w:val="single" w:sz="12" w:space="0" w:color="000000"/>
            </w:tcBorders>
            <w:shd w:val="clear" w:color="auto" w:fill="D9D9D9"/>
          </w:tcPr>
          <w:p w14:paraId="69FE5987" w14:textId="77777777" w:rsidR="00271ED0" w:rsidRDefault="00271ED0">
            <w:pPr>
              <w:spacing w:after="0"/>
              <w:rPr>
                <w:sz w:val="20"/>
                <w:szCs w:val="20"/>
              </w:rPr>
            </w:pPr>
          </w:p>
        </w:tc>
        <w:tc>
          <w:tcPr>
            <w:tcW w:w="1773" w:type="dxa"/>
            <w:tcBorders>
              <w:top w:val="single" w:sz="4" w:space="0" w:color="000000"/>
              <w:left w:val="single" w:sz="12" w:space="0" w:color="000000"/>
              <w:bottom w:val="single" w:sz="4" w:space="0" w:color="000000"/>
              <w:right w:val="single" w:sz="12" w:space="0" w:color="000000"/>
            </w:tcBorders>
            <w:shd w:val="clear" w:color="auto" w:fill="D9D9D9"/>
          </w:tcPr>
          <w:p w14:paraId="5DBD80F5" w14:textId="77777777" w:rsidR="00271ED0" w:rsidRDefault="00271ED0">
            <w:pPr>
              <w:spacing w:after="0"/>
              <w:rPr>
                <w:sz w:val="20"/>
                <w:szCs w:val="20"/>
              </w:rPr>
            </w:pPr>
          </w:p>
        </w:tc>
        <w:tc>
          <w:tcPr>
            <w:tcW w:w="1726" w:type="dxa"/>
            <w:tcBorders>
              <w:top w:val="single" w:sz="4" w:space="0" w:color="000000"/>
              <w:left w:val="single" w:sz="12" w:space="0" w:color="000000"/>
              <w:bottom w:val="single" w:sz="4" w:space="0" w:color="000000"/>
              <w:right w:val="single" w:sz="12" w:space="0" w:color="000000"/>
            </w:tcBorders>
            <w:shd w:val="clear" w:color="auto" w:fill="D9D9D9"/>
          </w:tcPr>
          <w:p w14:paraId="4A092CF1" w14:textId="77777777" w:rsidR="00271ED0" w:rsidRDefault="00271ED0">
            <w:pPr>
              <w:spacing w:after="0"/>
              <w:rPr>
                <w:sz w:val="20"/>
                <w:szCs w:val="20"/>
              </w:rPr>
            </w:pPr>
          </w:p>
        </w:tc>
        <w:tc>
          <w:tcPr>
            <w:tcW w:w="1600" w:type="dxa"/>
            <w:tcBorders>
              <w:top w:val="single" w:sz="4" w:space="0" w:color="000000"/>
              <w:left w:val="single" w:sz="12" w:space="0" w:color="000000"/>
              <w:bottom w:val="single" w:sz="4" w:space="0" w:color="000000"/>
              <w:right w:val="single" w:sz="12" w:space="0" w:color="000000"/>
            </w:tcBorders>
            <w:shd w:val="clear" w:color="auto" w:fill="D9D9D9"/>
          </w:tcPr>
          <w:p w14:paraId="5D0DEFA4" w14:textId="77777777" w:rsidR="00271ED0" w:rsidRDefault="00271ED0">
            <w:pPr>
              <w:spacing w:after="0"/>
              <w:rPr>
                <w:sz w:val="20"/>
                <w:szCs w:val="20"/>
              </w:rPr>
            </w:pPr>
          </w:p>
        </w:tc>
        <w:tc>
          <w:tcPr>
            <w:tcW w:w="1664" w:type="dxa"/>
            <w:tcBorders>
              <w:top w:val="single" w:sz="4" w:space="0" w:color="000000"/>
              <w:left w:val="single" w:sz="12" w:space="0" w:color="000000"/>
              <w:bottom w:val="single" w:sz="4" w:space="0" w:color="000000"/>
              <w:right w:val="single" w:sz="4" w:space="0" w:color="000000"/>
            </w:tcBorders>
            <w:shd w:val="clear" w:color="auto" w:fill="D9D9D9"/>
          </w:tcPr>
          <w:p w14:paraId="7AAF5B77" w14:textId="77777777" w:rsidR="00271ED0" w:rsidRDefault="00271ED0">
            <w:pPr>
              <w:spacing w:after="0"/>
              <w:rPr>
                <w:sz w:val="20"/>
                <w:szCs w:val="20"/>
              </w:rPr>
            </w:pPr>
          </w:p>
        </w:tc>
      </w:tr>
      <w:tr w:rsidR="00271ED0" w14:paraId="24E45CE4" w14:textId="77777777">
        <w:trPr>
          <w:trHeight w:val="432"/>
        </w:trPr>
        <w:tc>
          <w:tcPr>
            <w:tcW w:w="6010" w:type="dxa"/>
            <w:tcBorders>
              <w:top w:val="single" w:sz="4" w:space="0" w:color="000000"/>
              <w:left w:val="single" w:sz="4" w:space="0" w:color="000000"/>
              <w:bottom w:val="single" w:sz="4" w:space="0" w:color="000000"/>
              <w:right w:val="single" w:sz="12" w:space="0" w:color="000000"/>
            </w:tcBorders>
            <w:vAlign w:val="center"/>
          </w:tcPr>
          <w:p w14:paraId="341D727E" w14:textId="77777777" w:rsidR="00271ED0" w:rsidRDefault="00000000">
            <w:pPr>
              <w:spacing w:after="0"/>
              <w:rPr>
                <w:sz w:val="20"/>
                <w:szCs w:val="20"/>
              </w:rPr>
            </w:pPr>
            <w:r>
              <w:rPr>
                <w:sz w:val="20"/>
                <w:szCs w:val="20"/>
              </w:rPr>
              <w:t>Employer-Provided Health Insurance</w:t>
            </w:r>
          </w:p>
        </w:tc>
        <w:tc>
          <w:tcPr>
            <w:tcW w:w="1905" w:type="dxa"/>
            <w:tcBorders>
              <w:top w:val="single" w:sz="4" w:space="0" w:color="000000"/>
              <w:left w:val="single" w:sz="12" w:space="0" w:color="000000"/>
              <w:bottom w:val="single" w:sz="4" w:space="0" w:color="000000"/>
              <w:right w:val="single" w:sz="12" w:space="0" w:color="000000"/>
            </w:tcBorders>
            <w:shd w:val="clear" w:color="auto" w:fill="D9D9D9"/>
          </w:tcPr>
          <w:p w14:paraId="68BE0EC2" w14:textId="77777777" w:rsidR="00271ED0" w:rsidRDefault="00271ED0">
            <w:pPr>
              <w:spacing w:after="0"/>
              <w:rPr>
                <w:sz w:val="20"/>
                <w:szCs w:val="20"/>
              </w:rPr>
            </w:pPr>
          </w:p>
        </w:tc>
        <w:tc>
          <w:tcPr>
            <w:tcW w:w="1773" w:type="dxa"/>
            <w:tcBorders>
              <w:top w:val="single" w:sz="4" w:space="0" w:color="000000"/>
              <w:left w:val="single" w:sz="12" w:space="0" w:color="000000"/>
              <w:bottom w:val="single" w:sz="4" w:space="0" w:color="000000"/>
              <w:right w:val="single" w:sz="12" w:space="0" w:color="000000"/>
            </w:tcBorders>
            <w:shd w:val="clear" w:color="auto" w:fill="D9D9D9"/>
          </w:tcPr>
          <w:p w14:paraId="5E491126" w14:textId="77777777" w:rsidR="00271ED0" w:rsidRDefault="00271ED0">
            <w:pPr>
              <w:spacing w:after="0"/>
              <w:rPr>
                <w:sz w:val="20"/>
                <w:szCs w:val="20"/>
              </w:rPr>
            </w:pPr>
          </w:p>
        </w:tc>
        <w:tc>
          <w:tcPr>
            <w:tcW w:w="1726" w:type="dxa"/>
            <w:tcBorders>
              <w:top w:val="single" w:sz="4" w:space="0" w:color="000000"/>
              <w:left w:val="single" w:sz="12" w:space="0" w:color="000000"/>
              <w:bottom w:val="single" w:sz="4" w:space="0" w:color="000000"/>
              <w:right w:val="single" w:sz="12" w:space="0" w:color="000000"/>
            </w:tcBorders>
            <w:shd w:val="clear" w:color="auto" w:fill="D9D9D9"/>
          </w:tcPr>
          <w:p w14:paraId="3423D57E" w14:textId="77777777" w:rsidR="00271ED0" w:rsidRDefault="00271ED0">
            <w:pPr>
              <w:spacing w:after="0"/>
              <w:rPr>
                <w:sz w:val="20"/>
                <w:szCs w:val="20"/>
              </w:rPr>
            </w:pPr>
          </w:p>
        </w:tc>
        <w:tc>
          <w:tcPr>
            <w:tcW w:w="1600" w:type="dxa"/>
            <w:tcBorders>
              <w:top w:val="single" w:sz="4" w:space="0" w:color="000000"/>
              <w:left w:val="single" w:sz="12" w:space="0" w:color="000000"/>
              <w:bottom w:val="single" w:sz="4" w:space="0" w:color="000000"/>
              <w:right w:val="single" w:sz="12" w:space="0" w:color="000000"/>
            </w:tcBorders>
            <w:shd w:val="clear" w:color="auto" w:fill="D9D9D9"/>
          </w:tcPr>
          <w:p w14:paraId="5DC211D2" w14:textId="77777777" w:rsidR="00271ED0" w:rsidRDefault="00271ED0">
            <w:pPr>
              <w:spacing w:after="0"/>
              <w:rPr>
                <w:sz w:val="20"/>
                <w:szCs w:val="20"/>
              </w:rPr>
            </w:pPr>
          </w:p>
        </w:tc>
        <w:tc>
          <w:tcPr>
            <w:tcW w:w="1664" w:type="dxa"/>
            <w:tcBorders>
              <w:top w:val="single" w:sz="4" w:space="0" w:color="000000"/>
              <w:left w:val="single" w:sz="12" w:space="0" w:color="000000"/>
              <w:bottom w:val="single" w:sz="4" w:space="0" w:color="000000"/>
              <w:right w:val="single" w:sz="4" w:space="0" w:color="000000"/>
            </w:tcBorders>
            <w:shd w:val="clear" w:color="auto" w:fill="D9D9D9"/>
          </w:tcPr>
          <w:p w14:paraId="79329754" w14:textId="77777777" w:rsidR="00271ED0" w:rsidRDefault="00271ED0">
            <w:pPr>
              <w:spacing w:after="0"/>
              <w:rPr>
                <w:sz w:val="20"/>
                <w:szCs w:val="20"/>
              </w:rPr>
            </w:pPr>
          </w:p>
        </w:tc>
      </w:tr>
      <w:tr w:rsidR="00271ED0" w14:paraId="2BD44108" w14:textId="77777777">
        <w:trPr>
          <w:trHeight w:val="432"/>
        </w:trPr>
        <w:tc>
          <w:tcPr>
            <w:tcW w:w="6010" w:type="dxa"/>
            <w:tcBorders>
              <w:top w:val="single" w:sz="4" w:space="0" w:color="000000"/>
              <w:left w:val="single" w:sz="4" w:space="0" w:color="000000"/>
              <w:bottom w:val="single" w:sz="4" w:space="0" w:color="000000"/>
              <w:right w:val="single" w:sz="12" w:space="0" w:color="000000"/>
            </w:tcBorders>
            <w:vAlign w:val="center"/>
          </w:tcPr>
          <w:p w14:paraId="67CC558A" w14:textId="77777777" w:rsidR="00271ED0" w:rsidRDefault="00000000">
            <w:pPr>
              <w:spacing w:after="0"/>
              <w:rPr>
                <w:sz w:val="20"/>
                <w:szCs w:val="20"/>
              </w:rPr>
            </w:pPr>
            <w:r>
              <w:rPr>
                <w:sz w:val="20"/>
                <w:szCs w:val="20"/>
              </w:rPr>
              <w:t>Health Insurance Obtained through COBRA</w:t>
            </w:r>
          </w:p>
        </w:tc>
        <w:tc>
          <w:tcPr>
            <w:tcW w:w="1905" w:type="dxa"/>
            <w:tcBorders>
              <w:top w:val="single" w:sz="4" w:space="0" w:color="000000"/>
              <w:left w:val="single" w:sz="12" w:space="0" w:color="000000"/>
              <w:bottom w:val="single" w:sz="4" w:space="0" w:color="000000"/>
              <w:right w:val="single" w:sz="12" w:space="0" w:color="000000"/>
            </w:tcBorders>
            <w:shd w:val="clear" w:color="auto" w:fill="D9D9D9"/>
          </w:tcPr>
          <w:p w14:paraId="24FA909C" w14:textId="77777777" w:rsidR="00271ED0" w:rsidRDefault="00271ED0">
            <w:pPr>
              <w:spacing w:after="0"/>
              <w:rPr>
                <w:sz w:val="20"/>
                <w:szCs w:val="20"/>
              </w:rPr>
            </w:pPr>
          </w:p>
        </w:tc>
        <w:tc>
          <w:tcPr>
            <w:tcW w:w="1773" w:type="dxa"/>
            <w:tcBorders>
              <w:top w:val="single" w:sz="4" w:space="0" w:color="000000"/>
              <w:left w:val="single" w:sz="12" w:space="0" w:color="000000"/>
              <w:bottom w:val="single" w:sz="4" w:space="0" w:color="000000"/>
              <w:right w:val="single" w:sz="12" w:space="0" w:color="000000"/>
            </w:tcBorders>
            <w:shd w:val="clear" w:color="auto" w:fill="D9D9D9"/>
          </w:tcPr>
          <w:p w14:paraId="3B8A85B7" w14:textId="77777777" w:rsidR="00271ED0" w:rsidRDefault="00271ED0">
            <w:pPr>
              <w:spacing w:after="0"/>
              <w:rPr>
                <w:sz w:val="20"/>
                <w:szCs w:val="20"/>
              </w:rPr>
            </w:pPr>
          </w:p>
        </w:tc>
        <w:tc>
          <w:tcPr>
            <w:tcW w:w="1726" w:type="dxa"/>
            <w:tcBorders>
              <w:top w:val="single" w:sz="4" w:space="0" w:color="000000"/>
              <w:left w:val="single" w:sz="12" w:space="0" w:color="000000"/>
              <w:bottom w:val="single" w:sz="4" w:space="0" w:color="000000"/>
              <w:right w:val="single" w:sz="12" w:space="0" w:color="000000"/>
            </w:tcBorders>
            <w:shd w:val="clear" w:color="auto" w:fill="D9D9D9"/>
          </w:tcPr>
          <w:p w14:paraId="4C389D8A" w14:textId="77777777" w:rsidR="00271ED0" w:rsidRDefault="00271ED0">
            <w:pPr>
              <w:spacing w:after="0"/>
              <w:rPr>
                <w:sz w:val="20"/>
                <w:szCs w:val="20"/>
              </w:rPr>
            </w:pPr>
          </w:p>
        </w:tc>
        <w:tc>
          <w:tcPr>
            <w:tcW w:w="1600" w:type="dxa"/>
            <w:tcBorders>
              <w:top w:val="single" w:sz="4" w:space="0" w:color="000000"/>
              <w:left w:val="single" w:sz="12" w:space="0" w:color="000000"/>
              <w:bottom w:val="single" w:sz="4" w:space="0" w:color="000000"/>
              <w:right w:val="single" w:sz="12" w:space="0" w:color="000000"/>
            </w:tcBorders>
            <w:shd w:val="clear" w:color="auto" w:fill="D9D9D9"/>
          </w:tcPr>
          <w:p w14:paraId="33008BBA" w14:textId="77777777" w:rsidR="00271ED0" w:rsidRDefault="00271ED0">
            <w:pPr>
              <w:spacing w:after="0"/>
              <w:rPr>
                <w:sz w:val="20"/>
                <w:szCs w:val="20"/>
              </w:rPr>
            </w:pPr>
          </w:p>
        </w:tc>
        <w:tc>
          <w:tcPr>
            <w:tcW w:w="1664" w:type="dxa"/>
            <w:tcBorders>
              <w:top w:val="single" w:sz="4" w:space="0" w:color="000000"/>
              <w:left w:val="single" w:sz="12" w:space="0" w:color="000000"/>
              <w:bottom w:val="single" w:sz="4" w:space="0" w:color="000000"/>
              <w:right w:val="single" w:sz="4" w:space="0" w:color="000000"/>
            </w:tcBorders>
            <w:shd w:val="clear" w:color="auto" w:fill="D9D9D9"/>
          </w:tcPr>
          <w:p w14:paraId="36FD3B2F" w14:textId="77777777" w:rsidR="00271ED0" w:rsidRDefault="00271ED0">
            <w:pPr>
              <w:spacing w:after="0"/>
              <w:rPr>
                <w:sz w:val="20"/>
                <w:szCs w:val="20"/>
              </w:rPr>
            </w:pPr>
          </w:p>
        </w:tc>
      </w:tr>
      <w:tr w:rsidR="00271ED0" w14:paraId="721876DE" w14:textId="77777777">
        <w:trPr>
          <w:trHeight w:val="432"/>
        </w:trPr>
        <w:tc>
          <w:tcPr>
            <w:tcW w:w="6010" w:type="dxa"/>
            <w:tcBorders>
              <w:top w:val="single" w:sz="4" w:space="0" w:color="000000"/>
              <w:left w:val="single" w:sz="4" w:space="0" w:color="000000"/>
              <w:bottom w:val="single" w:sz="4" w:space="0" w:color="000000"/>
              <w:right w:val="single" w:sz="12" w:space="0" w:color="000000"/>
            </w:tcBorders>
            <w:vAlign w:val="center"/>
          </w:tcPr>
          <w:p w14:paraId="08CFAA46" w14:textId="77777777" w:rsidR="00271ED0" w:rsidRDefault="00000000">
            <w:pPr>
              <w:spacing w:after="0"/>
              <w:rPr>
                <w:sz w:val="20"/>
                <w:szCs w:val="20"/>
              </w:rPr>
            </w:pPr>
            <w:r>
              <w:rPr>
                <w:sz w:val="20"/>
                <w:szCs w:val="20"/>
              </w:rPr>
              <w:t>Private Pay Health Insurance</w:t>
            </w:r>
          </w:p>
        </w:tc>
        <w:tc>
          <w:tcPr>
            <w:tcW w:w="1905" w:type="dxa"/>
            <w:tcBorders>
              <w:top w:val="single" w:sz="4" w:space="0" w:color="000000"/>
              <w:left w:val="single" w:sz="12" w:space="0" w:color="000000"/>
              <w:bottom w:val="single" w:sz="4" w:space="0" w:color="000000"/>
              <w:right w:val="single" w:sz="12" w:space="0" w:color="000000"/>
            </w:tcBorders>
            <w:shd w:val="clear" w:color="auto" w:fill="D9D9D9"/>
          </w:tcPr>
          <w:p w14:paraId="21C3F528" w14:textId="77777777" w:rsidR="00271ED0" w:rsidRDefault="00271ED0">
            <w:pPr>
              <w:spacing w:after="0"/>
              <w:rPr>
                <w:sz w:val="20"/>
                <w:szCs w:val="20"/>
              </w:rPr>
            </w:pPr>
          </w:p>
        </w:tc>
        <w:tc>
          <w:tcPr>
            <w:tcW w:w="1773" w:type="dxa"/>
            <w:tcBorders>
              <w:top w:val="single" w:sz="4" w:space="0" w:color="000000"/>
              <w:left w:val="single" w:sz="12" w:space="0" w:color="000000"/>
              <w:bottom w:val="single" w:sz="4" w:space="0" w:color="000000"/>
              <w:right w:val="single" w:sz="12" w:space="0" w:color="000000"/>
            </w:tcBorders>
            <w:shd w:val="clear" w:color="auto" w:fill="D9D9D9"/>
          </w:tcPr>
          <w:p w14:paraId="75A0BC12" w14:textId="77777777" w:rsidR="00271ED0" w:rsidRDefault="00271ED0">
            <w:pPr>
              <w:spacing w:after="0"/>
              <w:rPr>
                <w:sz w:val="20"/>
                <w:szCs w:val="20"/>
              </w:rPr>
            </w:pPr>
          </w:p>
        </w:tc>
        <w:tc>
          <w:tcPr>
            <w:tcW w:w="1726" w:type="dxa"/>
            <w:tcBorders>
              <w:top w:val="single" w:sz="4" w:space="0" w:color="000000"/>
              <w:left w:val="single" w:sz="12" w:space="0" w:color="000000"/>
              <w:bottom w:val="single" w:sz="4" w:space="0" w:color="000000"/>
              <w:right w:val="single" w:sz="12" w:space="0" w:color="000000"/>
            </w:tcBorders>
            <w:shd w:val="clear" w:color="auto" w:fill="D9D9D9"/>
          </w:tcPr>
          <w:p w14:paraId="325BF5C0" w14:textId="77777777" w:rsidR="00271ED0" w:rsidRDefault="00271ED0">
            <w:pPr>
              <w:spacing w:after="0"/>
              <w:rPr>
                <w:sz w:val="20"/>
                <w:szCs w:val="20"/>
              </w:rPr>
            </w:pPr>
          </w:p>
        </w:tc>
        <w:tc>
          <w:tcPr>
            <w:tcW w:w="1600" w:type="dxa"/>
            <w:tcBorders>
              <w:top w:val="single" w:sz="4" w:space="0" w:color="000000"/>
              <w:left w:val="single" w:sz="12" w:space="0" w:color="000000"/>
              <w:bottom w:val="single" w:sz="4" w:space="0" w:color="000000"/>
              <w:right w:val="single" w:sz="12" w:space="0" w:color="000000"/>
            </w:tcBorders>
            <w:shd w:val="clear" w:color="auto" w:fill="D9D9D9"/>
          </w:tcPr>
          <w:p w14:paraId="0CEFA04B" w14:textId="77777777" w:rsidR="00271ED0" w:rsidRDefault="00271ED0">
            <w:pPr>
              <w:spacing w:after="0"/>
              <w:rPr>
                <w:sz w:val="20"/>
                <w:szCs w:val="20"/>
              </w:rPr>
            </w:pPr>
          </w:p>
        </w:tc>
        <w:tc>
          <w:tcPr>
            <w:tcW w:w="1664" w:type="dxa"/>
            <w:tcBorders>
              <w:top w:val="single" w:sz="4" w:space="0" w:color="000000"/>
              <w:left w:val="single" w:sz="12" w:space="0" w:color="000000"/>
              <w:bottom w:val="single" w:sz="4" w:space="0" w:color="000000"/>
              <w:right w:val="single" w:sz="4" w:space="0" w:color="000000"/>
            </w:tcBorders>
            <w:shd w:val="clear" w:color="auto" w:fill="D9D9D9"/>
          </w:tcPr>
          <w:p w14:paraId="5FE5130B" w14:textId="77777777" w:rsidR="00271ED0" w:rsidRDefault="00271ED0">
            <w:pPr>
              <w:spacing w:after="0"/>
              <w:rPr>
                <w:sz w:val="20"/>
                <w:szCs w:val="20"/>
              </w:rPr>
            </w:pPr>
          </w:p>
        </w:tc>
      </w:tr>
      <w:tr w:rsidR="00271ED0" w14:paraId="2DC73482" w14:textId="77777777">
        <w:trPr>
          <w:trHeight w:val="728"/>
        </w:trPr>
        <w:tc>
          <w:tcPr>
            <w:tcW w:w="6010" w:type="dxa"/>
            <w:tcBorders>
              <w:top w:val="single" w:sz="4" w:space="0" w:color="000000"/>
              <w:left w:val="single" w:sz="4" w:space="0" w:color="000000"/>
              <w:bottom w:val="single" w:sz="4" w:space="0" w:color="000000"/>
              <w:right w:val="single" w:sz="12" w:space="0" w:color="000000"/>
            </w:tcBorders>
            <w:vAlign w:val="center"/>
          </w:tcPr>
          <w:p w14:paraId="2F9515BD" w14:textId="77777777" w:rsidR="00271ED0" w:rsidRDefault="00000000">
            <w:pPr>
              <w:spacing w:after="0"/>
              <w:rPr>
                <w:sz w:val="20"/>
                <w:szCs w:val="20"/>
              </w:rPr>
            </w:pPr>
            <w:r>
              <w:rPr>
                <w:sz w:val="20"/>
                <w:szCs w:val="20"/>
              </w:rPr>
              <w:t>Indian Health Services Program</w:t>
            </w:r>
          </w:p>
        </w:tc>
        <w:tc>
          <w:tcPr>
            <w:tcW w:w="1905" w:type="dxa"/>
            <w:tcBorders>
              <w:top w:val="single" w:sz="4" w:space="0" w:color="000000"/>
              <w:left w:val="single" w:sz="12" w:space="0" w:color="000000"/>
              <w:bottom w:val="single" w:sz="4" w:space="0" w:color="000000"/>
              <w:right w:val="single" w:sz="12" w:space="0" w:color="000000"/>
            </w:tcBorders>
            <w:shd w:val="clear" w:color="auto" w:fill="D9D9D9"/>
          </w:tcPr>
          <w:p w14:paraId="056FCD81" w14:textId="77777777" w:rsidR="00271ED0" w:rsidRDefault="00271ED0">
            <w:pPr>
              <w:spacing w:after="0"/>
              <w:rPr>
                <w:sz w:val="20"/>
                <w:szCs w:val="20"/>
              </w:rPr>
            </w:pPr>
          </w:p>
        </w:tc>
        <w:tc>
          <w:tcPr>
            <w:tcW w:w="1773" w:type="dxa"/>
            <w:tcBorders>
              <w:top w:val="single" w:sz="4" w:space="0" w:color="000000"/>
              <w:left w:val="single" w:sz="12" w:space="0" w:color="000000"/>
              <w:bottom w:val="single" w:sz="4" w:space="0" w:color="000000"/>
              <w:right w:val="single" w:sz="12" w:space="0" w:color="000000"/>
            </w:tcBorders>
            <w:shd w:val="clear" w:color="auto" w:fill="D9D9D9"/>
          </w:tcPr>
          <w:p w14:paraId="2D2B792C" w14:textId="77777777" w:rsidR="00271ED0" w:rsidRDefault="00271ED0">
            <w:pPr>
              <w:spacing w:after="0"/>
              <w:rPr>
                <w:sz w:val="20"/>
                <w:szCs w:val="20"/>
              </w:rPr>
            </w:pPr>
          </w:p>
        </w:tc>
        <w:tc>
          <w:tcPr>
            <w:tcW w:w="1726" w:type="dxa"/>
            <w:tcBorders>
              <w:top w:val="single" w:sz="4" w:space="0" w:color="000000"/>
              <w:left w:val="single" w:sz="12" w:space="0" w:color="000000"/>
              <w:bottom w:val="single" w:sz="4" w:space="0" w:color="000000"/>
              <w:right w:val="single" w:sz="12" w:space="0" w:color="000000"/>
            </w:tcBorders>
            <w:shd w:val="clear" w:color="auto" w:fill="D9D9D9"/>
          </w:tcPr>
          <w:p w14:paraId="77D4665F" w14:textId="77777777" w:rsidR="00271ED0" w:rsidRDefault="00271ED0">
            <w:pPr>
              <w:spacing w:after="0"/>
              <w:rPr>
                <w:sz w:val="20"/>
                <w:szCs w:val="20"/>
              </w:rPr>
            </w:pPr>
          </w:p>
        </w:tc>
        <w:tc>
          <w:tcPr>
            <w:tcW w:w="1600" w:type="dxa"/>
            <w:tcBorders>
              <w:top w:val="single" w:sz="4" w:space="0" w:color="000000"/>
              <w:left w:val="single" w:sz="12" w:space="0" w:color="000000"/>
              <w:bottom w:val="single" w:sz="4" w:space="0" w:color="000000"/>
              <w:right w:val="single" w:sz="12" w:space="0" w:color="000000"/>
            </w:tcBorders>
            <w:shd w:val="clear" w:color="auto" w:fill="D9D9D9"/>
          </w:tcPr>
          <w:p w14:paraId="2A683F1A" w14:textId="77777777" w:rsidR="00271ED0" w:rsidRDefault="00271ED0">
            <w:pPr>
              <w:spacing w:after="0"/>
              <w:rPr>
                <w:sz w:val="20"/>
                <w:szCs w:val="20"/>
              </w:rPr>
            </w:pPr>
          </w:p>
        </w:tc>
        <w:tc>
          <w:tcPr>
            <w:tcW w:w="1664" w:type="dxa"/>
            <w:tcBorders>
              <w:top w:val="single" w:sz="4" w:space="0" w:color="000000"/>
              <w:left w:val="single" w:sz="12" w:space="0" w:color="000000"/>
              <w:bottom w:val="single" w:sz="4" w:space="0" w:color="000000"/>
              <w:right w:val="single" w:sz="4" w:space="0" w:color="000000"/>
            </w:tcBorders>
            <w:shd w:val="clear" w:color="auto" w:fill="D9D9D9"/>
          </w:tcPr>
          <w:p w14:paraId="7C499432" w14:textId="77777777" w:rsidR="00271ED0" w:rsidRDefault="00271ED0">
            <w:pPr>
              <w:spacing w:after="0"/>
              <w:rPr>
                <w:sz w:val="20"/>
                <w:szCs w:val="20"/>
              </w:rPr>
            </w:pPr>
          </w:p>
        </w:tc>
      </w:tr>
      <w:tr w:rsidR="00271ED0" w14:paraId="0D992AA8" w14:textId="77777777">
        <w:trPr>
          <w:trHeight w:val="728"/>
        </w:trPr>
        <w:tc>
          <w:tcPr>
            <w:tcW w:w="6010" w:type="dxa"/>
            <w:tcBorders>
              <w:top w:val="single" w:sz="4" w:space="0" w:color="000000"/>
              <w:left w:val="single" w:sz="4" w:space="0" w:color="000000"/>
              <w:bottom w:val="single" w:sz="4" w:space="0" w:color="000000"/>
              <w:right w:val="single" w:sz="12" w:space="0" w:color="000000"/>
            </w:tcBorders>
            <w:vAlign w:val="center"/>
          </w:tcPr>
          <w:p w14:paraId="4E3619E5" w14:textId="77777777" w:rsidR="00271ED0" w:rsidRDefault="00000000">
            <w:pPr>
              <w:spacing w:after="0"/>
              <w:rPr>
                <w:sz w:val="20"/>
                <w:szCs w:val="20"/>
              </w:rPr>
            </w:pPr>
            <w:r>
              <w:rPr>
                <w:sz w:val="20"/>
                <w:szCs w:val="20"/>
              </w:rPr>
              <w:t xml:space="preserve">State Health Insurance for Adults </w:t>
            </w:r>
          </w:p>
        </w:tc>
        <w:tc>
          <w:tcPr>
            <w:tcW w:w="1905" w:type="dxa"/>
            <w:tcBorders>
              <w:top w:val="single" w:sz="4" w:space="0" w:color="000000"/>
              <w:left w:val="single" w:sz="12" w:space="0" w:color="000000"/>
              <w:bottom w:val="single" w:sz="4" w:space="0" w:color="000000"/>
              <w:right w:val="single" w:sz="12" w:space="0" w:color="000000"/>
            </w:tcBorders>
            <w:shd w:val="clear" w:color="auto" w:fill="D9D9D9"/>
          </w:tcPr>
          <w:p w14:paraId="0C8C48A7" w14:textId="77777777" w:rsidR="00271ED0" w:rsidRDefault="00271ED0">
            <w:pPr>
              <w:spacing w:after="0"/>
              <w:rPr>
                <w:sz w:val="20"/>
                <w:szCs w:val="20"/>
              </w:rPr>
            </w:pPr>
          </w:p>
        </w:tc>
        <w:tc>
          <w:tcPr>
            <w:tcW w:w="1773" w:type="dxa"/>
            <w:tcBorders>
              <w:top w:val="single" w:sz="4" w:space="0" w:color="000000"/>
              <w:left w:val="single" w:sz="12" w:space="0" w:color="000000"/>
              <w:bottom w:val="single" w:sz="4" w:space="0" w:color="000000"/>
              <w:right w:val="single" w:sz="12" w:space="0" w:color="000000"/>
            </w:tcBorders>
            <w:shd w:val="clear" w:color="auto" w:fill="D9D9D9"/>
          </w:tcPr>
          <w:p w14:paraId="7CCBD5B4" w14:textId="77777777" w:rsidR="00271ED0" w:rsidRDefault="00271ED0">
            <w:pPr>
              <w:spacing w:after="0"/>
              <w:rPr>
                <w:sz w:val="20"/>
                <w:szCs w:val="20"/>
              </w:rPr>
            </w:pPr>
          </w:p>
        </w:tc>
        <w:tc>
          <w:tcPr>
            <w:tcW w:w="1726" w:type="dxa"/>
            <w:tcBorders>
              <w:top w:val="single" w:sz="4" w:space="0" w:color="000000"/>
              <w:left w:val="single" w:sz="12" w:space="0" w:color="000000"/>
              <w:bottom w:val="single" w:sz="4" w:space="0" w:color="000000"/>
              <w:right w:val="single" w:sz="12" w:space="0" w:color="000000"/>
            </w:tcBorders>
            <w:shd w:val="clear" w:color="auto" w:fill="D9D9D9"/>
          </w:tcPr>
          <w:p w14:paraId="32D24C95" w14:textId="77777777" w:rsidR="00271ED0" w:rsidRDefault="00271ED0">
            <w:pPr>
              <w:spacing w:after="0"/>
              <w:rPr>
                <w:sz w:val="20"/>
                <w:szCs w:val="20"/>
              </w:rPr>
            </w:pPr>
          </w:p>
        </w:tc>
        <w:tc>
          <w:tcPr>
            <w:tcW w:w="1600" w:type="dxa"/>
            <w:tcBorders>
              <w:top w:val="single" w:sz="4" w:space="0" w:color="000000"/>
              <w:left w:val="single" w:sz="12" w:space="0" w:color="000000"/>
              <w:bottom w:val="single" w:sz="4" w:space="0" w:color="000000"/>
              <w:right w:val="single" w:sz="12" w:space="0" w:color="000000"/>
            </w:tcBorders>
            <w:shd w:val="clear" w:color="auto" w:fill="D9D9D9"/>
          </w:tcPr>
          <w:p w14:paraId="48D0C313" w14:textId="77777777" w:rsidR="00271ED0" w:rsidRDefault="00271ED0">
            <w:pPr>
              <w:spacing w:after="0"/>
              <w:rPr>
                <w:sz w:val="20"/>
                <w:szCs w:val="20"/>
              </w:rPr>
            </w:pPr>
          </w:p>
        </w:tc>
        <w:tc>
          <w:tcPr>
            <w:tcW w:w="1664" w:type="dxa"/>
            <w:tcBorders>
              <w:top w:val="single" w:sz="4" w:space="0" w:color="000000"/>
              <w:left w:val="single" w:sz="12" w:space="0" w:color="000000"/>
              <w:bottom w:val="single" w:sz="4" w:space="0" w:color="000000"/>
              <w:right w:val="single" w:sz="4" w:space="0" w:color="000000"/>
            </w:tcBorders>
            <w:shd w:val="clear" w:color="auto" w:fill="D9D9D9"/>
          </w:tcPr>
          <w:p w14:paraId="0BD88CAB" w14:textId="77777777" w:rsidR="00271ED0" w:rsidRDefault="00271ED0">
            <w:pPr>
              <w:spacing w:after="0"/>
              <w:rPr>
                <w:sz w:val="20"/>
                <w:szCs w:val="20"/>
              </w:rPr>
            </w:pPr>
          </w:p>
        </w:tc>
      </w:tr>
      <w:tr w:rsidR="00271ED0" w14:paraId="06CB6CDD" w14:textId="77777777">
        <w:trPr>
          <w:trHeight w:val="710"/>
        </w:trPr>
        <w:tc>
          <w:tcPr>
            <w:tcW w:w="6010" w:type="dxa"/>
            <w:tcBorders>
              <w:top w:val="single" w:sz="4" w:space="0" w:color="000000"/>
              <w:left w:val="single" w:sz="4" w:space="0" w:color="000000"/>
              <w:bottom w:val="single" w:sz="4" w:space="0" w:color="000000"/>
              <w:right w:val="single" w:sz="12" w:space="0" w:color="000000"/>
            </w:tcBorders>
            <w:vAlign w:val="center"/>
          </w:tcPr>
          <w:p w14:paraId="48061ACA" w14:textId="77777777" w:rsidR="00271ED0" w:rsidRDefault="00271ED0">
            <w:pPr>
              <w:spacing w:after="0"/>
              <w:rPr>
                <w:sz w:val="20"/>
                <w:szCs w:val="20"/>
              </w:rPr>
            </w:pPr>
          </w:p>
          <w:p w14:paraId="2D3E9438" w14:textId="77777777" w:rsidR="00271ED0" w:rsidRDefault="00000000">
            <w:pPr>
              <w:spacing w:after="0"/>
              <w:rPr>
                <w:sz w:val="20"/>
                <w:szCs w:val="20"/>
              </w:rPr>
            </w:pPr>
            <w:r>
              <w:rPr>
                <w:sz w:val="20"/>
                <w:szCs w:val="20"/>
              </w:rPr>
              <w:t>Other (specify): ____________________________</w:t>
            </w:r>
          </w:p>
        </w:tc>
        <w:tc>
          <w:tcPr>
            <w:tcW w:w="1905" w:type="dxa"/>
            <w:tcBorders>
              <w:top w:val="single" w:sz="4" w:space="0" w:color="000000"/>
              <w:left w:val="single" w:sz="12" w:space="0" w:color="000000"/>
              <w:bottom w:val="single" w:sz="4" w:space="0" w:color="000000"/>
              <w:right w:val="single" w:sz="12" w:space="0" w:color="000000"/>
            </w:tcBorders>
            <w:shd w:val="clear" w:color="auto" w:fill="D9D9D9"/>
          </w:tcPr>
          <w:p w14:paraId="54C90434" w14:textId="77777777" w:rsidR="00271ED0" w:rsidRDefault="00271ED0">
            <w:pPr>
              <w:spacing w:after="0"/>
              <w:rPr>
                <w:sz w:val="20"/>
                <w:szCs w:val="20"/>
              </w:rPr>
            </w:pPr>
          </w:p>
        </w:tc>
        <w:tc>
          <w:tcPr>
            <w:tcW w:w="1773" w:type="dxa"/>
            <w:tcBorders>
              <w:top w:val="single" w:sz="4" w:space="0" w:color="000000"/>
              <w:left w:val="single" w:sz="12" w:space="0" w:color="000000"/>
              <w:bottom w:val="single" w:sz="4" w:space="0" w:color="000000"/>
              <w:right w:val="single" w:sz="12" w:space="0" w:color="000000"/>
            </w:tcBorders>
            <w:shd w:val="clear" w:color="auto" w:fill="D9D9D9"/>
          </w:tcPr>
          <w:p w14:paraId="3EB33341" w14:textId="77777777" w:rsidR="00271ED0" w:rsidRDefault="00271ED0">
            <w:pPr>
              <w:spacing w:after="0"/>
              <w:rPr>
                <w:sz w:val="20"/>
                <w:szCs w:val="20"/>
              </w:rPr>
            </w:pPr>
          </w:p>
        </w:tc>
        <w:tc>
          <w:tcPr>
            <w:tcW w:w="1726" w:type="dxa"/>
            <w:tcBorders>
              <w:top w:val="single" w:sz="4" w:space="0" w:color="000000"/>
              <w:left w:val="single" w:sz="12" w:space="0" w:color="000000"/>
              <w:bottom w:val="single" w:sz="4" w:space="0" w:color="000000"/>
              <w:right w:val="single" w:sz="12" w:space="0" w:color="000000"/>
            </w:tcBorders>
            <w:shd w:val="clear" w:color="auto" w:fill="D9D9D9"/>
          </w:tcPr>
          <w:p w14:paraId="7BC221D2" w14:textId="77777777" w:rsidR="00271ED0" w:rsidRDefault="00271ED0">
            <w:pPr>
              <w:spacing w:after="0"/>
              <w:rPr>
                <w:sz w:val="20"/>
                <w:szCs w:val="20"/>
              </w:rPr>
            </w:pPr>
          </w:p>
        </w:tc>
        <w:tc>
          <w:tcPr>
            <w:tcW w:w="1600" w:type="dxa"/>
            <w:tcBorders>
              <w:top w:val="single" w:sz="4" w:space="0" w:color="000000"/>
              <w:left w:val="single" w:sz="12" w:space="0" w:color="000000"/>
              <w:bottom w:val="single" w:sz="4" w:space="0" w:color="000000"/>
              <w:right w:val="single" w:sz="12" w:space="0" w:color="000000"/>
            </w:tcBorders>
            <w:shd w:val="clear" w:color="auto" w:fill="D9D9D9"/>
          </w:tcPr>
          <w:p w14:paraId="619873FE" w14:textId="77777777" w:rsidR="00271ED0" w:rsidRDefault="00271ED0">
            <w:pPr>
              <w:spacing w:after="0"/>
              <w:rPr>
                <w:sz w:val="20"/>
                <w:szCs w:val="20"/>
              </w:rPr>
            </w:pPr>
          </w:p>
        </w:tc>
        <w:tc>
          <w:tcPr>
            <w:tcW w:w="1664" w:type="dxa"/>
            <w:tcBorders>
              <w:top w:val="single" w:sz="4" w:space="0" w:color="000000"/>
              <w:left w:val="single" w:sz="12" w:space="0" w:color="000000"/>
              <w:bottom w:val="single" w:sz="4" w:space="0" w:color="000000"/>
              <w:right w:val="single" w:sz="4" w:space="0" w:color="000000"/>
            </w:tcBorders>
            <w:shd w:val="clear" w:color="auto" w:fill="D9D9D9"/>
          </w:tcPr>
          <w:p w14:paraId="30A6B71C" w14:textId="77777777" w:rsidR="00271ED0" w:rsidRDefault="00271ED0">
            <w:pPr>
              <w:spacing w:after="0"/>
              <w:rPr>
                <w:sz w:val="20"/>
                <w:szCs w:val="20"/>
              </w:rPr>
            </w:pPr>
          </w:p>
        </w:tc>
      </w:tr>
    </w:tbl>
    <w:p w14:paraId="29DF0F4E" w14:textId="77777777" w:rsidR="00EB2870" w:rsidRDefault="00EB2870">
      <w:pPr>
        <w:spacing w:after="0" w:line="480" w:lineRule="auto"/>
        <w:rPr>
          <w:rFonts w:eastAsia="Calibri"/>
          <w:b/>
          <w:sz w:val="24"/>
          <w:szCs w:val="24"/>
          <w:u w:val="single"/>
        </w:rPr>
      </w:pPr>
    </w:p>
    <w:p w14:paraId="55A704EB" w14:textId="77777777" w:rsidR="00EB2870" w:rsidRDefault="00EB2870">
      <w:pPr>
        <w:spacing w:after="0" w:line="480" w:lineRule="auto"/>
        <w:rPr>
          <w:rFonts w:eastAsia="Calibri"/>
          <w:b/>
          <w:sz w:val="24"/>
          <w:szCs w:val="24"/>
          <w:u w:val="single"/>
        </w:rPr>
      </w:pPr>
    </w:p>
    <w:p w14:paraId="276F4291" w14:textId="77777777" w:rsidR="00EB2870" w:rsidRDefault="00EB2870">
      <w:pPr>
        <w:spacing w:after="0" w:line="480" w:lineRule="auto"/>
        <w:rPr>
          <w:rFonts w:eastAsia="Calibri"/>
          <w:b/>
          <w:sz w:val="24"/>
          <w:szCs w:val="24"/>
          <w:u w:val="single"/>
        </w:rPr>
      </w:pPr>
    </w:p>
    <w:p w14:paraId="6FF3F8AD" w14:textId="77777777" w:rsidR="00EB2870" w:rsidRDefault="00EB2870">
      <w:pPr>
        <w:spacing w:after="0" w:line="480" w:lineRule="auto"/>
        <w:rPr>
          <w:rFonts w:eastAsia="Calibri"/>
          <w:b/>
          <w:sz w:val="24"/>
          <w:szCs w:val="24"/>
          <w:u w:val="single"/>
        </w:rPr>
      </w:pPr>
    </w:p>
    <w:p w14:paraId="4932360F" w14:textId="77777777" w:rsidR="00EB2870" w:rsidRDefault="00EB2870">
      <w:pPr>
        <w:spacing w:after="0" w:line="480" w:lineRule="auto"/>
        <w:rPr>
          <w:rFonts w:eastAsia="Calibri"/>
          <w:b/>
          <w:sz w:val="24"/>
          <w:szCs w:val="24"/>
          <w:u w:val="single"/>
        </w:rPr>
      </w:pPr>
    </w:p>
    <w:p w14:paraId="628D6963" w14:textId="7D97F22A" w:rsidR="00271ED0" w:rsidRDefault="00000000">
      <w:pPr>
        <w:spacing w:after="0" w:line="480" w:lineRule="auto"/>
        <w:rPr>
          <w:rFonts w:eastAsia="Calibri"/>
          <w:b/>
          <w:color w:val="FF0000"/>
          <w:sz w:val="20"/>
          <w:szCs w:val="20"/>
        </w:rPr>
      </w:pPr>
      <w:r>
        <w:rPr>
          <w:rFonts w:eastAsia="Calibri"/>
          <w:b/>
          <w:sz w:val="24"/>
          <w:szCs w:val="24"/>
          <w:u w:val="single"/>
        </w:rPr>
        <w:lastRenderedPageBreak/>
        <w:t>Veteran Information:</w:t>
      </w:r>
      <w:r>
        <w:rPr>
          <w:rFonts w:eastAsia="Calibri"/>
          <w:b/>
          <w:color w:val="FF0000"/>
          <w:sz w:val="20"/>
          <w:szCs w:val="20"/>
        </w:rPr>
        <w:t xml:space="preserve"> Complete for each Veteran in the household.</w:t>
      </w:r>
    </w:p>
    <w:p w14:paraId="6610DFE4" w14:textId="77777777" w:rsidR="00271ED0" w:rsidRDefault="00000000">
      <w:pPr>
        <w:spacing w:after="0" w:line="480" w:lineRule="auto"/>
        <w:rPr>
          <w:rFonts w:eastAsia="Calibri"/>
          <w:b/>
          <w:color w:val="FF0000"/>
          <w:sz w:val="20"/>
          <w:szCs w:val="20"/>
        </w:rPr>
      </w:pPr>
      <w:r>
        <w:rPr>
          <w:b/>
          <w:sz w:val="20"/>
          <w:szCs w:val="20"/>
        </w:rPr>
        <w:t>DD214 Order Date:</w:t>
      </w:r>
      <w:proofErr w:type="gramStart"/>
      <w:r>
        <w:rPr>
          <w:b/>
          <w:sz w:val="20"/>
          <w:szCs w:val="20"/>
        </w:rPr>
        <w:t xml:space="preserve">  ________</w:t>
      </w:r>
      <w:r>
        <w:rPr>
          <w:sz w:val="20"/>
          <w:szCs w:val="20"/>
        </w:rPr>
        <w:t>___/______________/__</w:t>
      </w:r>
      <w:proofErr w:type="gramEnd"/>
      <w:r>
        <w:rPr>
          <w:sz w:val="20"/>
          <w:szCs w:val="20"/>
        </w:rPr>
        <w:t>____________</w:t>
      </w:r>
      <w:r>
        <w:rPr>
          <w:b/>
          <w:sz w:val="20"/>
          <w:szCs w:val="20"/>
        </w:rPr>
        <w:t xml:space="preserve">      </w:t>
      </w:r>
      <w:r>
        <w:rPr>
          <w:b/>
          <w:sz w:val="20"/>
          <w:szCs w:val="20"/>
        </w:rPr>
        <w:tab/>
      </w:r>
      <w:r>
        <w:rPr>
          <w:b/>
          <w:sz w:val="20"/>
          <w:szCs w:val="20"/>
        </w:rPr>
        <w:tab/>
        <w:t xml:space="preserve">DD214 Receive Date: </w:t>
      </w:r>
      <w:proofErr w:type="gramStart"/>
      <w:r>
        <w:rPr>
          <w:b/>
          <w:sz w:val="20"/>
          <w:szCs w:val="20"/>
        </w:rPr>
        <w:t>_______</w:t>
      </w:r>
      <w:r>
        <w:rPr>
          <w:sz w:val="20"/>
          <w:szCs w:val="20"/>
        </w:rPr>
        <w:t>___/______________/</w:t>
      </w:r>
      <w:proofErr w:type="gramEnd"/>
      <w:r>
        <w:rPr>
          <w:sz w:val="20"/>
          <w:szCs w:val="20"/>
        </w:rPr>
        <w:t>____________</w:t>
      </w:r>
    </w:p>
    <w:p w14:paraId="306A215E" w14:textId="77777777" w:rsidR="00271ED0" w:rsidRDefault="00000000">
      <w:pPr>
        <w:pBdr>
          <w:top w:val="nil"/>
          <w:left w:val="nil"/>
          <w:bottom w:val="nil"/>
          <w:right w:val="nil"/>
          <w:between w:val="nil"/>
        </w:pBdr>
        <w:spacing w:after="0" w:line="480" w:lineRule="auto"/>
        <w:rPr>
          <w:rFonts w:eastAsia="Calibri"/>
          <w:b/>
          <w:color w:val="000000"/>
          <w:sz w:val="20"/>
          <w:szCs w:val="20"/>
        </w:rPr>
      </w:pPr>
      <w:r>
        <w:rPr>
          <w:rFonts w:eastAsia="Calibri"/>
          <w:b/>
          <w:color w:val="000000"/>
          <w:sz w:val="20"/>
          <w:szCs w:val="20"/>
        </w:rPr>
        <w:t xml:space="preserve">Service Connected Disability: </w:t>
      </w:r>
      <w:r>
        <w:rPr>
          <w:rFonts w:ascii="Wingdings" w:eastAsia="Wingdings" w:hAnsi="Wingdings" w:cs="Wingdings"/>
          <w:color w:val="000000"/>
          <w:sz w:val="20"/>
          <w:szCs w:val="20"/>
        </w:rPr>
        <w:t>◻</w:t>
      </w:r>
      <w:r>
        <w:rPr>
          <w:rFonts w:eastAsia="Calibri"/>
          <w:color w:val="000000"/>
          <w:sz w:val="20"/>
          <w:szCs w:val="20"/>
        </w:rPr>
        <w:t xml:space="preserve"> Yes   </w:t>
      </w:r>
      <w:r>
        <w:rPr>
          <w:rFonts w:ascii="Wingdings" w:eastAsia="Wingdings" w:hAnsi="Wingdings" w:cs="Wingdings"/>
          <w:color w:val="000000"/>
          <w:sz w:val="20"/>
          <w:szCs w:val="20"/>
        </w:rPr>
        <w:t>◻</w:t>
      </w:r>
      <w:r>
        <w:rPr>
          <w:rFonts w:eastAsia="Calibri"/>
          <w:color w:val="000000"/>
          <w:sz w:val="20"/>
          <w:szCs w:val="20"/>
        </w:rPr>
        <w:t xml:space="preserve"> No</w:t>
      </w:r>
      <w:r>
        <w:rPr>
          <w:rFonts w:eastAsia="Calibri"/>
          <w:b/>
          <w:color w:val="000000"/>
          <w:sz w:val="20"/>
          <w:szCs w:val="20"/>
        </w:rPr>
        <w:t xml:space="preserve">       </w:t>
      </w:r>
      <w:r>
        <w:rPr>
          <w:rFonts w:eastAsia="Calibri"/>
          <w:b/>
          <w:color w:val="000000"/>
          <w:sz w:val="20"/>
          <w:szCs w:val="20"/>
        </w:rPr>
        <w:tab/>
      </w:r>
      <w:r>
        <w:rPr>
          <w:rFonts w:eastAsia="Calibri"/>
          <w:b/>
          <w:color w:val="000000"/>
          <w:sz w:val="20"/>
          <w:szCs w:val="20"/>
        </w:rPr>
        <w:tab/>
      </w:r>
    </w:p>
    <w:p w14:paraId="728EF06E" w14:textId="77777777" w:rsidR="00271ED0" w:rsidRDefault="00000000">
      <w:pPr>
        <w:pBdr>
          <w:top w:val="nil"/>
          <w:left w:val="nil"/>
          <w:bottom w:val="nil"/>
          <w:right w:val="nil"/>
          <w:between w:val="nil"/>
        </w:pBdr>
        <w:spacing w:after="0" w:line="480" w:lineRule="auto"/>
        <w:rPr>
          <w:rFonts w:eastAsia="Calibri"/>
          <w:color w:val="000000"/>
          <w:sz w:val="20"/>
          <w:szCs w:val="20"/>
        </w:rPr>
      </w:pPr>
      <w:r>
        <w:rPr>
          <w:rFonts w:eastAsia="Calibri"/>
          <w:b/>
          <w:color w:val="FF0000"/>
          <w:sz w:val="20"/>
          <w:szCs w:val="20"/>
        </w:rPr>
        <w:t>*</w:t>
      </w:r>
      <w:r>
        <w:rPr>
          <w:rFonts w:eastAsia="Calibri"/>
          <w:b/>
          <w:color w:val="000000"/>
          <w:sz w:val="20"/>
          <w:szCs w:val="20"/>
        </w:rPr>
        <w:t xml:space="preserve">Branch of military: </w:t>
      </w:r>
      <w:r>
        <w:rPr>
          <w:rFonts w:ascii="Wingdings" w:eastAsia="Wingdings" w:hAnsi="Wingdings" w:cs="Wingdings"/>
          <w:color w:val="000000"/>
          <w:sz w:val="20"/>
          <w:szCs w:val="20"/>
        </w:rPr>
        <w:t>◻</w:t>
      </w:r>
      <w:r>
        <w:rPr>
          <w:rFonts w:eastAsia="Calibri"/>
          <w:color w:val="000000"/>
          <w:sz w:val="20"/>
          <w:szCs w:val="20"/>
        </w:rPr>
        <w:t xml:space="preserve"> Air Force </w:t>
      </w:r>
      <w:r>
        <w:rPr>
          <w:rFonts w:ascii="Wingdings" w:eastAsia="Wingdings" w:hAnsi="Wingdings" w:cs="Wingdings"/>
          <w:color w:val="000000"/>
          <w:sz w:val="20"/>
          <w:szCs w:val="20"/>
        </w:rPr>
        <w:t>◻</w:t>
      </w:r>
      <w:r>
        <w:rPr>
          <w:rFonts w:eastAsia="Calibri"/>
          <w:color w:val="000000"/>
          <w:sz w:val="20"/>
          <w:szCs w:val="20"/>
        </w:rPr>
        <w:t xml:space="preserve"> Army </w:t>
      </w:r>
      <w:r>
        <w:rPr>
          <w:rFonts w:ascii="Wingdings" w:eastAsia="Wingdings" w:hAnsi="Wingdings" w:cs="Wingdings"/>
          <w:color w:val="000000"/>
          <w:sz w:val="20"/>
          <w:szCs w:val="20"/>
        </w:rPr>
        <w:t>◻</w:t>
      </w:r>
      <w:r>
        <w:rPr>
          <w:rFonts w:eastAsia="Calibri"/>
          <w:color w:val="000000"/>
          <w:sz w:val="20"/>
          <w:szCs w:val="20"/>
        </w:rPr>
        <w:t xml:space="preserve"> Marines </w:t>
      </w:r>
      <w:r>
        <w:rPr>
          <w:rFonts w:ascii="Wingdings" w:eastAsia="Wingdings" w:hAnsi="Wingdings" w:cs="Wingdings"/>
          <w:color w:val="000000"/>
          <w:sz w:val="20"/>
          <w:szCs w:val="20"/>
        </w:rPr>
        <w:t>◻</w:t>
      </w:r>
      <w:r>
        <w:rPr>
          <w:rFonts w:eastAsia="Calibri"/>
          <w:color w:val="000000"/>
          <w:sz w:val="20"/>
          <w:szCs w:val="20"/>
        </w:rPr>
        <w:t xml:space="preserve"> Navy  </w:t>
      </w:r>
      <w:r>
        <w:rPr>
          <w:rFonts w:ascii="Wingdings" w:eastAsia="Wingdings" w:hAnsi="Wingdings" w:cs="Wingdings"/>
          <w:color w:val="000000"/>
          <w:sz w:val="20"/>
          <w:szCs w:val="20"/>
        </w:rPr>
        <w:t>◻</w:t>
      </w:r>
      <w:r>
        <w:rPr>
          <w:rFonts w:eastAsia="Calibri"/>
          <w:color w:val="000000"/>
          <w:sz w:val="20"/>
          <w:szCs w:val="20"/>
        </w:rPr>
        <w:t xml:space="preserve"> Coast Guard </w:t>
      </w:r>
      <w:r>
        <w:rPr>
          <w:rFonts w:ascii="Wingdings" w:eastAsia="Wingdings" w:hAnsi="Wingdings" w:cs="Wingdings"/>
          <w:color w:val="000000"/>
          <w:sz w:val="20"/>
          <w:szCs w:val="20"/>
        </w:rPr>
        <w:t>◻</w:t>
      </w:r>
      <w:r>
        <w:rPr>
          <w:rFonts w:eastAsia="Calibri"/>
          <w:color w:val="000000"/>
          <w:sz w:val="20"/>
          <w:szCs w:val="20"/>
        </w:rPr>
        <w:t xml:space="preserve"> Space Force </w:t>
      </w:r>
      <w:r>
        <w:rPr>
          <w:rFonts w:ascii="Wingdings" w:eastAsia="Wingdings" w:hAnsi="Wingdings" w:cs="Wingdings"/>
          <w:color w:val="000000"/>
          <w:sz w:val="20"/>
          <w:szCs w:val="20"/>
        </w:rPr>
        <w:t>◻</w:t>
      </w:r>
      <w:r>
        <w:rPr>
          <w:rFonts w:eastAsia="Calibri"/>
          <w:color w:val="000000"/>
          <w:sz w:val="20"/>
          <w:szCs w:val="20"/>
        </w:rPr>
        <w:t xml:space="preserve"> Client Doesn’t Know </w:t>
      </w:r>
      <w:r>
        <w:rPr>
          <w:rFonts w:ascii="Wingdings" w:eastAsia="Wingdings" w:hAnsi="Wingdings" w:cs="Wingdings"/>
          <w:color w:val="000000"/>
          <w:sz w:val="20"/>
          <w:szCs w:val="20"/>
        </w:rPr>
        <w:t>◻</w:t>
      </w:r>
      <w:r>
        <w:rPr>
          <w:rFonts w:eastAsia="Calibri"/>
          <w:color w:val="000000"/>
          <w:sz w:val="20"/>
          <w:szCs w:val="20"/>
        </w:rPr>
        <w:t xml:space="preserve"> Client prefers not to answer  </w:t>
      </w:r>
      <w:r>
        <w:rPr>
          <w:rFonts w:ascii="Wingdings" w:eastAsia="Wingdings" w:hAnsi="Wingdings" w:cs="Wingdings"/>
          <w:color w:val="000000"/>
          <w:sz w:val="20"/>
          <w:szCs w:val="20"/>
        </w:rPr>
        <w:t>◻</w:t>
      </w:r>
      <w:r>
        <w:rPr>
          <w:rFonts w:eastAsia="Calibri"/>
          <w:color w:val="000000"/>
          <w:sz w:val="20"/>
          <w:szCs w:val="20"/>
        </w:rPr>
        <w:t xml:space="preserve"> Other </w:t>
      </w:r>
    </w:p>
    <w:p w14:paraId="70AAB1A1" w14:textId="77777777" w:rsidR="00271ED0" w:rsidRDefault="00000000">
      <w:pPr>
        <w:pBdr>
          <w:top w:val="nil"/>
          <w:left w:val="nil"/>
          <w:bottom w:val="nil"/>
          <w:right w:val="nil"/>
          <w:between w:val="nil"/>
        </w:pBdr>
        <w:spacing w:after="0" w:line="480" w:lineRule="auto"/>
        <w:rPr>
          <w:rFonts w:eastAsia="Calibri"/>
          <w:b/>
          <w:color w:val="000000"/>
          <w:sz w:val="20"/>
          <w:szCs w:val="20"/>
        </w:rPr>
      </w:pPr>
      <w:r>
        <w:rPr>
          <w:rFonts w:eastAsia="Calibri"/>
          <w:b/>
          <w:color w:val="000000"/>
          <w:sz w:val="20"/>
          <w:szCs w:val="20"/>
        </w:rPr>
        <w:t xml:space="preserve">Reserves: </w:t>
      </w:r>
      <w:r>
        <w:rPr>
          <w:rFonts w:ascii="Wingdings" w:eastAsia="Wingdings" w:hAnsi="Wingdings" w:cs="Wingdings"/>
          <w:color w:val="000000"/>
          <w:sz w:val="20"/>
          <w:szCs w:val="20"/>
        </w:rPr>
        <w:t>◻</w:t>
      </w:r>
      <w:r>
        <w:rPr>
          <w:rFonts w:eastAsia="Calibri"/>
          <w:color w:val="000000"/>
          <w:sz w:val="20"/>
          <w:szCs w:val="20"/>
        </w:rPr>
        <w:t xml:space="preserve"> Yes   </w:t>
      </w:r>
      <w:r>
        <w:rPr>
          <w:rFonts w:ascii="Wingdings" w:eastAsia="Wingdings" w:hAnsi="Wingdings" w:cs="Wingdings"/>
          <w:color w:val="000000"/>
          <w:sz w:val="20"/>
          <w:szCs w:val="20"/>
        </w:rPr>
        <w:t>◻</w:t>
      </w:r>
      <w:r>
        <w:rPr>
          <w:rFonts w:eastAsia="Calibri"/>
          <w:color w:val="000000"/>
          <w:sz w:val="20"/>
          <w:szCs w:val="20"/>
        </w:rPr>
        <w:t xml:space="preserve"> No</w:t>
      </w:r>
      <w:r>
        <w:rPr>
          <w:rFonts w:eastAsia="Calibri"/>
          <w:b/>
          <w:color w:val="000000"/>
          <w:sz w:val="20"/>
          <w:szCs w:val="20"/>
        </w:rPr>
        <w:t xml:space="preserve">                  </w:t>
      </w:r>
      <w:r>
        <w:rPr>
          <w:rFonts w:eastAsia="Calibri"/>
          <w:color w:val="000000"/>
          <w:sz w:val="20"/>
          <w:szCs w:val="20"/>
        </w:rPr>
        <w:t xml:space="preserve"> </w:t>
      </w:r>
      <w:r>
        <w:rPr>
          <w:rFonts w:eastAsia="Calibri"/>
          <w:b/>
          <w:color w:val="000000"/>
          <w:sz w:val="20"/>
          <w:szCs w:val="20"/>
        </w:rPr>
        <w:tab/>
      </w:r>
      <w:r>
        <w:rPr>
          <w:rFonts w:eastAsia="Calibri"/>
          <w:b/>
          <w:color w:val="000000"/>
          <w:sz w:val="20"/>
          <w:szCs w:val="20"/>
        </w:rPr>
        <w:tab/>
      </w:r>
      <w:r>
        <w:rPr>
          <w:rFonts w:eastAsia="Calibri"/>
          <w:b/>
          <w:color w:val="000000"/>
          <w:sz w:val="20"/>
          <w:szCs w:val="20"/>
        </w:rPr>
        <w:tab/>
      </w:r>
    </w:p>
    <w:p w14:paraId="5F6D6F7D" w14:textId="77777777" w:rsidR="00271ED0" w:rsidRDefault="00000000">
      <w:pPr>
        <w:pBdr>
          <w:top w:val="nil"/>
          <w:left w:val="nil"/>
          <w:bottom w:val="nil"/>
          <w:right w:val="nil"/>
          <w:between w:val="nil"/>
        </w:pBdr>
        <w:spacing w:after="0" w:line="480" w:lineRule="auto"/>
        <w:rPr>
          <w:rFonts w:eastAsia="Calibri"/>
          <w:color w:val="000000"/>
          <w:sz w:val="20"/>
          <w:szCs w:val="20"/>
        </w:rPr>
      </w:pPr>
      <w:r>
        <w:rPr>
          <w:rFonts w:eastAsia="Calibri"/>
          <w:b/>
          <w:color w:val="FF0000"/>
          <w:sz w:val="20"/>
          <w:szCs w:val="20"/>
        </w:rPr>
        <w:t>*</w:t>
      </w:r>
      <w:r>
        <w:rPr>
          <w:rFonts w:eastAsia="Calibri"/>
          <w:b/>
          <w:color w:val="000000"/>
          <w:sz w:val="20"/>
          <w:szCs w:val="20"/>
        </w:rPr>
        <w:t xml:space="preserve">Discharge status:  </w:t>
      </w:r>
      <w:r>
        <w:rPr>
          <w:rFonts w:ascii="Wingdings" w:eastAsia="Wingdings" w:hAnsi="Wingdings" w:cs="Wingdings"/>
          <w:color w:val="000000"/>
          <w:sz w:val="20"/>
          <w:szCs w:val="20"/>
        </w:rPr>
        <w:t>◻</w:t>
      </w:r>
      <w:r>
        <w:rPr>
          <w:rFonts w:eastAsia="Calibri"/>
          <w:color w:val="000000"/>
          <w:sz w:val="20"/>
          <w:szCs w:val="20"/>
        </w:rPr>
        <w:t xml:space="preserve"> Honorable </w:t>
      </w:r>
      <w:r>
        <w:rPr>
          <w:rFonts w:ascii="Wingdings" w:eastAsia="Wingdings" w:hAnsi="Wingdings" w:cs="Wingdings"/>
          <w:color w:val="000000"/>
          <w:sz w:val="20"/>
          <w:szCs w:val="20"/>
        </w:rPr>
        <w:t>◻</w:t>
      </w:r>
      <w:r>
        <w:rPr>
          <w:rFonts w:eastAsia="Calibri"/>
          <w:color w:val="000000"/>
          <w:sz w:val="20"/>
          <w:szCs w:val="20"/>
        </w:rPr>
        <w:t xml:space="preserve"> General under Honorable Conditions </w:t>
      </w:r>
      <w:r>
        <w:rPr>
          <w:rFonts w:ascii="Wingdings" w:eastAsia="Wingdings" w:hAnsi="Wingdings" w:cs="Wingdings"/>
          <w:color w:val="000000"/>
          <w:sz w:val="20"/>
          <w:szCs w:val="20"/>
        </w:rPr>
        <w:t>◻</w:t>
      </w:r>
      <w:r>
        <w:rPr>
          <w:rFonts w:eastAsia="Calibri"/>
          <w:color w:val="000000"/>
          <w:sz w:val="20"/>
          <w:szCs w:val="20"/>
        </w:rPr>
        <w:t xml:space="preserve"> Under Other than Honorable Conditions </w:t>
      </w:r>
      <w:r>
        <w:rPr>
          <w:rFonts w:ascii="Wingdings" w:eastAsia="Wingdings" w:hAnsi="Wingdings" w:cs="Wingdings"/>
          <w:color w:val="000000"/>
          <w:sz w:val="20"/>
          <w:szCs w:val="20"/>
        </w:rPr>
        <w:t>◻</w:t>
      </w:r>
      <w:r>
        <w:rPr>
          <w:rFonts w:eastAsia="Calibri"/>
          <w:color w:val="000000"/>
          <w:sz w:val="20"/>
          <w:szCs w:val="20"/>
        </w:rPr>
        <w:t xml:space="preserve"> Bad Conduct </w:t>
      </w:r>
      <w:r>
        <w:rPr>
          <w:rFonts w:ascii="Wingdings" w:eastAsia="Wingdings" w:hAnsi="Wingdings" w:cs="Wingdings"/>
          <w:color w:val="000000"/>
          <w:sz w:val="20"/>
          <w:szCs w:val="20"/>
        </w:rPr>
        <w:t>◻</w:t>
      </w:r>
      <w:r>
        <w:rPr>
          <w:rFonts w:eastAsia="Calibri"/>
          <w:color w:val="000000"/>
          <w:sz w:val="20"/>
          <w:szCs w:val="20"/>
        </w:rPr>
        <w:t xml:space="preserve"> Dishonorable </w:t>
      </w:r>
    </w:p>
    <w:p w14:paraId="045AEDF3" w14:textId="77777777" w:rsidR="00271ED0" w:rsidRDefault="00000000">
      <w:pPr>
        <w:pBdr>
          <w:top w:val="nil"/>
          <w:left w:val="nil"/>
          <w:bottom w:val="nil"/>
          <w:right w:val="nil"/>
          <w:between w:val="nil"/>
        </w:pBdr>
        <w:spacing w:after="0" w:line="480" w:lineRule="auto"/>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Uncharacterized </w:t>
      </w:r>
      <w:r>
        <w:rPr>
          <w:rFonts w:ascii="Wingdings" w:eastAsia="Wingdings" w:hAnsi="Wingdings" w:cs="Wingdings"/>
          <w:color w:val="000000"/>
          <w:sz w:val="20"/>
          <w:szCs w:val="20"/>
        </w:rPr>
        <w:t>◻</w:t>
      </w:r>
      <w:r>
        <w:rPr>
          <w:rFonts w:eastAsia="Calibri"/>
          <w:color w:val="000000"/>
          <w:sz w:val="20"/>
          <w:szCs w:val="20"/>
        </w:rPr>
        <w:t xml:space="preserve"> Don’t Know </w:t>
      </w:r>
      <w:r>
        <w:rPr>
          <w:rFonts w:ascii="Wingdings" w:eastAsia="Wingdings" w:hAnsi="Wingdings" w:cs="Wingdings"/>
          <w:color w:val="000000"/>
          <w:sz w:val="20"/>
          <w:szCs w:val="20"/>
        </w:rPr>
        <w:t>◻</w:t>
      </w:r>
      <w:r>
        <w:rPr>
          <w:rFonts w:eastAsia="Calibri"/>
          <w:color w:val="000000"/>
          <w:sz w:val="20"/>
          <w:szCs w:val="20"/>
        </w:rPr>
        <w:t xml:space="preserve"> Refused</w:t>
      </w:r>
    </w:p>
    <w:p w14:paraId="2F672718" w14:textId="77777777" w:rsidR="00271ED0" w:rsidRDefault="00000000">
      <w:pPr>
        <w:pBdr>
          <w:top w:val="nil"/>
          <w:left w:val="nil"/>
          <w:bottom w:val="nil"/>
          <w:right w:val="nil"/>
          <w:between w:val="nil"/>
        </w:pBdr>
        <w:spacing w:after="0" w:line="480" w:lineRule="auto"/>
        <w:rPr>
          <w:rFonts w:eastAsia="Calibri"/>
          <w:color w:val="000000"/>
          <w:sz w:val="20"/>
          <w:szCs w:val="20"/>
        </w:rPr>
      </w:pPr>
      <w:r>
        <w:rPr>
          <w:rFonts w:eastAsia="Calibri"/>
          <w:b/>
          <w:color w:val="FF0000"/>
          <w:sz w:val="20"/>
          <w:szCs w:val="20"/>
        </w:rPr>
        <w:t>*</w:t>
      </w:r>
      <w:r>
        <w:rPr>
          <w:rFonts w:eastAsia="Calibri"/>
          <w:b/>
          <w:color w:val="000000"/>
          <w:sz w:val="20"/>
          <w:szCs w:val="20"/>
        </w:rPr>
        <w:t xml:space="preserve">Date Entered Service: </w:t>
      </w:r>
      <w:proofErr w:type="gramStart"/>
      <w:r>
        <w:rPr>
          <w:rFonts w:eastAsia="Calibri"/>
          <w:b/>
          <w:color w:val="000000"/>
          <w:sz w:val="20"/>
          <w:szCs w:val="20"/>
        </w:rPr>
        <w:t>________</w:t>
      </w:r>
      <w:r>
        <w:rPr>
          <w:rFonts w:eastAsia="Calibri"/>
          <w:color w:val="000000"/>
          <w:sz w:val="20"/>
          <w:szCs w:val="20"/>
        </w:rPr>
        <w:t>___/____________/______________</w:t>
      </w:r>
      <w:r>
        <w:rPr>
          <w:rFonts w:eastAsia="Calibri"/>
          <w:b/>
          <w:color w:val="000000"/>
          <w:sz w:val="20"/>
          <w:szCs w:val="20"/>
        </w:rPr>
        <w:tab/>
        <w:t xml:space="preserve"> </w:t>
      </w:r>
      <w:r>
        <w:rPr>
          <w:rFonts w:eastAsia="Calibri"/>
          <w:b/>
          <w:color w:val="000000"/>
          <w:sz w:val="20"/>
          <w:szCs w:val="20"/>
        </w:rPr>
        <w:tab/>
      </w:r>
      <w:proofErr w:type="gramEnd"/>
      <w:r>
        <w:rPr>
          <w:rFonts w:eastAsia="Calibri"/>
          <w:b/>
          <w:color w:val="000000"/>
          <w:sz w:val="20"/>
          <w:szCs w:val="20"/>
        </w:rPr>
        <w:tab/>
      </w:r>
      <w:r>
        <w:rPr>
          <w:rFonts w:eastAsia="Calibri"/>
          <w:b/>
          <w:color w:val="FF0000"/>
          <w:sz w:val="20"/>
          <w:szCs w:val="20"/>
        </w:rPr>
        <w:t>*</w:t>
      </w:r>
      <w:r>
        <w:rPr>
          <w:rFonts w:eastAsia="Calibri"/>
          <w:b/>
          <w:color w:val="000000"/>
          <w:sz w:val="20"/>
          <w:szCs w:val="20"/>
        </w:rPr>
        <w:t xml:space="preserve">Date Separated </w:t>
      </w:r>
      <w:proofErr w:type="gramStart"/>
      <w:r>
        <w:rPr>
          <w:rFonts w:eastAsia="Calibri"/>
          <w:b/>
          <w:color w:val="000000"/>
          <w:sz w:val="20"/>
          <w:szCs w:val="20"/>
        </w:rPr>
        <w:t>Service: ______</w:t>
      </w:r>
      <w:r>
        <w:rPr>
          <w:rFonts w:eastAsia="Calibri"/>
          <w:color w:val="000000"/>
          <w:sz w:val="20"/>
          <w:szCs w:val="20"/>
        </w:rPr>
        <w:t>___/__</w:t>
      </w:r>
      <w:proofErr w:type="gramEnd"/>
      <w:r>
        <w:rPr>
          <w:rFonts w:eastAsia="Calibri"/>
          <w:color w:val="000000"/>
          <w:sz w:val="20"/>
          <w:szCs w:val="20"/>
        </w:rPr>
        <w:t>__________</w:t>
      </w:r>
      <w:proofErr w:type="gramStart"/>
      <w:r>
        <w:rPr>
          <w:rFonts w:eastAsia="Calibri"/>
          <w:color w:val="000000"/>
          <w:sz w:val="20"/>
          <w:szCs w:val="20"/>
        </w:rPr>
        <w:t>__/</w:t>
      </w:r>
      <w:proofErr w:type="gramEnd"/>
      <w:r>
        <w:rPr>
          <w:rFonts w:eastAsia="Calibri"/>
          <w:color w:val="000000"/>
          <w:sz w:val="20"/>
          <w:szCs w:val="20"/>
        </w:rPr>
        <w:t>____________</w:t>
      </w:r>
    </w:p>
    <w:p w14:paraId="235396D1" w14:textId="77777777" w:rsidR="00271ED0" w:rsidRDefault="00000000">
      <w:pPr>
        <w:pBdr>
          <w:top w:val="nil"/>
          <w:left w:val="nil"/>
          <w:bottom w:val="nil"/>
          <w:right w:val="nil"/>
          <w:between w:val="nil"/>
        </w:pBdr>
        <w:spacing w:after="0" w:line="480" w:lineRule="auto"/>
        <w:rPr>
          <w:rFonts w:eastAsia="Calibri"/>
          <w:b/>
          <w:color w:val="000000"/>
          <w:sz w:val="20"/>
          <w:szCs w:val="20"/>
        </w:rPr>
      </w:pPr>
      <w:r>
        <w:rPr>
          <w:rFonts w:eastAsia="Calibri"/>
          <w:b/>
          <w:color w:val="000000"/>
          <w:sz w:val="20"/>
          <w:szCs w:val="20"/>
        </w:rPr>
        <w:t>Months of Active Duty: _______________________________</w:t>
      </w:r>
      <w:r>
        <w:rPr>
          <w:rFonts w:eastAsia="Calibri"/>
          <w:b/>
          <w:color w:val="000000"/>
          <w:sz w:val="20"/>
          <w:szCs w:val="20"/>
        </w:rPr>
        <w:tab/>
      </w:r>
      <w:r>
        <w:rPr>
          <w:rFonts w:eastAsia="Calibri"/>
          <w:b/>
          <w:color w:val="000000"/>
          <w:sz w:val="20"/>
          <w:szCs w:val="20"/>
        </w:rPr>
        <w:tab/>
      </w:r>
      <w:r>
        <w:rPr>
          <w:rFonts w:eastAsia="Calibri"/>
          <w:b/>
          <w:color w:val="000000"/>
          <w:sz w:val="20"/>
          <w:szCs w:val="20"/>
        </w:rPr>
        <w:tab/>
      </w:r>
      <w:r>
        <w:rPr>
          <w:rFonts w:eastAsia="Calibri"/>
          <w:b/>
          <w:color w:val="000000"/>
          <w:sz w:val="20"/>
          <w:szCs w:val="20"/>
        </w:rPr>
        <w:tab/>
        <w:t xml:space="preserve">Campaign Badge Veteran: </w:t>
      </w:r>
      <w:r>
        <w:rPr>
          <w:rFonts w:ascii="Wingdings" w:eastAsia="Wingdings" w:hAnsi="Wingdings" w:cs="Wingdings"/>
          <w:color w:val="000000"/>
          <w:sz w:val="20"/>
          <w:szCs w:val="20"/>
        </w:rPr>
        <w:t>◻</w:t>
      </w:r>
      <w:r>
        <w:rPr>
          <w:rFonts w:eastAsia="Calibri"/>
          <w:color w:val="000000"/>
          <w:sz w:val="20"/>
          <w:szCs w:val="20"/>
        </w:rPr>
        <w:t xml:space="preserve"> Yes   </w:t>
      </w:r>
      <w:r>
        <w:rPr>
          <w:rFonts w:ascii="Wingdings" w:eastAsia="Wingdings" w:hAnsi="Wingdings" w:cs="Wingdings"/>
          <w:color w:val="000000"/>
          <w:sz w:val="20"/>
          <w:szCs w:val="20"/>
        </w:rPr>
        <w:t>◻</w:t>
      </w:r>
      <w:r>
        <w:rPr>
          <w:rFonts w:eastAsia="Calibri"/>
          <w:color w:val="000000"/>
          <w:sz w:val="20"/>
          <w:szCs w:val="20"/>
        </w:rPr>
        <w:t xml:space="preserve"> No</w:t>
      </w:r>
    </w:p>
    <w:p w14:paraId="58CD9442" w14:textId="77777777" w:rsidR="00271ED0" w:rsidRDefault="00000000">
      <w:pPr>
        <w:pBdr>
          <w:top w:val="nil"/>
          <w:left w:val="nil"/>
          <w:bottom w:val="nil"/>
          <w:right w:val="nil"/>
          <w:between w:val="nil"/>
        </w:pBdr>
        <w:spacing w:after="0" w:line="480" w:lineRule="auto"/>
        <w:rPr>
          <w:rFonts w:eastAsia="Calibri"/>
          <w:color w:val="000000"/>
          <w:sz w:val="20"/>
          <w:szCs w:val="20"/>
        </w:rPr>
      </w:pPr>
      <w:r>
        <w:rPr>
          <w:rFonts w:eastAsia="Calibri"/>
          <w:b/>
          <w:color w:val="000000"/>
          <w:sz w:val="20"/>
          <w:szCs w:val="20"/>
        </w:rPr>
        <w:t xml:space="preserve">Stand Down Event: </w:t>
      </w:r>
      <w:r>
        <w:rPr>
          <w:rFonts w:ascii="Wingdings" w:eastAsia="Wingdings" w:hAnsi="Wingdings" w:cs="Wingdings"/>
          <w:color w:val="000000"/>
          <w:sz w:val="20"/>
          <w:szCs w:val="20"/>
        </w:rPr>
        <w:t>◻</w:t>
      </w:r>
      <w:r>
        <w:rPr>
          <w:rFonts w:eastAsia="Calibri"/>
          <w:color w:val="000000"/>
          <w:sz w:val="20"/>
          <w:szCs w:val="20"/>
        </w:rPr>
        <w:t xml:space="preserve"> Yes   </w:t>
      </w:r>
      <w:r>
        <w:rPr>
          <w:rFonts w:ascii="Wingdings" w:eastAsia="Wingdings" w:hAnsi="Wingdings" w:cs="Wingdings"/>
          <w:color w:val="000000"/>
          <w:sz w:val="20"/>
          <w:szCs w:val="20"/>
        </w:rPr>
        <w:t>◻</w:t>
      </w:r>
      <w:r>
        <w:rPr>
          <w:rFonts w:eastAsia="Calibri"/>
          <w:color w:val="000000"/>
          <w:sz w:val="20"/>
          <w:szCs w:val="20"/>
        </w:rPr>
        <w:t xml:space="preserve"> No   </w:t>
      </w:r>
      <w:r>
        <w:rPr>
          <w:rFonts w:eastAsia="Calibri"/>
          <w:color w:val="000000"/>
          <w:sz w:val="20"/>
          <w:szCs w:val="20"/>
        </w:rPr>
        <w:tab/>
      </w:r>
      <w:r>
        <w:rPr>
          <w:rFonts w:eastAsia="Calibri"/>
          <w:color w:val="000000"/>
          <w:sz w:val="20"/>
          <w:szCs w:val="20"/>
        </w:rPr>
        <w:tab/>
      </w:r>
      <w:r>
        <w:rPr>
          <w:rFonts w:eastAsia="Calibri"/>
          <w:color w:val="000000"/>
          <w:sz w:val="20"/>
          <w:szCs w:val="20"/>
        </w:rPr>
        <w:tab/>
      </w:r>
      <w:r>
        <w:rPr>
          <w:rFonts w:eastAsia="Calibri"/>
          <w:color w:val="000000"/>
          <w:sz w:val="20"/>
          <w:szCs w:val="20"/>
        </w:rPr>
        <w:tab/>
      </w:r>
      <w:r>
        <w:rPr>
          <w:rFonts w:eastAsia="Calibri"/>
          <w:color w:val="000000"/>
          <w:sz w:val="20"/>
          <w:szCs w:val="20"/>
        </w:rPr>
        <w:tab/>
      </w:r>
      <w:r>
        <w:rPr>
          <w:rFonts w:eastAsia="Calibri"/>
          <w:color w:val="000000"/>
          <w:sz w:val="20"/>
          <w:szCs w:val="20"/>
        </w:rPr>
        <w:tab/>
      </w:r>
    </w:p>
    <w:p w14:paraId="61BD9AFD" w14:textId="77777777" w:rsidR="00271ED0" w:rsidRDefault="00000000">
      <w:pPr>
        <w:pBdr>
          <w:top w:val="nil"/>
          <w:left w:val="nil"/>
          <w:bottom w:val="nil"/>
          <w:right w:val="nil"/>
          <w:between w:val="nil"/>
        </w:pBdr>
        <w:spacing w:after="0" w:line="480" w:lineRule="auto"/>
        <w:rPr>
          <w:rFonts w:eastAsia="Calibri"/>
          <w:color w:val="000000"/>
          <w:sz w:val="20"/>
          <w:szCs w:val="20"/>
        </w:rPr>
      </w:pPr>
      <w:bookmarkStart w:id="11" w:name="_heading=h.1t3h5sf" w:colFirst="0" w:colLast="0"/>
      <w:bookmarkEnd w:id="11"/>
      <w:r>
        <w:rPr>
          <w:rFonts w:eastAsia="Calibri"/>
          <w:b/>
          <w:color w:val="000000"/>
          <w:sz w:val="20"/>
          <w:szCs w:val="20"/>
        </w:rPr>
        <w:t xml:space="preserve">Serve in a War Zone: </w:t>
      </w:r>
      <w:r>
        <w:rPr>
          <w:rFonts w:ascii="Wingdings" w:eastAsia="Wingdings" w:hAnsi="Wingdings" w:cs="Wingdings"/>
          <w:color w:val="000000"/>
          <w:sz w:val="20"/>
          <w:szCs w:val="20"/>
        </w:rPr>
        <w:t>◻</w:t>
      </w:r>
      <w:r>
        <w:rPr>
          <w:rFonts w:eastAsia="Calibri"/>
          <w:color w:val="000000"/>
          <w:sz w:val="20"/>
          <w:szCs w:val="20"/>
        </w:rPr>
        <w:t xml:space="preserve"> Yes   </w:t>
      </w:r>
      <w:r>
        <w:rPr>
          <w:rFonts w:ascii="Wingdings" w:eastAsia="Wingdings" w:hAnsi="Wingdings" w:cs="Wingdings"/>
          <w:color w:val="000000"/>
          <w:sz w:val="20"/>
          <w:szCs w:val="20"/>
        </w:rPr>
        <w:t>◻</w:t>
      </w:r>
      <w:r>
        <w:rPr>
          <w:rFonts w:eastAsia="Calibri"/>
          <w:color w:val="000000"/>
          <w:sz w:val="20"/>
          <w:szCs w:val="20"/>
        </w:rPr>
        <w:t xml:space="preserve"> No   </w:t>
      </w:r>
      <w:r>
        <w:rPr>
          <w:rFonts w:ascii="Wingdings" w:eastAsia="Wingdings" w:hAnsi="Wingdings" w:cs="Wingdings"/>
          <w:color w:val="000000"/>
          <w:sz w:val="20"/>
          <w:szCs w:val="20"/>
        </w:rPr>
        <w:t>◻</w:t>
      </w:r>
      <w:r>
        <w:rPr>
          <w:rFonts w:eastAsia="Calibri"/>
          <w:color w:val="000000"/>
          <w:sz w:val="20"/>
          <w:szCs w:val="20"/>
        </w:rPr>
        <w:t xml:space="preserve"> Client Doesn’t Know   </w:t>
      </w:r>
      <w:r>
        <w:rPr>
          <w:rFonts w:ascii="Wingdings" w:eastAsia="Wingdings" w:hAnsi="Wingdings" w:cs="Wingdings"/>
          <w:color w:val="000000"/>
          <w:sz w:val="20"/>
          <w:szCs w:val="20"/>
        </w:rPr>
        <w:t>◻</w:t>
      </w:r>
      <w:r>
        <w:rPr>
          <w:rFonts w:eastAsia="Calibri"/>
          <w:color w:val="000000"/>
          <w:sz w:val="20"/>
          <w:szCs w:val="20"/>
        </w:rPr>
        <w:t xml:space="preserve"> Client prefers not to answer</w:t>
      </w:r>
    </w:p>
    <w:p w14:paraId="41EFD525" w14:textId="77777777" w:rsidR="00271ED0" w:rsidRDefault="00000000">
      <w:pPr>
        <w:pBdr>
          <w:top w:val="nil"/>
          <w:left w:val="nil"/>
          <w:bottom w:val="nil"/>
          <w:right w:val="nil"/>
          <w:between w:val="nil"/>
        </w:pBdr>
        <w:spacing w:after="0" w:line="240" w:lineRule="auto"/>
        <w:rPr>
          <w:rFonts w:eastAsia="Calibri"/>
          <w:color w:val="000000"/>
          <w:sz w:val="20"/>
          <w:szCs w:val="20"/>
        </w:rPr>
      </w:pPr>
      <w:r>
        <w:rPr>
          <w:rFonts w:eastAsia="Calibri"/>
          <w:i/>
          <w:color w:val="000000"/>
          <w:sz w:val="20"/>
          <w:szCs w:val="20"/>
        </w:rPr>
        <w:t>If YES, please select the</w:t>
      </w:r>
      <w:r>
        <w:rPr>
          <w:rFonts w:eastAsia="Calibri"/>
          <w:color w:val="000000"/>
          <w:sz w:val="20"/>
          <w:szCs w:val="20"/>
        </w:rPr>
        <w:t xml:space="preserve"> </w:t>
      </w:r>
      <w:r>
        <w:rPr>
          <w:rFonts w:eastAsia="Calibri"/>
          <w:b/>
          <w:color w:val="000000"/>
          <w:sz w:val="20"/>
          <w:szCs w:val="20"/>
        </w:rPr>
        <w:t>War Zone Name</w:t>
      </w:r>
      <w:r>
        <w:rPr>
          <w:rFonts w:eastAsia="Calibri"/>
          <w:color w:val="000000"/>
          <w:sz w:val="20"/>
          <w:szCs w:val="20"/>
        </w:rPr>
        <w:t xml:space="preserve">: </w:t>
      </w:r>
      <w:r>
        <w:rPr>
          <w:rFonts w:ascii="Wingdings" w:eastAsia="Wingdings" w:hAnsi="Wingdings" w:cs="Wingdings"/>
          <w:color w:val="000000"/>
          <w:sz w:val="20"/>
          <w:szCs w:val="20"/>
        </w:rPr>
        <w:t>◻</w:t>
      </w:r>
      <w:r>
        <w:rPr>
          <w:rFonts w:eastAsia="Calibri"/>
          <w:color w:val="000000"/>
          <w:sz w:val="20"/>
          <w:szCs w:val="20"/>
        </w:rPr>
        <w:t xml:space="preserve"> Afghanistan </w:t>
      </w:r>
      <w:r>
        <w:rPr>
          <w:rFonts w:ascii="Wingdings" w:eastAsia="Wingdings" w:hAnsi="Wingdings" w:cs="Wingdings"/>
          <w:color w:val="000000"/>
          <w:sz w:val="20"/>
          <w:szCs w:val="20"/>
        </w:rPr>
        <w:t>◻</w:t>
      </w:r>
      <w:r>
        <w:rPr>
          <w:rFonts w:eastAsia="Calibri"/>
          <w:color w:val="000000"/>
          <w:sz w:val="20"/>
          <w:szCs w:val="20"/>
        </w:rPr>
        <w:t xml:space="preserve"> China, Burma, India  </w:t>
      </w:r>
      <w:r>
        <w:rPr>
          <w:rFonts w:ascii="Wingdings" w:eastAsia="Wingdings" w:hAnsi="Wingdings" w:cs="Wingdings"/>
          <w:color w:val="000000"/>
          <w:sz w:val="20"/>
          <w:szCs w:val="20"/>
        </w:rPr>
        <w:t>◻</w:t>
      </w:r>
      <w:r>
        <w:rPr>
          <w:rFonts w:eastAsia="Calibri"/>
          <w:color w:val="000000"/>
          <w:sz w:val="20"/>
          <w:szCs w:val="20"/>
        </w:rPr>
        <w:t xml:space="preserve"> Don’t Know </w:t>
      </w:r>
      <w:r>
        <w:rPr>
          <w:rFonts w:ascii="Wingdings" w:eastAsia="Wingdings" w:hAnsi="Wingdings" w:cs="Wingdings"/>
          <w:color w:val="000000"/>
          <w:sz w:val="20"/>
          <w:szCs w:val="20"/>
        </w:rPr>
        <w:t>◻</w:t>
      </w:r>
      <w:r>
        <w:rPr>
          <w:rFonts w:eastAsia="Calibri"/>
          <w:color w:val="000000"/>
          <w:sz w:val="20"/>
          <w:szCs w:val="20"/>
        </w:rPr>
        <w:t xml:space="preserve"> Europe </w:t>
      </w:r>
      <w:r>
        <w:rPr>
          <w:rFonts w:ascii="Wingdings" w:eastAsia="Wingdings" w:hAnsi="Wingdings" w:cs="Wingdings"/>
          <w:color w:val="000000"/>
          <w:sz w:val="20"/>
          <w:szCs w:val="20"/>
        </w:rPr>
        <w:t>◻</w:t>
      </w:r>
      <w:r>
        <w:rPr>
          <w:rFonts w:eastAsia="Calibri"/>
          <w:color w:val="000000"/>
          <w:sz w:val="20"/>
          <w:szCs w:val="20"/>
        </w:rPr>
        <w:t xml:space="preserve"> Iraq </w:t>
      </w:r>
      <w:r>
        <w:rPr>
          <w:rFonts w:ascii="Wingdings" w:eastAsia="Wingdings" w:hAnsi="Wingdings" w:cs="Wingdings"/>
          <w:color w:val="000000"/>
          <w:sz w:val="20"/>
          <w:szCs w:val="20"/>
        </w:rPr>
        <w:t>◻</w:t>
      </w:r>
      <w:r>
        <w:rPr>
          <w:rFonts w:eastAsia="Calibri"/>
          <w:color w:val="000000"/>
          <w:sz w:val="20"/>
          <w:szCs w:val="20"/>
        </w:rPr>
        <w:t xml:space="preserve"> Korea </w:t>
      </w:r>
      <w:r>
        <w:rPr>
          <w:rFonts w:ascii="Wingdings" w:eastAsia="Wingdings" w:hAnsi="Wingdings" w:cs="Wingdings"/>
          <w:color w:val="000000"/>
          <w:sz w:val="20"/>
          <w:szCs w:val="20"/>
        </w:rPr>
        <w:t>◻</w:t>
      </w:r>
      <w:r>
        <w:rPr>
          <w:rFonts w:eastAsia="Calibri"/>
          <w:color w:val="000000"/>
          <w:sz w:val="20"/>
          <w:szCs w:val="20"/>
        </w:rPr>
        <w:t xml:space="preserve"> Laos and Cambodia </w:t>
      </w:r>
      <w:r>
        <w:rPr>
          <w:rFonts w:ascii="Wingdings" w:eastAsia="Wingdings" w:hAnsi="Wingdings" w:cs="Wingdings"/>
          <w:color w:val="000000"/>
          <w:sz w:val="20"/>
          <w:szCs w:val="20"/>
        </w:rPr>
        <w:t>◻</w:t>
      </w:r>
      <w:r>
        <w:rPr>
          <w:rFonts w:eastAsia="Calibri"/>
          <w:color w:val="000000"/>
          <w:sz w:val="20"/>
          <w:szCs w:val="20"/>
        </w:rPr>
        <w:t xml:space="preserve"> North Africa</w:t>
      </w:r>
    </w:p>
    <w:p w14:paraId="28D0C23C" w14:textId="77777777" w:rsidR="00271ED0" w:rsidRDefault="00000000">
      <w:pPr>
        <w:pBdr>
          <w:top w:val="nil"/>
          <w:left w:val="nil"/>
          <w:bottom w:val="nil"/>
          <w:right w:val="nil"/>
          <w:between w:val="nil"/>
        </w:pBdr>
        <w:spacing w:after="0" w:line="240" w:lineRule="auto"/>
        <w:rPr>
          <w:rFonts w:eastAsia="Calibri"/>
          <w:color w:val="000000"/>
          <w:sz w:val="20"/>
          <w:szCs w:val="20"/>
        </w:rPr>
      </w:pPr>
      <w:r>
        <w:rPr>
          <w:rFonts w:ascii="Wingdings" w:eastAsia="Wingdings" w:hAnsi="Wingdings" w:cs="Wingdings"/>
          <w:color w:val="000000"/>
          <w:sz w:val="20"/>
          <w:szCs w:val="20"/>
        </w:rPr>
        <w:t>◻</w:t>
      </w:r>
      <w:r>
        <w:rPr>
          <w:rFonts w:eastAsia="Calibri"/>
          <w:color w:val="000000"/>
          <w:sz w:val="20"/>
          <w:szCs w:val="20"/>
        </w:rPr>
        <w:t xml:space="preserve"> Other </w:t>
      </w:r>
      <w:r>
        <w:rPr>
          <w:rFonts w:ascii="Wingdings" w:eastAsia="Wingdings" w:hAnsi="Wingdings" w:cs="Wingdings"/>
          <w:color w:val="000000"/>
          <w:sz w:val="20"/>
          <w:szCs w:val="20"/>
        </w:rPr>
        <w:t>◻</w:t>
      </w:r>
      <w:r>
        <w:rPr>
          <w:rFonts w:eastAsia="Calibri"/>
          <w:color w:val="000000"/>
          <w:sz w:val="20"/>
          <w:szCs w:val="20"/>
        </w:rPr>
        <w:t xml:space="preserve"> Persian Gulf </w:t>
      </w:r>
      <w:r>
        <w:rPr>
          <w:rFonts w:ascii="Wingdings" w:eastAsia="Wingdings" w:hAnsi="Wingdings" w:cs="Wingdings"/>
          <w:color w:val="000000"/>
          <w:sz w:val="20"/>
          <w:szCs w:val="20"/>
        </w:rPr>
        <w:t>◻</w:t>
      </w:r>
      <w:r>
        <w:rPr>
          <w:rFonts w:eastAsia="Calibri"/>
          <w:color w:val="000000"/>
          <w:sz w:val="20"/>
          <w:szCs w:val="20"/>
        </w:rPr>
        <w:t xml:space="preserve"> Refused </w:t>
      </w:r>
      <w:r>
        <w:rPr>
          <w:rFonts w:ascii="Wingdings" w:eastAsia="Wingdings" w:hAnsi="Wingdings" w:cs="Wingdings"/>
          <w:color w:val="000000"/>
          <w:sz w:val="20"/>
          <w:szCs w:val="20"/>
        </w:rPr>
        <w:t>◻</w:t>
      </w:r>
      <w:r>
        <w:rPr>
          <w:rFonts w:eastAsia="Calibri"/>
          <w:color w:val="000000"/>
          <w:sz w:val="20"/>
          <w:szCs w:val="20"/>
        </w:rPr>
        <w:t xml:space="preserve"> South China Sea </w:t>
      </w:r>
      <w:r>
        <w:rPr>
          <w:rFonts w:ascii="Wingdings" w:eastAsia="Wingdings" w:hAnsi="Wingdings" w:cs="Wingdings"/>
          <w:color w:val="000000"/>
          <w:sz w:val="20"/>
          <w:szCs w:val="20"/>
        </w:rPr>
        <w:t>◻</w:t>
      </w:r>
      <w:r>
        <w:rPr>
          <w:rFonts w:eastAsia="Calibri"/>
          <w:color w:val="000000"/>
          <w:sz w:val="20"/>
          <w:szCs w:val="20"/>
        </w:rPr>
        <w:t xml:space="preserve"> South Pacific </w:t>
      </w:r>
      <w:r>
        <w:rPr>
          <w:rFonts w:ascii="Wingdings" w:eastAsia="Wingdings" w:hAnsi="Wingdings" w:cs="Wingdings"/>
          <w:color w:val="000000"/>
          <w:sz w:val="20"/>
          <w:szCs w:val="20"/>
        </w:rPr>
        <w:t>◻</w:t>
      </w:r>
      <w:r>
        <w:rPr>
          <w:rFonts w:eastAsia="Calibri"/>
          <w:color w:val="000000"/>
          <w:sz w:val="20"/>
          <w:szCs w:val="20"/>
        </w:rPr>
        <w:t xml:space="preserve"> Vietnam</w:t>
      </w:r>
    </w:p>
    <w:p w14:paraId="6BB850CF" w14:textId="77777777" w:rsidR="00271ED0" w:rsidRDefault="00271ED0">
      <w:pPr>
        <w:pBdr>
          <w:top w:val="nil"/>
          <w:left w:val="nil"/>
          <w:bottom w:val="nil"/>
          <w:right w:val="nil"/>
          <w:between w:val="nil"/>
        </w:pBdr>
        <w:spacing w:after="0" w:line="240" w:lineRule="auto"/>
        <w:rPr>
          <w:rFonts w:eastAsia="Calibri"/>
          <w:b/>
          <w:color w:val="000000"/>
          <w:sz w:val="20"/>
          <w:szCs w:val="20"/>
          <w:u w:val="single"/>
        </w:rPr>
      </w:pPr>
    </w:p>
    <w:p w14:paraId="19010D50" w14:textId="77777777" w:rsidR="00271ED0" w:rsidRDefault="00000000">
      <w:pPr>
        <w:pBdr>
          <w:top w:val="nil"/>
          <w:left w:val="nil"/>
          <w:bottom w:val="nil"/>
          <w:right w:val="nil"/>
          <w:between w:val="nil"/>
        </w:pBdr>
        <w:spacing w:after="0" w:line="240" w:lineRule="auto"/>
        <w:rPr>
          <w:rFonts w:eastAsia="Calibri"/>
          <w:b/>
          <w:color w:val="000000"/>
          <w:sz w:val="20"/>
          <w:szCs w:val="20"/>
          <w:u w:val="single"/>
        </w:rPr>
      </w:pPr>
      <w:r>
        <w:rPr>
          <w:rFonts w:eastAsia="Calibri"/>
          <w:color w:val="FF0000"/>
          <w:sz w:val="20"/>
          <w:szCs w:val="20"/>
        </w:rPr>
        <w:t>*</w:t>
      </w:r>
      <w:r>
        <w:rPr>
          <w:rFonts w:eastAsia="Calibri"/>
          <w:b/>
          <w:color w:val="000000"/>
          <w:sz w:val="20"/>
          <w:szCs w:val="20"/>
        </w:rPr>
        <w:t>Months Served in a Warzone: ______________________</w:t>
      </w:r>
      <w:r>
        <w:rPr>
          <w:rFonts w:eastAsia="Calibri"/>
          <w:b/>
          <w:color w:val="000000"/>
          <w:sz w:val="20"/>
          <w:szCs w:val="20"/>
        </w:rPr>
        <w:tab/>
      </w:r>
      <w:r>
        <w:rPr>
          <w:rFonts w:eastAsia="Calibri"/>
          <w:b/>
          <w:color w:val="000000"/>
          <w:sz w:val="20"/>
          <w:szCs w:val="20"/>
        </w:rPr>
        <w:tab/>
      </w:r>
      <w:r>
        <w:rPr>
          <w:rFonts w:eastAsia="Calibri"/>
          <w:b/>
          <w:color w:val="FF0000"/>
          <w:sz w:val="20"/>
          <w:szCs w:val="20"/>
        </w:rPr>
        <w:t>*</w:t>
      </w:r>
      <w:r>
        <w:rPr>
          <w:rFonts w:eastAsia="Calibri"/>
          <w:b/>
          <w:color w:val="000000"/>
          <w:sz w:val="20"/>
          <w:szCs w:val="20"/>
        </w:rPr>
        <w:t>If Yes, Received Friendly or Hostile Fire: ___________________</w:t>
      </w:r>
    </w:p>
    <w:p w14:paraId="58687021" w14:textId="77777777" w:rsidR="00271ED0" w:rsidRDefault="00271ED0">
      <w:pPr>
        <w:pBdr>
          <w:top w:val="nil"/>
          <w:left w:val="nil"/>
          <w:bottom w:val="nil"/>
          <w:right w:val="nil"/>
          <w:between w:val="nil"/>
        </w:pBdr>
        <w:spacing w:after="0" w:line="240" w:lineRule="auto"/>
        <w:rPr>
          <w:rFonts w:eastAsia="Calibri"/>
          <w:b/>
          <w:color w:val="000000"/>
          <w:sz w:val="20"/>
          <w:szCs w:val="20"/>
          <w:u w:val="single"/>
        </w:rPr>
      </w:pPr>
    </w:p>
    <w:p w14:paraId="39A2996D" w14:textId="77777777" w:rsidR="00271ED0" w:rsidRDefault="00000000">
      <w:pPr>
        <w:pBdr>
          <w:top w:val="nil"/>
          <w:left w:val="nil"/>
          <w:bottom w:val="nil"/>
          <w:right w:val="nil"/>
          <w:between w:val="nil"/>
        </w:pBdr>
        <w:spacing w:after="0" w:line="240" w:lineRule="auto"/>
        <w:rPr>
          <w:rFonts w:eastAsia="Calibri"/>
          <w:color w:val="000000"/>
          <w:sz w:val="20"/>
          <w:szCs w:val="20"/>
        </w:rPr>
      </w:pPr>
      <w:r>
        <w:rPr>
          <w:rFonts w:eastAsia="Calibri"/>
          <w:b/>
          <w:color w:val="FF0000"/>
          <w:sz w:val="20"/>
          <w:szCs w:val="20"/>
        </w:rPr>
        <w:t>*</w:t>
      </w:r>
      <w:r>
        <w:rPr>
          <w:rFonts w:eastAsia="Calibri"/>
          <w:b/>
          <w:color w:val="000000"/>
          <w:sz w:val="20"/>
          <w:szCs w:val="20"/>
        </w:rPr>
        <w:t xml:space="preserve">Theatre of Operations: </w:t>
      </w:r>
      <w:r>
        <w:rPr>
          <w:rFonts w:ascii="Wingdings" w:eastAsia="Wingdings" w:hAnsi="Wingdings" w:cs="Wingdings"/>
          <w:color w:val="000000"/>
          <w:sz w:val="20"/>
          <w:szCs w:val="20"/>
        </w:rPr>
        <w:t>◻</w:t>
      </w:r>
      <w:r>
        <w:rPr>
          <w:rFonts w:eastAsia="Calibri"/>
          <w:color w:val="000000"/>
          <w:sz w:val="20"/>
          <w:szCs w:val="20"/>
        </w:rPr>
        <w:t xml:space="preserve"> World War II </w:t>
      </w:r>
      <w:r>
        <w:rPr>
          <w:rFonts w:ascii="Wingdings" w:eastAsia="Wingdings" w:hAnsi="Wingdings" w:cs="Wingdings"/>
          <w:color w:val="000000"/>
          <w:sz w:val="20"/>
          <w:szCs w:val="20"/>
        </w:rPr>
        <w:t>◻</w:t>
      </w:r>
      <w:r>
        <w:rPr>
          <w:rFonts w:eastAsia="Calibri"/>
          <w:color w:val="000000"/>
          <w:sz w:val="20"/>
          <w:szCs w:val="20"/>
        </w:rPr>
        <w:t xml:space="preserve"> Korean War </w:t>
      </w:r>
      <w:r>
        <w:rPr>
          <w:rFonts w:ascii="Wingdings" w:eastAsia="Wingdings" w:hAnsi="Wingdings" w:cs="Wingdings"/>
          <w:color w:val="000000"/>
          <w:sz w:val="20"/>
          <w:szCs w:val="20"/>
        </w:rPr>
        <w:t>◻</w:t>
      </w:r>
      <w:r>
        <w:rPr>
          <w:rFonts w:eastAsia="Calibri"/>
          <w:color w:val="000000"/>
          <w:sz w:val="20"/>
          <w:szCs w:val="20"/>
        </w:rPr>
        <w:t xml:space="preserve"> Vietnam War </w:t>
      </w:r>
      <w:r>
        <w:rPr>
          <w:rFonts w:ascii="Wingdings" w:eastAsia="Wingdings" w:hAnsi="Wingdings" w:cs="Wingdings"/>
          <w:color w:val="000000"/>
          <w:sz w:val="20"/>
          <w:szCs w:val="20"/>
        </w:rPr>
        <w:t>◻</w:t>
      </w:r>
      <w:r>
        <w:rPr>
          <w:rFonts w:eastAsia="Calibri"/>
          <w:color w:val="000000"/>
          <w:sz w:val="20"/>
          <w:szCs w:val="20"/>
        </w:rPr>
        <w:t xml:space="preserve"> Persian Gulf War (Operation Desert Storm) </w:t>
      </w:r>
      <w:r>
        <w:rPr>
          <w:rFonts w:ascii="Wingdings" w:eastAsia="Wingdings" w:hAnsi="Wingdings" w:cs="Wingdings"/>
          <w:color w:val="000000"/>
          <w:sz w:val="20"/>
          <w:szCs w:val="20"/>
        </w:rPr>
        <w:t>◻</w:t>
      </w:r>
      <w:r>
        <w:rPr>
          <w:rFonts w:eastAsia="Calibri"/>
          <w:color w:val="000000"/>
          <w:sz w:val="20"/>
          <w:szCs w:val="20"/>
        </w:rPr>
        <w:t xml:space="preserve"> Afghanistan (Operation Enduring Freedom) </w:t>
      </w:r>
      <w:r>
        <w:rPr>
          <w:rFonts w:ascii="Wingdings" w:eastAsia="Wingdings" w:hAnsi="Wingdings" w:cs="Wingdings"/>
          <w:color w:val="000000"/>
          <w:sz w:val="20"/>
          <w:szCs w:val="20"/>
        </w:rPr>
        <w:t>◻</w:t>
      </w:r>
      <w:r>
        <w:rPr>
          <w:rFonts w:eastAsia="Calibri"/>
          <w:color w:val="000000"/>
          <w:sz w:val="20"/>
          <w:szCs w:val="20"/>
        </w:rPr>
        <w:t xml:space="preserve"> Iraq (Operation Iraqi Freedom) </w:t>
      </w:r>
      <w:r>
        <w:rPr>
          <w:rFonts w:ascii="Wingdings" w:eastAsia="Wingdings" w:hAnsi="Wingdings" w:cs="Wingdings"/>
          <w:color w:val="000000"/>
          <w:sz w:val="20"/>
          <w:szCs w:val="20"/>
        </w:rPr>
        <w:t>◻</w:t>
      </w:r>
      <w:r>
        <w:rPr>
          <w:rFonts w:eastAsia="Calibri"/>
          <w:color w:val="000000"/>
          <w:sz w:val="20"/>
          <w:szCs w:val="20"/>
        </w:rPr>
        <w:t xml:space="preserve"> Iraq (Operation New Dawn) </w:t>
      </w:r>
      <w:r>
        <w:rPr>
          <w:rFonts w:ascii="Wingdings" w:eastAsia="Wingdings" w:hAnsi="Wingdings" w:cs="Wingdings"/>
          <w:color w:val="000000"/>
          <w:sz w:val="20"/>
          <w:szCs w:val="20"/>
        </w:rPr>
        <w:t>◻</w:t>
      </w:r>
      <w:r>
        <w:rPr>
          <w:rFonts w:eastAsia="Calibri"/>
          <w:color w:val="000000"/>
          <w:sz w:val="20"/>
          <w:szCs w:val="20"/>
        </w:rPr>
        <w:t xml:space="preserve"> Other Peace-keeping Operations or Military Interventions </w:t>
      </w:r>
    </w:p>
    <w:p w14:paraId="2DE4B29B" w14:textId="77777777" w:rsidR="00271ED0" w:rsidRDefault="00271ED0">
      <w:pPr>
        <w:pBdr>
          <w:top w:val="nil"/>
          <w:left w:val="nil"/>
          <w:bottom w:val="nil"/>
          <w:right w:val="nil"/>
          <w:between w:val="nil"/>
        </w:pBdr>
        <w:spacing w:after="0" w:line="240" w:lineRule="auto"/>
        <w:rPr>
          <w:rFonts w:eastAsia="Calibri"/>
          <w:color w:val="000000"/>
          <w:sz w:val="20"/>
          <w:szCs w:val="20"/>
        </w:rPr>
      </w:pPr>
    </w:p>
    <w:p w14:paraId="02F8D386" w14:textId="77777777" w:rsidR="00EB2870" w:rsidRDefault="00EB2870">
      <w:pPr>
        <w:spacing w:after="0" w:line="240" w:lineRule="auto"/>
        <w:rPr>
          <w:b/>
          <w:sz w:val="28"/>
          <w:szCs w:val="28"/>
          <w:u w:val="single"/>
        </w:rPr>
      </w:pPr>
    </w:p>
    <w:p w14:paraId="47E77931" w14:textId="77777777" w:rsidR="00EB2870" w:rsidRDefault="00EB2870">
      <w:pPr>
        <w:spacing w:after="0" w:line="240" w:lineRule="auto"/>
        <w:rPr>
          <w:b/>
          <w:sz w:val="28"/>
          <w:szCs w:val="28"/>
          <w:u w:val="single"/>
        </w:rPr>
      </w:pPr>
    </w:p>
    <w:p w14:paraId="0FF6DD36" w14:textId="77777777" w:rsidR="00EB2870" w:rsidRDefault="00EB2870">
      <w:pPr>
        <w:spacing w:after="0" w:line="240" w:lineRule="auto"/>
        <w:rPr>
          <w:b/>
          <w:sz w:val="28"/>
          <w:szCs w:val="28"/>
          <w:u w:val="single"/>
        </w:rPr>
      </w:pPr>
    </w:p>
    <w:p w14:paraId="363AFD31" w14:textId="77777777" w:rsidR="00EB2870" w:rsidRDefault="00EB2870">
      <w:pPr>
        <w:spacing w:after="0" w:line="240" w:lineRule="auto"/>
        <w:rPr>
          <w:b/>
          <w:sz w:val="28"/>
          <w:szCs w:val="28"/>
          <w:u w:val="single"/>
        </w:rPr>
      </w:pPr>
    </w:p>
    <w:p w14:paraId="53230B09" w14:textId="77777777" w:rsidR="00EB2870" w:rsidRDefault="00EB2870">
      <w:pPr>
        <w:spacing w:after="0" w:line="240" w:lineRule="auto"/>
        <w:rPr>
          <w:b/>
          <w:sz w:val="28"/>
          <w:szCs w:val="28"/>
          <w:u w:val="single"/>
        </w:rPr>
      </w:pPr>
    </w:p>
    <w:p w14:paraId="67DDF1C7" w14:textId="77777777" w:rsidR="00EB2870" w:rsidRDefault="00EB2870">
      <w:pPr>
        <w:spacing w:after="0" w:line="240" w:lineRule="auto"/>
        <w:rPr>
          <w:b/>
          <w:sz w:val="28"/>
          <w:szCs w:val="28"/>
          <w:u w:val="single"/>
        </w:rPr>
      </w:pPr>
    </w:p>
    <w:p w14:paraId="39A4AD24" w14:textId="026B425F" w:rsidR="00271ED0" w:rsidRDefault="00000000">
      <w:pPr>
        <w:spacing w:after="0" w:line="240" w:lineRule="auto"/>
        <w:rPr>
          <w:sz w:val="28"/>
          <w:szCs w:val="28"/>
          <w:u w:val="single"/>
        </w:rPr>
      </w:pPr>
      <w:r>
        <w:rPr>
          <w:b/>
          <w:sz w:val="28"/>
          <w:szCs w:val="28"/>
          <w:u w:val="single"/>
        </w:rPr>
        <w:lastRenderedPageBreak/>
        <w:t>Current Living Situation:</w:t>
      </w:r>
      <w:r>
        <w:rPr>
          <w:b/>
          <w:sz w:val="28"/>
          <w:szCs w:val="28"/>
        </w:rPr>
        <w:t xml:space="preserve"> </w:t>
      </w:r>
      <w:r>
        <w:rPr>
          <w:i/>
        </w:rPr>
        <w:t xml:space="preserve">Night-by-Night shelters should </w:t>
      </w:r>
      <w:r>
        <w:rPr>
          <w:b/>
          <w:i/>
        </w:rPr>
        <w:t>only record a Current Living Situation if the interaction between the shelter personnel and client goes beyond a basic provision of shelter services.</w:t>
      </w:r>
      <w:r>
        <w:t xml:space="preserve"> A Current Living Situation for emergency shelter does not include activities of daily sheltering (e.g., bed registration, request for personal care items, dinner sign-up, meals, etc.), nor should it be redundant with logging an Emergency Shelter Bed-Night Date/Check in.</w:t>
      </w:r>
    </w:p>
    <w:p w14:paraId="7D9306D4" w14:textId="77777777" w:rsidR="00271ED0" w:rsidRDefault="00000000">
      <w:pPr>
        <w:spacing w:before="240" w:after="0" w:line="240" w:lineRule="auto"/>
        <w:rPr>
          <w:rFonts w:eastAsia="Calibri"/>
          <w:b/>
        </w:rPr>
      </w:pPr>
      <w:r>
        <w:rPr>
          <w:rFonts w:eastAsia="Calibri"/>
          <w:b/>
        </w:rPr>
        <w:t>Information Date: _____________</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Project: _____________________________________________________</w:t>
      </w:r>
    </w:p>
    <w:p w14:paraId="0C7A0188" w14:textId="77777777" w:rsidR="00271ED0" w:rsidRDefault="00000000">
      <w:pPr>
        <w:spacing w:before="240" w:line="240" w:lineRule="auto"/>
        <w:sectPr w:rsidR="00271ED0">
          <w:type w:val="continuous"/>
          <w:pgSz w:w="15840" w:h="12240" w:orient="landscape"/>
          <w:pgMar w:top="576" w:right="576" w:bottom="576" w:left="576" w:header="720" w:footer="720" w:gutter="0"/>
          <w:cols w:space="720"/>
          <w:titlePg/>
        </w:sectPr>
      </w:pPr>
      <w:r>
        <w:rPr>
          <w:rFonts w:eastAsia="Calibri"/>
          <w:b/>
        </w:rPr>
        <w:t xml:space="preserve">Current Living Situation:  </w:t>
      </w:r>
      <w:r>
        <w:t>If client's Current Living Situation is in a temporary, permanent, or other situation from the Living Situation Options, record additional housing status information to support the determination of imminent and at-risk of homelessness housing statuses based on HUD's definition of homelessness.</w:t>
      </w:r>
    </w:p>
    <w:p w14:paraId="3F998477" w14:textId="77777777" w:rsidR="00271ED0" w:rsidRDefault="00000000">
      <w:pPr>
        <w:tabs>
          <w:tab w:val="left" w:pos="4680"/>
          <w:tab w:val="left" w:pos="9540"/>
        </w:tabs>
        <w:spacing w:after="0" w:line="240" w:lineRule="auto"/>
        <w:ind w:right="-630"/>
        <w:rPr>
          <w:b/>
        </w:rPr>
        <w:sectPr w:rsidR="00271ED0">
          <w:footerReference w:type="default" r:id="rId29"/>
          <w:footerReference w:type="first" r:id="rId30"/>
          <w:type w:val="continuous"/>
          <w:pgSz w:w="15840" w:h="12240" w:orient="landscape"/>
          <w:pgMar w:top="576" w:right="576" w:bottom="576" w:left="576" w:header="720" w:footer="720" w:gutter="0"/>
          <w:cols w:space="720"/>
          <w:titlePg/>
        </w:sectPr>
      </w:pPr>
      <w:r>
        <w:rPr>
          <w:b/>
        </w:rPr>
        <w:t>HOMELESS SITUATION</w:t>
      </w:r>
      <w:r>
        <w:rPr>
          <w:b/>
        </w:rPr>
        <w:tab/>
        <w:t xml:space="preserve">            </w:t>
      </w:r>
    </w:p>
    <w:p w14:paraId="7F7B9CB2" w14:textId="77777777" w:rsidR="00271ED0" w:rsidRDefault="00000000">
      <w:pPr>
        <w:tabs>
          <w:tab w:val="left" w:pos="4680"/>
          <w:tab w:val="left" w:pos="9540"/>
        </w:tabs>
        <w:spacing w:after="0" w:line="240" w:lineRule="auto"/>
        <w:ind w:right="-630"/>
      </w:pPr>
      <w:r>
        <w:t>◻ Emergency shelter, including hotel or motel paid for with emergency shelter voucher, Host Home shelter</w:t>
      </w:r>
    </w:p>
    <w:p w14:paraId="44376634" w14:textId="77777777" w:rsidR="00271ED0" w:rsidRDefault="00000000">
      <w:pPr>
        <w:tabs>
          <w:tab w:val="left" w:pos="4680"/>
          <w:tab w:val="left" w:pos="9540"/>
        </w:tabs>
        <w:spacing w:after="0" w:line="240" w:lineRule="auto"/>
        <w:ind w:right="-630"/>
      </w:pPr>
      <w:r>
        <w:t xml:space="preserve">◻ Place not meant for habitation </w:t>
      </w:r>
    </w:p>
    <w:p w14:paraId="1C58B761" w14:textId="77777777" w:rsidR="00271ED0" w:rsidRDefault="00000000">
      <w:pPr>
        <w:tabs>
          <w:tab w:val="left" w:pos="4680"/>
          <w:tab w:val="left" w:pos="9540"/>
        </w:tabs>
        <w:spacing w:after="0" w:line="240" w:lineRule="auto"/>
        <w:ind w:right="-630"/>
      </w:pPr>
      <w:r>
        <w:t>◻ Safe Haven</w:t>
      </w:r>
    </w:p>
    <w:p w14:paraId="127FB997" w14:textId="77777777" w:rsidR="00271ED0" w:rsidRDefault="00000000">
      <w:pPr>
        <w:tabs>
          <w:tab w:val="left" w:pos="4680"/>
          <w:tab w:val="left" w:pos="9540"/>
        </w:tabs>
        <w:spacing w:after="0" w:line="240" w:lineRule="auto"/>
        <w:ind w:right="-630"/>
        <w:rPr>
          <w:b/>
        </w:rPr>
      </w:pPr>
      <w:r>
        <w:rPr>
          <w:b/>
        </w:rPr>
        <w:t>INSTITUTIONAL SITUATION</w:t>
      </w:r>
    </w:p>
    <w:p w14:paraId="48FF95EB" w14:textId="77777777" w:rsidR="00271ED0" w:rsidRDefault="00000000">
      <w:pPr>
        <w:tabs>
          <w:tab w:val="left" w:pos="4680"/>
          <w:tab w:val="left" w:pos="9540"/>
        </w:tabs>
        <w:spacing w:after="0" w:line="240" w:lineRule="auto"/>
        <w:ind w:right="-630"/>
      </w:pPr>
      <w:r>
        <w:t>◻ Foster care or foster care group Home</w:t>
      </w:r>
    </w:p>
    <w:p w14:paraId="10273DD4" w14:textId="77777777" w:rsidR="00271ED0" w:rsidRDefault="00000000">
      <w:pPr>
        <w:tabs>
          <w:tab w:val="left" w:pos="4680"/>
          <w:tab w:val="left" w:pos="9540"/>
        </w:tabs>
        <w:spacing w:after="0" w:line="240" w:lineRule="auto"/>
        <w:ind w:right="-630"/>
      </w:pPr>
      <w:r>
        <w:t xml:space="preserve">◻ Hospital or other residential non-psychiatric </w:t>
      </w:r>
    </w:p>
    <w:p w14:paraId="4C7B9F3E" w14:textId="77777777" w:rsidR="00271ED0" w:rsidRDefault="00000000">
      <w:pPr>
        <w:tabs>
          <w:tab w:val="left" w:pos="4680"/>
          <w:tab w:val="left" w:pos="9540"/>
        </w:tabs>
        <w:spacing w:after="0" w:line="240" w:lineRule="auto"/>
        <w:ind w:right="-630"/>
      </w:pPr>
      <w:r>
        <w:t>medical facility</w:t>
      </w:r>
    </w:p>
    <w:p w14:paraId="3D98F453" w14:textId="77777777" w:rsidR="00271ED0" w:rsidRDefault="00000000">
      <w:pPr>
        <w:tabs>
          <w:tab w:val="left" w:pos="4680"/>
          <w:tab w:val="left" w:pos="9540"/>
        </w:tabs>
        <w:spacing w:after="0" w:line="240" w:lineRule="auto"/>
        <w:ind w:right="-630"/>
      </w:pPr>
      <w:r>
        <w:t>◻ Jail, prison, or juvenile detention facility</w:t>
      </w:r>
    </w:p>
    <w:p w14:paraId="2FE1F616" w14:textId="77777777" w:rsidR="00271ED0" w:rsidRDefault="00000000">
      <w:pPr>
        <w:tabs>
          <w:tab w:val="left" w:pos="4680"/>
          <w:tab w:val="left" w:pos="9540"/>
        </w:tabs>
        <w:spacing w:after="0" w:line="240" w:lineRule="auto"/>
        <w:ind w:right="-630"/>
      </w:pPr>
      <w:r>
        <w:t>◻ Long-term care facility or Nursing Home</w:t>
      </w:r>
    </w:p>
    <w:p w14:paraId="0AAA6CFB" w14:textId="77777777" w:rsidR="00271ED0" w:rsidRDefault="00000000">
      <w:pPr>
        <w:tabs>
          <w:tab w:val="left" w:pos="4680"/>
          <w:tab w:val="left" w:pos="9540"/>
        </w:tabs>
        <w:spacing w:after="0" w:line="240" w:lineRule="auto"/>
        <w:ind w:right="-630"/>
      </w:pPr>
      <w:r>
        <w:t>◻ Psychiatric Hospital or other psychiatric facility</w:t>
      </w:r>
    </w:p>
    <w:p w14:paraId="47239B7F" w14:textId="77777777" w:rsidR="00271ED0" w:rsidRDefault="00000000">
      <w:pPr>
        <w:tabs>
          <w:tab w:val="left" w:pos="4680"/>
          <w:tab w:val="left" w:pos="9540"/>
        </w:tabs>
        <w:spacing w:after="0" w:line="240" w:lineRule="auto"/>
        <w:ind w:right="-630"/>
      </w:pPr>
      <w:r>
        <w:t xml:space="preserve">◻ Substance Abuse treatment facility or detox </w:t>
      </w:r>
    </w:p>
    <w:p w14:paraId="3C112776" w14:textId="77777777" w:rsidR="00271ED0" w:rsidRDefault="00000000">
      <w:pPr>
        <w:tabs>
          <w:tab w:val="left" w:pos="4680"/>
          <w:tab w:val="left" w:pos="9540"/>
        </w:tabs>
        <w:spacing w:after="0" w:line="240" w:lineRule="auto"/>
        <w:ind w:right="-630"/>
      </w:pPr>
      <w:r>
        <w:t>center</w:t>
      </w:r>
    </w:p>
    <w:p w14:paraId="7923A8EA" w14:textId="77777777" w:rsidR="00271ED0" w:rsidRDefault="00000000">
      <w:pPr>
        <w:tabs>
          <w:tab w:val="left" w:pos="4680"/>
          <w:tab w:val="left" w:pos="9540"/>
        </w:tabs>
        <w:spacing w:after="0" w:line="240" w:lineRule="auto"/>
        <w:ind w:right="-630"/>
      </w:pPr>
      <w:r>
        <w:rPr>
          <w:b/>
        </w:rPr>
        <w:t>TRANSITIONAL HOUSING SITUATION</w:t>
      </w:r>
    </w:p>
    <w:p w14:paraId="68140B0C" w14:textId="77777777" w:rsidR="00271ED0" w:rsidRDefault="00000000">
      <w:pPr>
        <w:tabs>
          <w:tab w:val="left" w:pos="4680"/>
          <w:tab w:val="left" w:pos="9540"/>
        </w:tabs>
        <w:spacing w:after="0" w:line="240" w:lineRule="auto"/>
        <w:ind w:right="-630"/>
      </w:pPr>
      <w:r>
        <w:t xml:space="preserve">◻ Hotel / Motel paid without ES voucher </w:t>
      </w:r>
    </w:p>
    <w:p w14:paraId="63F8B6E1" w14:textId="77777777" w:rsidR="00271ED0" w:rsidRDefault="00000000">
      <w:pPr>
        <w:tabs>
          <w:tab w:val="left" w:pos="4680"/>
          <w:tab w:val="left" w:pos="9540"/>
        </w:tabs>
        <w:spacing w:after="0" w:line="240" w:lineRule="auto"/>
        <w:ind w:right="-630"/>
      </w:pPr>
      <w:r>
        <w:t>◻ Staying or living in a family, member’s room, apartment, or house</w:t>
      </w:r>
    </w:p>
    <w:p w14:paraId="578CC8AD" w14:textId="77777777" w:rsidR="00271ED0" w:rsidRDefault="00000000">
      <w:pPr>
        <w:tabs>
          <w:tab w:val="left" w:pos="4680"/>
          <w:tab w:val="left" w:pos="9540"/>
        </w:tabs>
        <w:spacing w:after="0" w:line="240" w:lineRule="auto"/>
        <w:ind w:right="-630"/>
      </w:pPr>
      <w:r>
        <w:t>◻ Staying or living in a family member’s room, apartment, or house</w:t>
      </w:r>
    </w:p>
    <w:p w14:paraId="4EFB871D" w14:textId="77777777" w:rsidR="00271ED0" w:rsidRDefault="00000000">
      <w:pPr>
        <w:tabs>
          <w:tab w:val="left" w:pos="4680"/>
          <w:tab w:val="left" w:pos="9540"/>
        </w:tabs>
        <w:spacing w:after="0" w:line="240" w:lineRule="auto"/>
        <w:ind w:right="-630"/>
      </w:pPr>
      <w:r>
        <w:t xml:space="preserve">◻ Transitional housing for homeless </w:t>
      </w:r>
      <w:proofErr w:type="gramStart"/>
      <w:r>
        <w:t>persons</w:t>
      </w:r>
      <w:proofErr w:type="gramEnd"/>
      <w:r>
        <w:t xml:space="preserve"> (including youth)</w:t>
      </w:r>
    </w:p>
    <w:p w14:paraId="227B3D74" w14:textId="77777777" w:rsidR="00271ED0" w:rsidRDefault="00000000">
      <w:pPr>
        <w:tabs>
          <w:tab w:val="left" w:pos="4680"/>
          <w:tab w:val="left" w:pos="9540"/>
        </w:tabs>
        <w:spacing w:after="0" w:line="240" w:lineRule="auto"/>
        <w:ind w:right="-630"/>
      </w:pPr>
      <w:r>
        <w:rPr>
          <w:b/>
        </w:rPr>
        <w:t>PERMANENT HOUSING SITUATION</w:t>
      </w:r>
    </w:p>
    <w:p w14:paraId="6CF13D6A" w14:textId="77777777" w:rsidR="00271ED0" w:rsidRDefault="00000000">
      <w:pPr>
        <w:tabs>
          <w:tab w:val="left" w:pos="4680"/>
          <w:tab w:val="left" w:pos="9540"/>
        </w:tabs>
        <w:spacing w:after="0" w:line="240" w:lineRule="auto"/>
        <w:ind w:right="-630"/>
      </w:pPr>
      <w:r>
        <w:t>◻ Rental by client no ongoing housing subsidy</w:t>
      </w:r>
    </w:p>
    <w:p w14:paraId="7DCE0723" w14:textId="77777777" w:rsidR="00271ED0" w:rsidRDefault="00000000">
      <w:pPr>
        <w:tabs>
          <w:tab w:val="left" w:pos="4680"/>
          <w:tab w:val="left" w:pos="9540"/>
        </w:tabs>
        <w:spacing w:after="0" w:line="240" w:lineRule="auto"/>
        <w:ind w:right="-630"/>
      </w:pPr>
      <w:r>
        <w:t xml:space="preserve">◻ Rental by client, with ongoing housing </w:t>
      </w:r>
    </w:p>
    <w:p w14:paraId="63F4BED3" w14:textId="77777777" w:rsidR="00271ED0" w:rsidRDefault="00000000">
      <w:pPr>
        <w:tabs>
          <w:tab w:val="left" w:pos="4680"/>
          <w:tab w:val="left" w:pos="9540"/>
        </w:tabs>
        <w:spacing w:after="0" w:line="240" w:lineRule="auto"/>
        <w:ind w:right="-630"/>
      </w:pPr>
      <w:r>
        <w:t>Subsidy</w:t>
      </w:r>
    </w:p>
    <w:p w14:paraId="3F49A142" w14:textId="77777777" w:rsidR="00271ED0" w:rsidRDefault="00000000">
      <w:pPr>
        <w:tabs>
          <w:tab w:val="left" w:pos="4680"/>
          <w:tab w:val="left" w:pos="9540"/>
        </w:tabs>
        <w:spacing w:after="0" w:line="240" w:lineRule="auto"/>
        <w:ind w:right="-630"/>
        <w:rPr>
          <w:b/>
          <w:i/>
        </w:rPr>
      </w:pPr>
      <w:r>
        <w:rPr>
          <w:b/>
          <w:color w:val="000000"/>
        </w:rPr>
        <w:t xml:space="preserve">IF </w:t>
      </w:r>
      <w:r>
        <w:rPr>
          <w:b/>
          <w:i/>
        </w:rPr>
        <w:t xml:space="preserve">Rental by client, with ongoing housing </w:t>
      </w:r>
    </w:p>
    <w:p w14:paraId="06BC3D71" w14:textId="77777777" w:rsidR="00271ED0" w:rsidRDefault="00000000">
      <w:pPr>
        <w:tabs>
          <w:tab w:val="left" w:pos="4680"/>
          <w:tab w:val="left" w:pos="9540"/>
        </w:tabs>
        <w:spacing w:after="0" w:line="240" w:lineRule="auto"/>
        <w:ind w:right="-630"/>
        <w:rPr>
          <w:b/>
          <w:color w:val="000000"/>
        </w:rPr>
      </w:pPr>
      <w:r>
        <w:rPr>
          <w:b/>
          <w:i/>
        </w:rPr>
        <w:t>Subsidy</w:t>
      </w:r>
      <w:r>
        <w:rPr>
          <w:b/>
          <w:i/>
          <w:color w:val="000000"/>
        </w:rPr>
        <w:t xml:space="preserve"> is Checked</w:t>
      </w:r>
      <w:r>
        <w:rPr>
          <w:b/>
          <w:color w:val="000000"/>
        </w:rPr>
        <w:t>, Please select Subsidy from List:</w:t>
      </w:r>
    </w:p>
    <w:p w14:paraId="7E8DD111"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GPD TIP housing subsidy</w:t>
      </w:r>
    </w:p>
    <w:p w14:paraId="219A8226"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VASH housing subsidy</w:t>
      </w:r>
    </w:p>
    <w:p w14:paraId="3F7FA0C8"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RRH or equivalent subsidy</w:t>
      </w:r>
    </w:p>
    <w:p w14:paraId="1E47DC3E"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HCV voucher (tenant or project based) (not dedicated)</w:t>
      </w:r>
    </w:p>
    <w:p w14:paraId="45D90A38"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Public housing unit</w:t>
      </w:r>
    </w:p>
    <w:p w14:paraId="3269DC10"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Rental by client, with other ongoing housing subsidy</w:t>
      </w:r>
    </w:p>
    <w:p w14:paraId="222C23DC"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Emergency Housing Voucher</w:t>
      </w:r>
    </w:p>
    <w:p w14:paraId="126884CB"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Family Unification Program Voucher (FUP)</w:t>
      </w:r>
    </w:p>
    <w:p w14:paraId="4EBB195E"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Foster Youth to Independence Initiative (FYI)</w:t>
      </w:r>
    </w:p>
    <w:p w14:paraId="7AC8F8C5"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Permanent Supportive Housing</w:t>
      </w:r>
    </w:p>
    <w:p w14:paraId="0AFCA4AA" w14:textId="77777777" w:rsidR="00271ED0" w:rsidRDefault="00000000">
      <w:pPr>
        <w:tabs>
          <w:tab w:val="left" w:pos="4680"/>
          <w:tab w:val="left" w:pos="9540"/>
        </w:tabs>
        <w:spacing w:after="0" w:line="240" w:lineRule="auto"/>
        <w:ind w:right="-630"/>
        <w:rPr>
          <w:i/>
          <w:color w:val="000000"/>
        </w:rPr>
      </w:pPr>
      <w:r>
        <w:rPr>
          <w:i/>
        </w:rPr>
        <w:t xml:space="preserve">◻ </w:t>
      </w:r>
      <w:r>
        <w:rPr>
          <w:i/>
          <w:color w:val="000000"/>
        </w:rPr>
        <w:t xml:space="preserve">Other permanent housing dedicated for formerly homeless </w:t>
      </w:r>
      <w:proofErr w:type="gramStart"/>
      <w:r>
        <w:rPr>
          <w:i/>
          <w:color w:val="000000"/>
        </w:rPr>
        <w:t>persons</w:t>
      </w:r>
      <w:proofErr w:type="gramEnd"/>
    </w:p>
    <w:p w14:paraId="1945D46B" w14:textId="77777777" w:rsidR="00271ED0" w:rsidRDefault="00000000">
      <w:pPr>
        <w:tabs>
          <w:tab w:val="left" w:pos="4680"/>
          <w:tab w:val="left" w:pos="9540"/>
        </w:tabs>
        <w:spacing w:after="0" w:line="240" w:lineRule="auto"/>
        <w:ind w:right="-630"/>
      </w:pPr>
      <w:r>
        <w:t>◻ Owned by client, no ongoing housing subsidy</w:t>
      </w:r>
    </w:p>
    <w:p w14:paraId="26F2CB5D" w14:textId="77777777" w:rsidR="00271ED0" w:rsidRDefault="00000000">
      <w:pPr>
        <w:tabs>
          <w:tab w:val="left" w:pos="4680"/>
          <w:tab w:val="left" w:pos="9540"/>
        </w:tabs>
        <w:spacing w:after="0" w:line="240" w:lineRule="auto"/>
        <w:ind w:right="-630"/>
      </w:pPr>
      <w:r>
        <w:t>◻ Owned by client, with ongoing housing subsidy</w:t>
      </w:r>
    </w:p>
    <w:p w14:paraId="4B7074FE" w14:textId="77777777" w:rsidR="00271ED0" w:rsidRDefault="00000000">
      <w:pPr>
        <w:tabs>
          <w:tab w:val="left" w:pos="4680"/>
          <w:tab w:val="left" w:pos="9540"/>
        </w:tabs>
        <w:spacing w:after="0" w:line="240" w:lineRule="auto"/>
        <w:ind w:right="-630"/>
        <w:rPr>
          <w:b/>
        </w:rPr>
      </w:pPr>
      <w:r>
        <w:rPr>
          <w:b/>
        </w:rPr>
        <w:t>OTHER</w:t>
      </w:r>
    </w:p>
    <w:p w14:paraId="344515AE" w14:textId="77777777" w:rsidR="00271ED0" w:rsidRDefault="00000000">
      <w:pPr>
        <w:tabs>
          <w:tab w:val="left" w:pos="4680"/>
          <w:tab w:val="left" w:pos="9540"/>
        </w:tabs>
        <w:spacing w:after="0" w:line="240" w:lineRule="auto"/>
        <w:ind w:right="-630"/>
      </w:pPr>
      <w:r>
        <w:t>◻ Client doesn't know</w:t>
      </w:r>
    </w:p>
    <w:p w14:paraId="595D9325" w14:textId="77777777" w:rsidR="00271ED0" w:rsidRDefault="00000000">
      <w:pPr>
        <w:tabs>
          <w:tab w:val="left" w:pos="4680"/>
          <w:tab w:val="left" w:pos="9540"/>
        </w:tabs>
        <w:spacing w:after="0" w:line="240" w:lineRule="auto"/>
        <w:ind w:right="-630"/>
      </w:pPr>
      <w:r>
        <w:t>◻ Client prefers not to answer</w:t>
      </w:r>
    </w:p>
    <w:p w14:paraId="75E2D199" w14:textId="77777777" w:rsidR="00271ED0" w:rsidRDefault="00000000">
      <w:pPr>
        <w:tabs>
          <w:tab w:val="left" w:pos="4680"/>
          <w:tab w:val="left" w:pos="9540"/>
        </w:tabs>
        <w:spacing w:after="0" w:line="240" w:lineRule="auto"/>
        <w:ind w:right="-630"/>
        <w:rPr>
          <w:color w:val="000000"/>
        </w:rPr>
        <w:sectPr w:rsidR="00271ED0">
          <w:type w:val="continuous"/>
          <w:pgSz w:w="15840" w:h="12240" w:orient="landscape"/>
          <w:pgMar w:top="576" w:right="576" w:bottom="576" w:left="576" w:header="720" w:footer="720" w:gutter="0"/>
          <w:cols w:num="3" w:space="720" w:equalWidth="0">
            <w:col w:w="4416" w:space="720"/>
            <w:col w:w="4416" w:space="720"/>
            <w:col w:w="4416" w:space="0"/>
          </w:cols>
          <w:titlePg/>
        </w:sectPr>
      </w:pPr>
      <w:r>
        <w:t xml:space="preserve">◻ Data Not Collected   </w:t>
      </w:r>
    </w:p>
    <w:p w14:paraId="198FCEA6" w14:textId="77777777" w:rsidR="00271ED0" w:rsidRDefault="00000000">
      <w:pPr>
        <w:spacing w:before="240" w:after="0" w:line="240" w:lineRule="auto"/>
        <w:rPr>
          <w:rFonts w:eastAsia="Calibri"/>
          <w:b/>
        </w:rPr>
      </w:pPr>
      <w:r>
        <w:rPr>
          <w:rFonts w:eastAsia="Calibri"/>
          <w:b/>
        </w:rPr>
        <w:t>Is Client going to have to leave their current living situation within 14 days?</w:t>
      </w:r>
    </w:p>
    <w:p w14:paraId="3CF777B8" w14:textId="77777777" w:rsidR="00271ED0" w:rsidRDefault="00000000">
      <w:pPr>
        <w:spacing w:before="240" w:after="0" w:line="240" w:lineRule="auto"/>
        <w:rPr>
          <w:rFonts w:eastAsia="Calibri"/>
        </w:rPr>
      </w:pPr>
      <w:r>
        <w:rPr>
          <w:rFonts w:ascii="Wingdings" w:eastAsia="Wingdings" w:hAnsi="Wingdings" w:cs="Wingdings"/>
        </w:rPr>
        <w:t>◻</w:t>
      </w:r>
      <w:r>
        <w:rPr>
          <w:rFonts w:eastAsia="Calibri"/>
        </w:rPr>
        <w:t xml:space="preserve"> No  </w:t>
      </w:r>
      <w:r>
        <w:rPr>
          <w:rFonts w:ascii="Wingdings" w:eastAsia="Wingdings" w:hAnsi="Wingdings" w:cs="Wingdings"/>
        </w:rPr>
        <w:t>◻</w:t>
      </w:r>
      <w:r>
        <w:rPr>
          <w:rFonts w:eastAsia="Calibri"/>
        </w:rPr>
        <w:t xml:space="preserve"> Yes  </w:t>
      </w:r>
      <w:r>
        <w:rPr>
          <w:rFonts w:ascii="Wingdings" w:eastAsia="Wingdings" w:hAnsi="Wingdings" w:cs="Wingdings"/>
        </w:rPr>
        <w:t>◻</w:t>
      </w:r>
      <w:r>
        <w:rPr>
          <w:rFonts w:eastAsia="Calibri"/>
        </w:rPr>
        <w:t xml:space="preserve"> Client doesn’t know  </w:t>
      </w:r>
      <w:r>
        <w:rPr>
          <w:rFonts w:ascii="Wingdings" w:eastAsia="Wingdings" w:hAnsi="Wingdings" w:cs="Wingdings"/>
        </w:rPr>
        <w:t>◻</w:t>
      </w:r>
      <w:r>
        <w:rPr>
          <w:rFonts w:eastAsia="Calibri"/>
        </w:rPr>
        <w:t xml:space="preserve"> Client prefers not to answer</w:t>
      </w:r>
      <w:r>
        <w:rPr>
          <w:rFonts w:eastAsia="Calibri"/>
          <w:b/>
        </w:rPr>
        <w:t xml:space="preserve">  </w:t>
      </w:r>
      <w:r>
        <w:rPr>
          <w:rFonts w:ascii="Wingdings" w:eastAsia="Wingdings" w:hAnsi="Wingdings" w:cs="Wingdings"/>
        </w:rPr>
        <w:t>◻</w:t>
      </w:r>
      <w:r>
        <w:rPr>
          <w:rFonts w:eastAsia="Calibri"/>
        </w:rPr>
        <w:t xml:space="preserve"> Data Not Collected</w:t>
      </w:r>
    </w:p>
    <w:p w14:paraId="7CB89745" w14:textId="77777777" w:rsidR="00271ED0" w:rsidRDefault="00000000">
      <w:pPr>
        <w:spacing w:before="240" w:after="0" w:line="240" w:lineRule="auto"/>
        <w:rPr>
          <w:rFonts w:eastAsia="Calibri"/>
          <w:b/>
          <w:i/>
          <w:sz w:val="20"/>
          <w:szCs w:val="20"/>
        </w:rPr>
      </w:pPr>
      <w:r>
        <w:rPr>
          <w:rFonts w:eastAsia="Calibri"/>
          <w:b/>
          <w:i/>
          <w:sz w:val="20"/>
          <w:szCs w:val="20"/>
        </w:rPr>
        <w:t>If Yes:</w:t>
      </w:r>
    </w:p>
    <w:p w14:paraId="50903291" w14:textId="77777777" w:rsidR="00271ED0" w:rsidRDefault="00000000">
      <w:pPr>
        <w:spacing w:before="240" w:after="0" w:line="240" w:lineRule="auto"/>
        <w:rPr>
          <w:rFonts w:eastAsia="Calibri"/>
          <w:b/>
          <w:i/>
        </w:rPr>
      </w:pPr>
      <w:bookmarkStart w:id="12" w:name="_heading=h.4d34og8" w:colFirst="0" w:colLast="0"/>
      <w:bookmarkEnd w:id="12"/>
      <w:r>
        <w:rPr>
          <w:rFonts w:eastAsia="Calibri"/>
          <w:sz w:val="20"/>
          <w:szCs w:val="20"/>
        </w:rPr>
        <w:t xml:space="preserve">Has a subsequent residence been identified? </w:t>
      </w:r>
      <w:r>
        <w:rPr>
          <w:rFonts w:ascii="Wingdings" w:eastAsia="Wingdings" w:hAnsi="Wingdings" w:cs="Wingdings"/>
          <w:sz w:val="20"/>
          <w:szCs w:val="20"/>
        </w:rPr>
        <w:t>◻</w:t>
      </w:r>
      <w:r>
        <w:rPr>
          <w:rFonts w:eastAsia="Calibri"/>
          <w:sz w:val="20"/>
          <w:szCs w:val="20"/>
        </w:rPr>
        <w:t xml:space="preserve"> No  </w:t>
      </w:r>
      <w:r>
        <w:rPr>
          <w:rFonts w:ascii="Wingdings" w:eastAsia="Wingdings" w:hAnsi="Wingdings" w:cs="Wingdings"/>
          <w:sz w:val="20"/>
          <w:szCs w:val="20"/>
        </w:rPr>
        <w:t>◻</w:t>
      </w:r>
      <w:r>
        <w:rPr>
          <w:rFonts w:eastAsia="Calibri"/>
          <w:sz w:val="20"/>
          <w:szCs w:val="20"/>
        </w:rPr>
        <w:t xml:space="preserve"> Yes  </w:t>
      </w:r>
      <w:r>
        <w:rPr>
          <w:rFonts w:ascii="Wingdings" w:eastAsia="Wingdings" w:hAnsi="Wingdings" w:cs="Wingdings"/>
          <w:sz w:val="20"/>
          <w:szCs w:val="20"/>
        </w:rPr>
        <w:t>◻</w:t>
      </w:r>
      <w:r>
        <w:rPr>
          <w:rFonts w:eastAsia="Calibri"/>
          <w:sz w:val="20"/>
          <w:szCs w:val="20"/>
        </w:rPr>
        <w:t xml:space="preserve"> Client doesn’t know  </w:t>
      </w:r>
      <w:r>
        <w:rPr>
          <w:rFonts w:ascii="Wingdings" w:eastAsia="Wingdings" w:hAnsi="Wingdings" w:cs="Wingdings"/>
          <w:sz w:val="20"/>
          <w:szCs w:val="20"/>
        </w:rPr>
        <w:t>◻</w:t>
      </w:r>
      <w:r>
        <w:rPr>
          <w:rFonts w:eastAsia="Calibri"/>
          <w:sz w:val="20"/>
          <w:szCs w:val="20"/>
        </w:rPr>
        <w:t xml:space="preserve"> Client prefers not to answer</w:t>
      </w:r>
      <w:r>
        <w:rPr>
          <w:rFonts w:eastAsia="Calibri"/>
          <w:b/>
          <w:sz w:val="20"/>
          <w:szCs w:val="20"/>
        </w:rPr>
        <w:t xml:space="preserve">  </w:t>
      </w:r>
      <w:r>
        <w:rPr>
          <w:rFonts w:ascii="Wingdings" w:eastAsia="Wingdings" w:hAnsi="Wingdings" w:cs="Wingdings"/>
          <w:sz w:val="20"/>
          <w:szCs w:val="20"/>
        </w:rPr>
        <w:t>◻</w:t>
      </w:r>
      <w:r>
        <w:rPr>
          <w:rFonts w:eastAsia="Calibri"/>
          <w:sz w:val="20"/>
          <w:szCs w:val="20"/>
        </w:rPr>
        <w:t xml:space="preserve"> Data Not Collected</w:t>
      </w:r>
    </w:p>
    <w:p w14:paraId="46F0D24C" w14:textId="77777777" w:rsidR="00271ED0" w:rsidRDefault="00000000">
      <w:pPr>
        <w:spacing w:before="240" w:after="0" w:line="240" w:lineRule="auto"/>
        <w:rPr>
          <w:rFonts w:eastAsia="Calibri"/>
          <w:sz w:val="20"/>
          <w:szCs w:val="20"/>
        </w:rPr>
      </w:pPr>
      <w:r>
        <w:rPr>
          <w:rFonts w:eastAsia="Calibri"/>
          <w:sz w:val="20"/>
          <w:szCs w:val="20"/>
        </w:rPr>
        <w:t>Does the individual or family have resources or support networks to obtain other permanent housing?</w:t>
      </w:r>
      <w:r>
        <w:rPr>
          <w:rFonts w:ascii="Wingdings" w:eastAsia="Wingdings" w:hAnsi="Wingdings" w:cs="Wingdings"/>
          <w:sz w:val="20"/>
          <w:szCs w:val="20"/>
        </w:rPr>
        <w:t>◻</w:t>
      </w:r>
      <w:r>
        <w:rPr>
          <w:rFonts w:eastAsia="Calibri"/>
          <w:sz w:val="20"/>
          <w:szCs w:val="20"/>
        </w:rPr>
        <w:t xml:space="preserve"> No  </w:t>
      </w:r>
      <w:r>
        <w:rPr>
          <w:rFonts w:ascii="Wingdings" w:eastAsia="Wingdings" w:hAnsi="Wingdings" w:cs="Wingdings"/>
          <w:sz w:val="20"/>
          <w:szCs w:val="20"/>
        </w:rPr>
        <w:t>◻</w:t>
      </w:r>
      <w:r>
        <w:rPr>
          <w:rFonts w:eastAsia="Calibri"/>
          <w:sz w:val="20"/>
          <w:szCs w:val="20"/>
        </w:rPr>
        <w:t xml:space="preserve"> Yes  </w:t>
      </w:r>
      <w:r>
        <w:rPr>
          <w:rFonts w:ascii="Wingdings" w:eastAsia="Wingdings" w:hAnsi="Wingdings" w:cs="Wingdings"/>
          <w:sz w:val="20"/>
          <w:szCs w:val="20"/>
        </w:rPr>
        <w:t>◻</w:t>
      </w:r>
      <w:r>
        <w:rPr>
          <w:rFonts w:eastAsia="Calibri"/>
          <w:sz w:val="20"/>
          <w:szCs w:val="20"/>
        </w:rPr>
        <w:t xml:space="preserve"> Client doesn’t know  </w:t>
      </w:r>
      <w:r>
        <w:rPr>
          <w:rFonts w:ascii="Wingdings" w:eastAsia="Wingdings" w:hAnsi="Wingdings" w:cs="Wingdings"/>
          <w:sz w:val="20"/>
          <w:szCs w:val="20"/>
        </w:rPr>
        <w:t>◻</w:t>
      </w:r>
      <w:r>
        <w:rPr>
          <w:rFonts w:eastAsia="Calibri"/>
          <w:sz w:val="20"/>
          <w:szCs w:val="20"/>
        </w:rPr>
        <w:t xml:space="preserve"> Client prefers not to answer</w:t>
      </w:r>
      <w:r>
        <w:rPr>
          <w:rFonts w:eastAsia="Calibri"/>
          <w:b/>
          <w:sz w:val="20"/>
          <w:szCs w:val="20"/>
        </w:rPr>
        <w:t xml:space="preserve">  </w:t>
      </w:r>
      <w:r>
        <w:rPr>
          <w:rFonts w:ascii="Wingdings" w:eastAsia="Wingdings" w:hAnsi="Wingdings" w:cs="Wingdings"/>
          <w:sz w:val="20"/>
          <w:szCs w:val="20"/>
        </w:rPr>
        <w:t>◻</w:t>
      </w:r>
      <w:r>
        <w:rPr>
          <w:rFonts w:eastAsia="Calibri"/>
          <w:sz w:val="20"/>
          <w:szCs w:val="20"/>
        </w:rPr>
        <w:t xml:space="preserve"> Data Not Collected</w:t>
      </w:r>
    </w:p>
    <w:p w14:paraId="1FC07D7C" w14:textId="77777777" w:rsidR="00271ED0" w:rsidRDefault="00000000">
      <w:pPr>
        <w:spacing w:before="240" w:after="0" w:line="240" w:lineRule="auto"/>
        <w:rPr>
          <w:rFonts w:eastAsia="Calibri"/>
          <w:sz w:val="20"/>
          <w:szCs w:val="20"/>
        </w:rPr>
      </w:pPr>
      <w:bookmarkStart w:id="13" w:name="_heading=h.2s8eyo1" w:colFirst="0" w:colLast="0"/>
      <w:bookmarkEnd w:id="13"/>
      <w:r>
        <w:rPr>
          <w:rFonts w:eastAsia="Calibri"/>
          <w:sz w:val="20"/>
          <w:szCs w:val="20"/>
        </w:rPr>
        <w:lastRenderedPageBreak/>
        <w:t xml:space="preserve">Has the client had a lease or ownership interest in a permanent housing unit in the last 60 days? </w:t>
      </w:r>
      <w:r>
        <w:rPr>
          <w:rFonts w:ascii="Wingdings" w:eastAsia="Wingdings" w:hAnsi="Wingdings" w:cs="Wingdings"/>
          <w:sz w:val="20"/>
          <w:szCs w:val="20"/>
        </w:rPr>
        <w:t>◻</w:t>
      </w:r>
      <w:r>
        <w:rPr>
          <w:rFonts w:eastAsia="Calibri"/>
          <w:sz w:val="20"/>
          <w:szCs w:val="20"/>
        </w:rPr>
        <w:t xml:space="preserve"> No  </w:t>
      </w:r>
      <w:r>
        <w:rPr>
          <w:rFonts w:ascii="Wingdings" w:eastAsia="Wingdings" w:hAnsi="Wingdings" w:cs="Wingdings"/>
          <w:sz w:val="20"/>
          <w:szCs w:val="20"/>
        </w:rPr>
        <w:t>◻</w:t>
      </w:r>
      <w:r>
        <w:rPr>
          <w:rFonts w:eastAsia="Calibri"/>
          <w:sz w:val="20"/>
          <w:szCs w:val="20"/>
        </w:rPr>
        <w:t xml:space="preserve"> Yes  </w:t>
      </w:r>
      <w:r>
        <w:rPr>
          <w:rFonts w:ascii="Wingdings" w:eastAsia="Wingdings" w:hAnsi="Wingdings" w:cs="Wingdings"/>
          <w:sz w:val="20"/>
          <w:szCs w:val="20"/>
        </w:rPr>
        <w:t>◻</w:t>
      </w:r>
      <w:r>
        <w:rPr>
          <w:rFonts w:eastAsia="Calibri"/>
          <w:sz w:val="20"/>
          <w:szCs w:val="20"/>
        </w:rPr>
        <w:t xml:space="preserve"> Client doesn’t know  </w:t>
      </w:r>
      <w:r>
        <w:rPr>
          <w:rFonts w:ascii="Wingdings" w:eastAsia="Wingdings" w:hAnsi="Wingdings" w:cs="Wingdings"/>
          <w:sz w:val="20"/>
          <w:szCs w:val="20"/>
        </w:rPr>
        <w:t>◻</w:t>
      </w:r>
      <w:r>
        <w:rPr>
          <w:rFonts w:eastAsia="Calibri"/>
          <w:sz w:val="20"/>
          <w:szCs w:val="20"/>
        </w:rPr>
        <w:t xml:space="preserve"> Client prefers not to answer</w:t>
      </w:r>
      <w:r>
        <w:rPr>
          <w:rFonts w:eastAsia="Calibri"/>
          <w:b/>
          <w:sz w:val="20"/>
          <w:szCs w:val="20"/>
        </w:rPr>
        <w:t xml:space="preserve">  </w:t>
      </w:r>
      <w:r>
        <w:rPr>
          <w:rFonts w:ascii="Wingdings" w:eastAsia="Wingdings" w:hAnsi="Wingdings" w:cs="Wingdings"/>
          <w:sz w:val="20"/>
          <w:szCs w:val="20"/>
        </w:rPr>
        <w:t>◻</w:t>
      </w:r>
      <w:r>
        <w:rPr>
          <w:rFonts w:eastAsia="Calibri"/>
          <w:sz w:val="20"/>
          <w:szCs w:val="20"/>
        </w:rPr>
        <w:t xml:space="preserve"> Data Not Collected</w:t>
      </w:r>
    </w:p>
    <w:p w14:paraId="369AC9A7" w14:textId="77777777" w:rsidR="00271ED0" w:rsidRDefault="00000000">
      <w:pPr>
        <w:spacing w:before="240" w:after="0" w:line="240" w:lineRule="auto"/>
        <w:rPr>
          <w:rFonts w:eastAsia="Calibri"/>
          <w:sz w:val="20"/>
          <w:szCs w:val="20"/>
        </w:rPr>
      </w:pPr>
      <w:r>
        <w:rPr>
          <w:rFonts w:eastAsia="Calibri"/>
          <w:sz w:val="20"/>
          <w:szCs w:val="20"/>
        </w:rPr>
        <w:t xml:space="preserve">Has the client moved two or more times in the last 60 days? </w:t>
      </w:r>
      <w:r>
        <w:rPr>
          <w:rFonts w:ascii="Wingdings" w:eastAsia="Wingdings" w:hAnsi="Wingdings" w:cs="Wingdings"/>
          <w:sz w:val="20"/>
          <w:szCs w:val="20"/>
        </w:rPr>
        <w:t>◻</w:t>
      </w:r>
      <w:r>
        <w:rPr>
          <w:rFonts w:eastAsia="Calibri"/>
          <w:sz w:val="20"/>
          <w:szCs w:val="20"/>
        </w:rPr>
        <w:t xml:space="preserve"> No  </w:t>
      </w:r>
      <w:r>
        <w:rPr>
          <w:rFonts w:ascii="Wingdings" w:eastAsia="Wingdings" w:hAnsi="Wingdings" w:cs="Wingdings"/>
          <w:sz w:val="20"/>
          <w:szCs w:val="20"/>
        </w:rPr>
        <w:t>◻</w:t>
      </w:r>
      <w:r>
        <w:rPr>
          <w:rFonts w:eastAsia="Calibri"/>
          <w:sz w:val="20"/>
          <w:szCs w:val="20"/>
        </w:rPr>
        <w:t xml:space="preserve"> Yes  </w:t>
      </w:r>
      <w:r>
        <w:rPr>
          <w:rFonts w:ascii="Wingdings" w:eastAsia="Wingdings" w:hAnsi="Wingdings" w:cs="Wingdings"/>
          <w:sz w:val="20"/>
          <w:szCs w:val="20"/>
        </w:rPr>
        <w:t>◻</w:t>
      </w:r>
      <w:r>
        <w:rPr>
          <w:rFonts w:eastAsia="Calibri"/>
          <w:sz w:val="20"/>
          <w:szCs w:val="20"/>
        </w:rPr>
        <w:t xml:space="preserve"> Client doesn’t know  </w:t>
      </w:r>
      <w:r>
        <w:rPr>
          <w:rFonts w:ascii="Wingdings" w:eastAsia="Wingdings" w:hAnsi="Wingdings" w:cs="Wingdings"/>
          <w:sz w:val="20"/>
          <w:szCs w:val="20"/>
        </w:rPr>
        <w:t>◻</w:t>
      </w:r>
      <w:r>
        <w:rPr>
          <w:rFonts w:eastAsia="Calibri"/>
          <w:sz w:val="20"/>
          <w:szCs w:val="20"/>
        </w:rPr>
        <w:t xml:space="preserve"> Client prefers not to answer</w:t>
      </w:r>
      <w:r>
        <w:rPr>
          <w:rFonts w:eastAsia="Calibri"/>
          <w:b/>
          <w:sz w:val="20"/>
          <w:szCs w:val="20"/>
        </w:rPr>
        <w:t xml:space="preserve">  </w:t>
      </w:r>
      <w:r>
        <w:rPr>
          <w:rFonts w:ascii="Wingdings" w:eastAsia="Wingdings" w:hAnsi="Wingdings" w:cs="Wingdings"/>
          <w:sz w:val="20"/>
          <w:szCs w:val="20"/>
        </w:rPr>
        <w:t>◻</w:t>
      </w:r>
      <w:r>
        <w:rPr>
          <w:rFonts w:eastAsia="Calibri"/>
          <w:sz w:val="20"/>
          <w:szCs w:val="20"/>
        </w:rPr>
        <w:t xml:space="preserve"> Data Not Collected</w:t>
      </w:r>
    </w:p>
    <w:p w14:paraId="6B36C9B5" w14:textId="77777777" w:rsidR="00271ED0" w:rsidRDefault="00000000">
      <w:pPr>
        <w:spacing w:before="240" w:after="0" w:line="240" w:lineRule="auto"/>
        <w:rPr>
          <w:rFonts w:eastAsia="Calibri"/>
          <w:b/>
        </w:rPr>
      </w:pPr>
      <w:r>
        <w:rPr>
          <w:rFonts w:eastAsia="Calibri"/>
          <w:b/>
        </w:rPr>
        <w:t>Location Details:  _____________________________________________________________________</w:t>
      </w:r>
    </w:p>
    <w:p w14:paraId="2FE50DE1" w14:textId="77777777" w:rsidR="00271ED0" w:rsidRDefault="00271ED0">
      <w:pPr>
        <w:spacing w:after="0" w:line="240" w:lineRule="auto"/>
        <w:jc w:val="both"/>
        <w:rPr>
          <w:rFonts w:eastAsia="Calibri"/>
          <w:b/>
        </w:rPr>
      </w:pPr>
    </w:p>
    <w:p w14:paraId="01524496" w14:textId="77777777" w:rsidR="00271ED0" w:rsidRDefault="00000000">
      <w:pPr>
        <w:spacing w:after="0" w:line="240" w:lineRule="auto"/>
        <w:jc w:val="both"/>
        <w:rPr>
          <w:rFonts w:eastAsia="Calibri"/>
          <w:b/>
        </w:rPr>
        <w:sectPr w:rsidR="00271ED0">
          <w:headerReference w:type="even" r:id="rId31"/>
          <w:headerReference w:type="default" r:id="rId32"/>
          <w:footerReference w:type="even" r:id="rId33"/>
          <w:footerReference w:type="default" r:id="rId34"/>
          <w:headerReference w:type="first" r:id="rId35"/>
          <w:footerReference w:type="first" r:id="rId36"/>
          <w:type w:val="continuous"/>
          <w:pgSz w:w="15840" w:h="12240" w:orient="landscape"/>
          <w:pgMar w:top="576" w:right="576" w:bottom="576" w:left="576" w:header="720" w:footer="720" w:gutter="0"/>
          <w:cols w:space="720"/>
          <w:titlePg/>
        </w:sectPr>
      </w:pPr>
      <w:r>
        <w:rPr>
          <w:rFonts w:eastAsia="Calibri"/>
          <w:b/>
        </w:rPr>
        <w:t>Service Type:</w:t>
      </w:r>
    </w:p>
    <w:p w14:paraId="4C1DEBC8"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AA Meeting</w:t>
      </w:r>
    </w:p>
    <w:p w14:paraId="32EB47D4"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Basic Needs</w:t>
      </w:r>
    </w:p>
    <w:p w14:paraId="072F4BBD"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Bathing Facilities</w:t>
      </w:r>
    </w:p>
    <w:p w14:paraId="3C793C38"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Bedding / Linen</w:t>
      </w:r>
    </w:p>
    <w:p w14:paraId="120810C8"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Day Shelter</w:t>
      </w:r>
    </w:p>
    <w:p w14:paraId="5A78735D"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Emergency Assistance</w:t>
      </w:r>
    </w:p>
    <w:p w14:paraId="59EEA527"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Emergency Telephones</w:t>
      </w:r>
    </w:p>
    <w:p w14:paraId="3342B85D"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Emergency Financial Assistance</w:t>
      </w:r>
    </w:p>
    <w:p w14:paraId="21A7908B"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Employment Assistance</w:t>
      </w:r>
    </w:p>
    <w:p w14:paraId="3460E649"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Employment Referral</w:t>
      </w:r>
    </w:p>
    <w:p w14:paraId="046F446E"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Employment Services</w:t>
      </w:r>
    </w:p>
    <w:p w14:paraId="3BA0F57F"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20"/>
          <w:szCs w:val="20"/>
        </w:rPr>
        <w:t> Health care</w:t>
      </w:r>
    </w:p>
    <w:p w14:paraId="28F6D232"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18"/>
          <w:szCs w:val="18"/>
        </w:rPr>
        <w:t xml:space="preserve"> </w:t>
      </w:r>
      <w:r>
        <w:rPr>
          <w:rFonts w:eastAsia="Calibri"/>
          <w:sz w:val="20"/>
          <w:szCs w:val="20"/>
        </w:rPr>
        <w:t>Health Education/Risk Reduction</w:t>
      </w:r>
    </w:p>
    <w:p w14:paraId="1FEA7F77"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20"/>
          <w:szCs w:val="20"/>
        </w:rPr>
        <w:t> Hygiene/Health Kit</w:t>
      </w:r>
    </w:p>
    <w:p w14:paraId="0228ADA9"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20"/>
          <w:szCs w:val="20"/>
        </w:rPr>
        <w:t> Meals (Breakfast/Lunch/Dinner/Sack Lunch)</w:t>
      </w:r>
    </w:p>
    <w:p w14:paraId="6D9ACD10" w14:textId="77777777" w:rsidR="00271ED0" w:rsidRDefault="00000000">
      <w:pPr>
        <w:tabs>
          <w:tab w:val="left" w:pos="4680"/>
          <w:tab w:val="left" w:pos="9540"/>
        </w:tabs>
        <w:spacing w:after="0" w:line="240" w:lineRule="auto"/>
        <w:rPr>
          <w:rFonts w:eastAsia="Calibri"/>
          <w:sz w:val="20"/>
          <w:szCs w:val="20"/>
        </w:rPr>
      </w:pPr>
      <w:bookmarkStart w:id="14" w:name="_heading=h.17dp8vu" w:colFirst="0" w:colLast="0"/>
      <w:bookmarkEnd w:id="14"/>
      <w:r>
        <w:rPr>
          <w:rFonts w:ascii="Wingdings" w:eastAsia="Wingdings" w:hAnsi="Wingdings" w:cs="Wingdings"/>
          <w:sz w:val="20"/>
          <w:szCs w:val="20"/>
        </w:rPr>
        <w:t>◻</w:t>
      </w:r>
      <w:r>
        <w:rPr>
          <w:rFonts w:eastAsia="Calibri"/>
          <w:sz w:val="20"/>
          <w:szCs w:val="20"/>
        </w:rPr>
        <w:t> Personal / Grooming Supplies</w:t>
      </w:r>
      <w:r>
        <w:rPr>
          <w:rFonts w:eastAsia="Calibri"/>
          <w:sz w:val="20"/>
          <w:szCs w:val="20"/>
        </w:rPr>
        <w:tab/>
      </w:r>
    </w:p>
    <w:p w14:paraId="66B9C025"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20"/>
          <w:szCs w:val="20"/>
        </w:rPr>
        <w:t xml:space="preserve"> Referral </w:t>
      </w:r>
    </w:p>
    <w:p w14:paraId="7F0D3A68"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20"/>
          <w:szCs w:val="20"/>
        </w:rPr>
        <w:t xml:space="preserve"> Shower</w:t>
      </w:r>
    </w:p>
    <w:p w14:paraId="3986A85C"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20"/>
          <w:szCs w:val="20"/>
        </w:rPr>
        <w:t> Temporary Mailing Address</w:t>
      </w:r>
    </w:p>
    <w:p w14:paraId="7DF59F92"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20"/>
          <w:szCs w:val="20"/>
        </w:rPr>
        <w:t> Winter Clothing</w:t>
      </w:r>
    </w:p>
    <w:p w14:paraId="52F78F30" w14:textId="77777777" w:rsidR="00271ED0" w:rsidRDefault="00000000">
      <w:pPr>
        <w:tabs>
          <w:tab w:val="left" w:pos="4680"/>
          <w:tab w:val="left" w:pos="9540"/>
        </w:tabs>
        <w:spacing w:after="0" w:line="240" w:lineRule="auto"/>
        <w:rPr>
          <w:rFonts w:eastAsia="Calibri"/>
          <w:sz w:val="20"/>
          <w:szCs w:val="20"/>
        </w:rPr>
      </w:pPr>
      <w:r>
        <w:rPr>
          <w:rFonts w:ascii="Wingdings" w:eastAsia="Wingdings" w:hAnsi="Wingdings" w:cs="Wingdings"/>
          <w:sz w:val="20"/>
          <w:szCs w:val="20"/>
        </w:rPr>
        <w:t>◻</w:t>
      </w:r>
      <w:r>
        <w:rPr>
          <w:rFonts w:eastAsia="Calibri"/>
          <w:sz w:val="20"/>
          <w:szCs w:val="20"/>
        </w:rPr>
        <w:t xml:space="preserve"> Health Care/Supportive Services Referral</w:t>
      </w:r>
    </w:p>
    <w:p w14:paraId="7E3CF4AF" w14:textId="77777777" w:rsidR="00271ED0" w:rsidRDefault="00000000">
      <w:pPr>
        <w:tabs>
          <w:tab w:val="left" w:pos="4680"/>
          <w:tab w:val="left" w:pos="9540"/>
        </w:tabs>
        <w:spacing w:after="0" w:line="240" w:lineRule="auto"/>
        <w:rPr>
          <w:sz w:val="20"/>
          <w:szCs w:val="20"/>
        </w:rPr>
      </w:pPr>
      <w:r>
        <w:rPr>
          <w:sz w:val="20"/>
          <w:szCs w:val="20"/>
        </w:rPr>
        <w:t>◻ Transportation</w:t>
      </w:r>
    </w:p>
    <w:p w14:paraId="4E4A82ED" w14:textId="77777777" w:rsidR="00271ED0" w:rsidRDefault="00000000">
      <w:pPr>
        <w:tabs>
          <w:tab w:val="left" w:pos="4680"/>
          <w:tab w:val="left" w:pos="9540"/>
        </w:tabs>
        <w:spacing w:after="0" w:line="240" w:lineRule="auto"/>
        <w:rPr>
          <w:sz w:val="20"/>
          <w:szCs w:val="20"/>
        </w:rPr>
      </w:pPr>
      <w:r>
        <w:rPr>
          <w:sz w:val="20"/>
          <w:szCs w:val="20"/>
        </w:rPr>
        <w:t xml:space="preserve">◻ Utility Assistance </w:t>
      </w:r>
    </w:p>
    <w:p w14:paraId="0383CC06" w14:textId="0BD83D19" w:rsidR="00EB2870" w:rsidRPr="00EB2870" w:rsidRDefault="00EB2870">
      <w:pPr>
        <w:tabs>
          <w:tab w:val="left" w:pos="4680"/>
          <w:tab w:val="left" w:pos="9540"/>
        </w:tabs>
        <w:spacing w:after="0" w:line="240" w:lineRule="auto"/>
        <w:rPr>
          <w:sz w:val="20"/>
          <w:szCs w:val="20"/>
        </w:rPr>
        <w:sectPr w:rsidR="00EB2870" w:rsidRPr="00EB2870">
          <w:type w:val="continuous"/>
          <w:pgSz w:w="15840" w:h="12240" w:orient="landscape"/>
          <w:pgMar w:top="576" w:right="576" w:bottom="576" w:left="576" w:header="720" w:footer="720" w:gutter="0"/>
          <w:cols w:num="3" w:space="720" w:equalWidth="0">
            <w:col w:w="4416" w:space="720"/>
            <w:col w:w="4416" w:space="720"/>
            <w:col w:w="4416" w:space="0"/>
          </w:cols>
          <w:titlePg/>
        </w:sectPr>
      </w:pPr>
      <w:r w:rsidRPr="00EB2870">
        <w:rPr>
          <w:rFonts w:ascii="Cambria Math" w:hAnsi="Cambria Math" w:cs="Cambria Math"/>
          <w:sz w:val="20"/>
          <w:szCs w:val="20"/>
        </w:rPr>
        <w:t>◻</w:t>
      </w:r>
      <w:r w:rsidRPr="00EB2870">
        <w:rPr>
          <w:rFonts w:ascii="Cambria Math" w:hAnsi="Cambria Math" w:cs="Cambria Math"/>
          <w:sz w:val="20"/>
          <w:szCs w:val="20"/>
        </w:rPr>
        <w:t xml:space="preserve"> </w:t>
      </w:r>
      <w:r w:rsidRPr="00EB2870">
        <w:rPr>
          <w:sz w:val="20"/>
          <w:szCs w:val="20"/>
        </w:rPr>
        <w:t>HUD: CoC- Youth Homeless Demonstration Program (YHDP)</w:t>
      </w:r>
    </w:p>
    <w:p w14:paraId="7236ABC3" w14:textId="77777777" w:rsidR="00271ED0" w:rsidRDefault="00271ED0">
      <w:pPr>
        <w:pBdr>
          <w:top w:val="nil"/>
          <w:left w:val="nil"/>
          <w:bottom w:val="nil"/>
          <w:right w:val="nil"/>
          <w:between w:val="nil"/>
        </w:pBdr>
        <w:spacing w:after="0" w:line="240" w:lineRule="auto"/>
        <w:jc w:val="both"/>
        <w:rPr>
          <w:rFonts w:eastAsia="Calibri"/>
          <w:b/>
          <w:color w:val="000000"/>
        </w:rPr>
      </w:pPr>
    </w:p>
    <w:p w14:paraId="366850C6" w14:textId="77777777" w:rsidR="00271ED0" w:rsidRDefault="00000000">
      <w:pPr>
        <w:pBdr>
          <w:top w:val="nil"/>
          <w:left w:val="nil"/>
          <w:bottom w:val="nil"/>
          <w:right w:val="nil"/>
          <w:between w:val="nil"/>
        </w:pBdr>
        <w:spacing w:after="0" w:line="240" w:lineRule="auto"/>
        <w:jc w:val="both"/>
        <w:rPr>
          <w:rFonts w:eastAsia="Calibri"/>
          <w:b/>
          <w:color w:val="000000"/>
        </w:rPr>
      </w:pPr>
      <w:r>
        <w:rPr>
          <w:rFonts w:eastAsia="Calibri"/>
          <w:b/>
          <w:color w:val="000000"/>
        </w:rPr>
        <w:t xml:space="preserve">Additional notes: </w:t>
      </w:r>
    </w:p>
    <w:p w14:paraId="5AEF9C5C" w14:textId="77777777" w:rsidR="00271ED0" w:rsidRDefault="00271ED0">
      <w:pPr>
        <w:pBdr>
          <w:top w:val="nil"/>
          <w:left w:val="nil"/>
          <w:bottom w:val="nil"/>
          <w:right w:val="nil"/>
          <w:between w:val="nil"/>
        </w:pBdr>
        <w:spacing w:after="0" w:line="240" w:lineRule="auto"/>
        <w:jc w:val="both"/>
        <w:rPr>
          <w:rFonts w:eastAsia="Calibri"/>
          <w:color w:val="000000"/>
        </w:rPr>
      </w:pPr>
    </w:p>
    <w:p w14:paraId="354E6CDC" w14:textId="77777777" w:rsidR="00271ED0" w:rsidRDefault="00271ED0">
      <w:pPr>
        <w:pBdr>
          <w:top w:val="single" w:sz="12" w:space="1" w:color="000000"/>
          <w:left w:val="nil"/>
          <w:bottom w:val="single" w:sz="12" w:space="1" w:color="000000"/>
          <w:right w:val="nil"/>
          <w:between w:val="nil"/>
        </w:pBdr>
        <w:spacing w:after="0" w:line="240" w:lineRule="auto"/>
        <w:jc w:val="both"/>
        <w:rPr>
          <w:rFonts w:eastAsia="Calibri"/>
          <w:color w:val="000000"/>
        </w:rPr>
      </w:pPr>
      <w:bookmarkStart w:id="15" w:name="_heading=h.3rdcrjn" w:colFirst="0" w:colLast="0"/>
      <w:bookmarkEnd w:id="15"/>
    </w:p>
    <w:p w14:paraId="1CB2FBEE"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1977A24B"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1D99E001"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33334827"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5163C613"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7BB2B2CC"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11822B88"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49CCB7C7"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4DB3300C"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6E4725A2"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3A7B998F"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32BED765"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5E5A0C5D"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p w14:paraId="3F994159" w14:textId="77777777" w:rsidR="00271ED0" w:rsidRDefault="00271ED0">
      <w:pPr>
        <w:pBdr>
          <w:top w:val="nil"/>
          <w:left w:val="nil"/>
          <w:bottom w:val="single" w:sz="12" w:space="1" w:color="000000"/>
          <w:right w:val="nil"/>
          <w:between w:val="single" w:sz="12" w:space="1" w:color="000000"/>
        </w:pBdr>
        <w:spacing w:after="0" w:line="240" w:lineRule="auto"/>
        <w:jc w:val="both"/>
        <w:rPr>
          <w:rFonts w:eastAsia="Calibri"/>
          <w:color w:val="000000"/>
        </w:rPr>
      </w:pPr>
    </w:p>
    <w:sectPr w:rsidR="00271ED0">
      <w:type w:val="continuous"/>
      <w:pgSz w:w="15840" w:h="12240" w:orient="landscape"/>
      <w:pgMar w:top="576" w:right="576" w:bottom="576" w:left="5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2945" w14:textId="77777777" w:rsidR="0096551B" w:rsidRDefault="0096551B">
      <w:pPr>
        <w:spacing w:after="0" w:line="240" w:lineRule="auto"/>
      </w:pPr>
      <w:r>
        <w:separator/>
      </w:r>
    </w:p>
  </w:endnote>
  <w:endnote w:type="continuationSeparator" w:id="0">
    <w:p w14:paraId="64287A42" w14:textId="77777777" w:rsidR="0096551B" w:rsidRDefault="0096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F250" w14:textId="4FA5DF6E"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Emergency Shelter Family Intake Form v2021.03.05. 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EB2870">
      <w:rPr>
        <w:rFonts w:eastAsia="Calibri"/>
        <w:i/>
        <w:noProof/>
        <w:color w:val="BFBFBF"/>
        <w:sz w:val="16"/>
        <w:szCs w:val="16"/>
      </w:rPr>
      <w:t>2</w:t>
    </w:r>
    <w:r>
      <w:rPr>
        <w:rFonts w:eastAsia="Calibri"/>
        <w:i/>
        <w:color w:val="BFBFBF"/>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6D70" w14:textId="77777777"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CA Intake Assessment (ver2015.12.01)Page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78160E57"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0BEE"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4BEC" w14:textId="2F8CDF6E"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Emergency Shelter Family Intake Form v2021.03.05. 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EB2870">
      <w:rPr>
        <w:rFonts w:eastAsia="Calibri"/>
        <w:i/>
        <w:noProof/>
        <w:color w:val="BFBFBF"/>
        <w:sz w:val="16"/>
        <w:szCs w:val="16"/>
      </w:rPr>
      <w:t>5</w:t>
    </w:r>
    <w:r>
      <w:rPr>
        <w:rFonts w:eastAsia="Calibri"/>
        <w:i/>
        <w:color w:val="BFBFBF"/>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4E97" w14:textId="7A0B9372"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EB2870">
      <w:rPr>
        <w:rFonts w:eastAsia="Calibri"/>
        <w:i/>
        <w:noProof/>
        <w:color w:val="BFBFBF"/>
        <w:sz w:val="16"/>
        <w:szCs w:val="16"/>
      </w:rPr>
      <w:t>6</w:t>
    </w:r>
    <w:r>
      <w:rPr>
        <w:rFonts w:eastAsia="Calibri"/>
        <w:i/>
        <w:color w:val="BFBFBF"/>
        <w:sz w:val="16"/>
        <w:szCs w:val="16"/>
      </w:rPr>
      <w:fldChar w:fldCharType="end"/>
    </w:r>
  </w:p>
  <w:p w14:paraId="4D25DC02"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07DE" w14:textId="77777777"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Emergency Shelter Family Intake Form v2020 10.01. 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0C3B817B" w14:textId="77777777" w:rsidR="00271ED0" w:rsidRDefault="00271ED0"/>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0767" w14:textId="7BAF2EC1"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Emergency Shelter Family Intake Form v2021.03.05. 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EB2870">
      <w:rPr>
        <w:rFonts w:eastAsia="Calibri"/>
        <w:i/>
        <w:noProof/>
        <w:color w:val="BFBFBF"/>
        <w:sz w:val="16"/>
        <w:szCs w:val="16"/>
      </w:rPr>
      <w:t>7</w:t>
    </w:r>
    <w:r>
      <w:rPr>
        <w:rFonts w:eastAsia="Calibri"/>
        <w:i/>
        <w:color w:val="BFBFBF"/>
        <w:sz w:val="16"/>
        <w:szCs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B9B4" w14:textId="6CE84764"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PATH Intake Assessment (v9.21.2016)Page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EB2870">
      <w:rPr>
        <w:rFonts w:eastAsia="Calibri"/>
        <w:i/>
        <w:noProof/>
        <w:color w:val="BFBFBF"/>
        <w:sz w:val="16"/>
        <w:szCs w:val="16"/>
      </w:rPr>
      <w:t>12</w:t>
    </w:r>
    <w:r>
      <w:rPr>
        <w:rFonts w:eastAsia="Calibri"/>
        <w:i/>
        <w:color w:val="BFBFBF"/>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52F9" w14:textId="77777777" w:rsidR="00271ED0" w:rsidRDefault="00000000">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t>Form updated 09/20/23</w:t>
    </w:r>
  </w:p>
  <w:p w14:paraId="74EFF2CB"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2319"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C350" w14:textId="4AE8EAB3"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Emergency Shelter Family Intake Form v2020 10.01. 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EB2870">
      <w:rPr>
        <w:rFonts w:eastAsia="Calibri"/>
        <w:i/>
        <w:noProof/>
        <w:color w:val="BFBFBF"/>
        <w:sz w:val="16"/>
        <w:szCs w:val="16"/>
      </w:rPr>
      <w:t>12</w:t>
    </w:r>
    <w:r>
      <w:rPr>
        <w:rFonts w:eastAsia="Calibri"/>
        <w:i/>
        <w:color w:val="BFBFB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FE22" w14:textId="77777777"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bookmarkStart w:id="5" w:name="_heading=h.26in1rg" w:colFirst="0" w:colLast="0"/>
    <w:bookmarkEnd w:id="5"/>
    <w:r>
      <w:rPr>
        <w:rFonts w:eastAsia="Calibri"/>
        <w:i/>
        <w:color w:val="BFBFBF"/>
        <w:sz w:val="16"/>
        <w:szCs w:val="16"/>
      </w:rPr>
      <w:t xml:space="preserve">CT Statewide Emergency Shelter Family Intake Form v2020 10.01. </w:t>
    </w:r>
    <w:r>
      <w:rPr>
        <w:rFonts w:eastAsia="Calibri"/>
        <w:i/>
        <w:color w:val="BFBFBF"/>
        <w:sz w:val="16"/>
        <w:szCs w:val="16"/>
      </w:rPr>
      <w:tab/>
    </w:r>
    <w:r>
      <w:rPr>
        <w:rFonts w:eastAsia="Calibri"/>
        <w:i/>
        <w:color w:val="BFBFBF"/>
        <w:sz w:val="16"/>
        <w:szCs w:val="16"/>
      </w:rPr>
      <w:tab/>
    </w:r>
    <w:r>
      <w:rPr>
        <w:rFonts w:eastAsia="Calibri"/>
        <w:i/>
        <w:color w:val="BFBFBF"/>
        <w:sz w:val="16"/>
        <w:szCs w:val="16"/>
      </w:rPr>
      <w:tab/>
    </w:r>
    <w:r>
      <w:rPr>
        <w:rFonts w:eastAsia="Calibri"/>
        <w:i/>
        <w:color w:val="BFBFBF"/>
        <w:sz w:val="16"/>
        <w:szCs w:val="16"/>
      </w:rPr>
      <w:tab/>
    </w:r>
    <w:r>
      <w:rPr>
        <w:rFonts w:eastAsia="Calibri"/>
        <w:i/>
        <w:color w:val="BFBFBF"/>
        <w:sz w:val="16"/>
        <w:szCs w:val="16"/>
      </w:rPr>
      <w:tab/>
    </w:r>
    <w:r>
      <w:rPr>
        <w:rFonts w:eastAsia="Calibri"/>
        <w:i/>
        <w:color w:val="BFBFBF"/>
        <w:sz w:val="16"/>
        <w:szCs w:val="16"/>
      </w:rPr>
      <w:tab/>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EB2870">
      <w:rPr>
        <w:rFonts w:eastAsia="Calibri"/>
        <w:i/>
        <w:noProof/>
        <w:color w:val="BFBFBF"/>
        <w:sz w:val="16"/>
        <w:szCs w:val="16"/>
      </w:rPr>
      <w:t>1</w:t>
    </w:r>
    <w:r>
      <w:rPr>
        <w:rFonts w:eastAsia="Calibri"/>
        <w:i/>
        <w:color w:val="BFBFBF"/>
        <w:sz w:val="16"/>
        <w:szCs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6E26" w14:textId="6A596BD1"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CA Intake Assessment (ver2015.12.01)Page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EB2870">
      <w:rPr>
        <w:rFonts w:eastAsia="Calibri"/>
        <w:i/>
        <w:noProof/>
        <w:color w:val="BFBFBF"/>
        <w:sz w:val="16"/>
        <w:szCs w:val="16"/>
      </w:rPr>
      <w:t>12</w:t>
    </w:r>
    <w:r>
      <w:rPr>
        <w:rFonts w:eastAsia="Calibri"/>
        <w:i/>
        <w:color w:val="BFBFBF"/>
        <w:sz w:val="16"/>
        <w:szCs w:val="16"/>
      </w:rPr>
      <w:fldChar w:fldCharType="end"/>
    </w:r>
  </w:p>
  <w:p w14:paraId="0353554A"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074E" w14:textId="29795A60"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PATH Intake Assessment (v9.21.2016)Page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EB2870">
      <w:rPr>
        <w:rFonts w:eastAsia="Calibri"/>
        <w:i/>
        <w:noProof/>
        <w:color w:val="BFBFBF"/>
        <w:sz w:val="16"/>
        <w:szCs w:val="16"/>
      </w:rPr>
      <w:t>3</w:t>
    </w:r>
    <w:r>
      <w:rPr>
        <w:rFonts w:eastAsia="Calibri"/>
        <w:i/>
        <w:color w:val="BFBFB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10D5" w14:textId="77777777" w:rsidR="00271ED0" w:rsidRDefault="00000000">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t>Form updated 09/20/23</w:t>
    </w:r>
  </w:p>
  <w:p w14:paraId="374FA51B"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BEAA" w14:textId="77777777"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PATH Intake Assessment (v9.21.2016)Page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03A5" w14:textId="77777777" w:rsidR="00271ED0" w:rsidRDefault="00000000">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t>Form updated 09/20/23</w:t>
    </w:r>
  </w:p>
  <w:p w14:paraId="1C5DA217"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097" w14:textId="37BC3924"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Emergency Shelter Family Intake Form v2021.03.05Page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EB2870">
      <w:rPr>
        <w:rFonts w:eastAsia="Calibri"/>
        <w:i/>
        <w:noProof/>
        <w:color w:val="BFBFBF"/>
        <w:sz w:val="16"/>
        <w:szCs w:val="16"/>
      </w:rPr>
      <w:t>4</w:t>
    </w:r>
    <w:r>
      <w:rPr>
        <w:rFonts w:eastAsia="Calibri"/>
        <w:i/>
        <w:color w:val="BFBFBF"/>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7F4F"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98D7" w14:textId="77777777" w:rsidR="00271ED0"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eastAsia="Calibri"/>
        <w:i/>
        <w:color w:val="BFBFBF"/>
        <w:sz w:val="16"/>
        <w:szCs w:val="16"/>
      </w:rPr>
      <w:t xml:space="preserve">CT Statewide CA/Shelter Intake Assessment (ver2015.12.01)Page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00A9326C" w14:textId="77777777" w:rsidR="00271ED0" w:rsidRDefault="00271E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75FE" w14:textId="77777777" w:rsidR="0096551B" w:rsidRDefault="0096551B">
      <w:pPr>
        <w:spacing w:after="0" w:line="240" w:lineRule="auto"/>
      </w:pPr>
      <w:r>
        <w:separator/>
      </w:r>
    </w:p>
  </w:footnote>
  <w:footnote w:type="continuationSeparator" w:id="0">
    <w:p w14:paraId="54C0D33D" w14:textId="77777777" w:rsidR="0096551B" w:rsidRDefault="00965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9D2C"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2402"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6436"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88E0"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62C3"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5AD3"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32E1"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554C"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F9CB" w14:textId="77777777" w:rsidR="00271ED0" w:rsidRDefault="00271ED0">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422DF"/>
    <w:multiLevelType w:val="multilevel"/>
    <w:tmpl w:val="E10293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1734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ED0"/>
    <w:rsid w:val="00271ED0"/>
    <w:rsid w:val="008A4948"/>
    <w:rsid w:val="0096551B"/>
    <w:rsid w:val="00EB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F742"/>
  <w15:docId w15:val="{4E26B077-2489-431D-ABEC-936475CA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BB5"/>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C1BB5"/>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uiPriority w:val="9"/>
    <w:rsid w:val="00FC1BB5"/>
    <w:rPr>
      <w:rFonts w:asciiTheme="majorHAnsi" w:eastAsiaTheme="majorEastAsia" w:hAnsiTheme="majorHAnsi" w:cstheme="majorBidi"/>
      <w:b/>
      <w:bCs/>
      <w:i/>
      <w:iCs/>
      <w:color w:val="4472C4" w:themeColor="accent1"/>
    </w:rPr>
  </w:style>
  <w:style w:type="paragraph" w:styleId="ListParagraph">
    <w:name w:val="List Paragraph"/>
    <w:basedOn w:val="Normal"/>
    <w:link w:val="ListParagraphChar"/>
    <w:uiPriority w:val="34"/>
    <w:qFormat/>
    <w:rsid w:val="00FC1BB5"/>
    <w:pPr>
      <w:ind w:left="720"/>
      <w:contextualSpacing/>
    </w:pPr>
  </w:style>
  <w:style w:type="character" w:customStyle="1" w:styleId="ListParagraphChar">
    <w:name w:val="List Paragraph Char"/>
    <w:basedOn w:val="DefaultParagraphFont"/>
    <w:link w:val="ListParagraph"/>
    <w:uiPriority w:val="34"/>
    <w:locked/>
    <w:rsid w:val="00FC1BB5"/>
    <w:rPr>
      <w:rFonts w:eastAsiaTheme="minorEastAsia"/>
    </w:rPr>
  </w:style>
  <w:style w:type="table" w:styleId="TableGrid">
    <w:name w:val="Table Grid"/>
    <w:basedOn w:val="TableNormal"/>
    <w:uiPriority w:val="59"/>
    <w:rsid w:val="00FC1BB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1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BB5"/>
    <w:rPr>
      <w:rFonts w:eastAsiaTheme="minorEastAsia"/>
    </w:rPr>
  </w:style>
  <w:style w:type="paragraph" w:styleId="Footer">
    <w:name w:val="footer"/>
    <w:basedOn w:val="Normal"/>
    <w:link w:val="FooterChar"/>
    <w:uiPriority w:val="99"/>
    <w:unhideWhenUsed/>
    <w:rsid w:val="00FC1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BB5"/>
    <w:rPr>
      <w:rFonts w:eastAsiaTheme="minorEastAsia"/>
    </w:rPr>
  </w:style>
  <w:style w:type="character" w:customStyle="1" w:styleId="BalloonTextChar">
    <w:name w:val="Balloon Text Char"/>
    <w:basedOn w:val="DefaultParagraphFont"/>
    <w:link w:val="BalloonText"/>
    <w:uiPriority w:val="99"/>
    <w:semiHidden/>
    <w:rsid w:val="00FC1BB5"/>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FC1BB5"/>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FC1BB5"/>
    <w:pPr>
      <w:spacing w:line="240" w:lineRule="auto"/>
    </w:pPr>
    <w:rPr>
      <w:sz w:val="20"/>
      <w:szCs w:val="20"/>
    </w:rPr>
  </w:style>
  <w:style w:type="character" w:customStyle="1" w:styleId="CommentTextChar">
    <w:name w:val="Comment Text Char"/>
    <w:basedOn w:val="DefaultParagraphFont"/>
    <w:link w:val="CommentText"/>
    <w:uiPriority w:val="99"/>
    <w:semiHidden/>
    <w:rsid w:val="00FC1BB5"/>
    <w:rPr>
      <w:rFonts w:eastAsiaTheme="minorEastAsia"/>
      <w:sz w:val="20"/>
      <w:szCs w:val="20"/>
    </w:rPr>
  </w:style>
  <w:style w:type="character" w:customStyle="1" w:styleId="CommentSubjectChar">
    <w:name w:val="Comment Subject Char"/>
    <w:basedOn w:val="CommentTextChar"/>
    <w:link w:val="CommentSubject"/>
    <w:uiPriority w:val="99"/>
    <w:semiHidden/>
    <w:rsid w:val="00FC1BB5"/>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FC1BB5"/>
    <w:rPr>
      <w:b/>
      <w:bCs/>
    </w:rPr>
  </w:style>
  <w:style w:type="paragraph" w:styleId="NoSpacing">
    <w:name w:val="No Spacing"/>
    <w:uiPriority w:val="1"/>
    <w:qFormat/>
    <w:rsid w:val="00FC1BB5"/>
    <w:pPr>
      <w:spacing w:after="0" w:line="240" w:lineRule="auto"/>
    </w:pPr>
    <w:rPr>
      <w:rFonts w:cs="Times New Roman"/>
    </w:rPr>
  </w:style>
  <w:style w:type="character" w:customStyle="1" w:styleId="zmsearchresult">
    <w:name w:val="zmsearchresult"/>
    <w:basedOn w:val="DefaultParagraphFont"/>
    <w:rsid w:val="00FC1BB5"/>
  </w:style>
  <w:style w:type="paragraph" w:customStyle="1" w:styleId="Default">
    <w:name w:val="Default"/>
    <w:rsid w:val="00FC1BB5"/>
    <w:pPr>
      <w:autoSpaceDE w:val="0"/>
      <w:autoSpaceDN w:val="0"/>
      <w:adjustRightInd w:val="0"/>
      <w:spacing w:after="0" w:line="240" w:lineRule="auto"/>
    </w:pPr>
    <w:rPr>
      <w:rFonts w:eastAsiaTheme="minorEastAsia"/>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9.xml"/><Relationship Id="rId26" Type="http://schemas.openxmlformats.org/officeDocument/2006/relationships/footer" Target="footer13.xml"/><Relationship Id="rId21" Type="http://schemas.openxmlformats.org/officeDocument/2006/relationships/header" Target="header4.xml"/><Relationship Id="rId34"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5" Type="http://schemas.openxmlformats.org/officeDocument/2006/relationships/header" Target="header6.xml"/><Relationship Id="rId33" Type="http://schemas.openxmlformats.org/officeDocument/2006/relationships/footer" Target="footer1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2.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footer" Target="footer20.xml"/><Relationship Id="rId10" Type="http://schemas.openxmlformats.org/officeDocument/2006/relationships/footer" Target="footer3.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5.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header" Target="header9.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gT5HL0O0bJyi1u6VIxmmEjEMg==">CgMxLjAyCGguZ2pkZ3hzMgloLjMwajB6bGwyCWguMWZvYjl0ZTIJaC4zem55c2g3MgloLjJldDkycDAyCGgudHlqY3d0MgloLjNkeTZ2a20yCWguMXQzaDVzZjIJaC40ZDM0b2c4MgloLjJzOGV5bzEyCWguMTdkcDh2dTIJaC4zcmRjcmpuMgloLjI2aW4xcmc4AHIhMS1hNHJDQi14VGpJUEpGSGVGTC1GaENsblVjbkJuNmNJ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3588</Words>
  <Characters>20455</Characters>
  <Application>Microsoft Office Word</Application>
  <DocSecurity>0</DocSecurity>
  <Lines>170</Lines>
  <Paragraphs>47</Paragraphs>
  <ScaleCrop>false</ScaleCrop>
  <Company>Nutmeg Consulting</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Aeisha Henry</dc:creator>
  <cp:lastModifiedBy>Jherod Redding</cp:lastModifiedBy>
  <cp:revision>2</cp:revision>
  <dcterms:created xsi:type="dcterms:W3CDTF">2023-09-22T16:52:00Z</dcterms:created>
  <dcterms:modified xsi:type="dcterms:W3CDTF">2025-09-23T16:05:00Z</dcterms:modified>
</cp:coreProperties>
</file>