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84C8" w14:textId="54E908FD" w:rsidR="00563FC2" w:rsidRPr="00563FC2" w:rsidRDefault="00563FC2" w:rsidP="00563FC2">
      <w:pPr>
        <w:spacing w:after="200" w:line="240" w:lineRule="auto"/>
        <w:ind w:firstLine="720"/>
        <w:jc w:val="center"/>
        <w:rPr>
          <w:rFonts w:ascii="Calibri" w:eastAsia="Times New Roman" w:hAnsi="Calibri" w:cs="Calibri"/>
          <w:b/>
          <w:kern w:val="0"/>
          <w:sz w:val="28"/>
          <w14:ligatures w14:val="none"/>
        </w:rPr>
      </w:pPr>
      <w:r w:rsidRPr="00563FC2">
        <w:rPr>
          <w:rFonts w:ascii="Calibri" w:eastAsia="Times New Roman" w:hAnsi="Calibri" w:cs="Calibri"/>
          <w:b/>
          <w:kern w:val="0"/>
          <w:sz w:val="28"/>
          <w14:ligatures w14:val="none"/>
        </w:rPr>
        <w:t xml:space="preserve">CT HMIS </w:t>
      </w:r>
      <w:r>
        <w:rPr>
          <w:rFonts w:ascii="Calibri" w:eastAsia="Times New Roman" w:hAnsi="Calibri" w:cs="Calibri"/>
          <w:b/>
          <w:kern w:val="0"/>
          <w:sz w:val="28"/>
          <w14:ligatures w14:val="none"/>
        </w:rPr>
        <w:t>Street Outreach</w:t>
      </w:r>
      <w:r w:rsidRPr="00563FC2">
        <w:rPr>
          <w:rFonts w:ascii="Calibri" w:eastAsia="Times New Roman" w:hAnsi="Calibri" w:cs="Calibri"/>
          <w:b/>
          <w:kern w:val="0"/>
          <w:sz w:val="28"/>
          <w14:ligatures w14:val="none"/>
        </w:rPr>
        <w:t xml:space="preserve"> Discharge Form</w:t>
      </w:r>
    </w:p>
    <w:p w14:paraId="0BBCAC46" w14:textId="77777777" w:rsidR="00563FC2" w:rsidRPr="00563FC2" w:rsidRDefault="00563FC2" w:rsidP="00563FC2">
      <w:pPr>
        <w:spacing w:after="0" w:line="36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563FC2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Applicant (Head of Household) Information: </w:t>
      </w:r>
    </w:p>
    <w:p w14:paraId="6029B512" w14:textId="77777777" w:rsidR="00563FC2" w:rsidRPr="00563FC2" w:rsidRDefault="00563FC2" w:rsidP="00563FC2">
      <w:pPr>
        <w:spacing w:after="20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563FC2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Project Exit Date:</w:t>
      </w:r>
      <w:r w:rsidRPr="00563FC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_____________________</w:t>
      </w:r>
      <w:r w:rsidRPr="00563FC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563FC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563FC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563FC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563FC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563FC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563FC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563FC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563FC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563FC2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HMIS </w:t>
      </w:r>
      <w:r w:rsidRPr="00563FC2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Client ID#:</w:t>
      </w:r>
      <w:r w:rsidRPr="00563FC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____________________</w:t>
      </w:r>
    </w:p>
    <w:p w14:paraId="3B1463DB" w14:textId="77777777" w:rsidR="00563FC2" w:rsidRPr="00563FC2" w:rsidRDefault="00563FC2" w:rsidP="00563FC2">
      <w:pPr>
        <w:spacing w:after="12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563FC2">
        <w:rPr>
          <w:rFonts w:ascii="Calibri" w:eastAsia="Times New Roman" w:hAnsi="Calibri" w:cs="Calibri"/>
          <w:b/>
          <w:kern w:val="0"/>
          <w14:ligatures w14:val="none"/>
        </w:rPr>
        <w:t>First Name</w:t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: ________________________________________________ </w:t>
      </w:r>
      <w:r w:rsidRPr="00563FC2">
        <w:rPr>
          <w:rFonts w:ascii="Calibri" w:eastAsia="Times New Roman" w:hAnsi="Calibri" w:cs="Calibri"/>
          <w:kern w:val="0"/>
          <w14:ligatures w14:val="none"/>
        </w:rPr>
        <w:tab/>
      </w:r>
      <w:r w:rsidRPr="00563FC2">
        <w:rPr>
          <w:rFonts w:ascii="Calibri" w:eastAsia="Times New Roman" w:hAnsi="Calibri" w:cs="Calibri"/>
          <w:b/>
          <w:kern w:val="0"/>
          <w14:ligatures w14:val="none"/>
        </w:rPr>
        <w:t>Last Name</w:t>
      </w:r>
      <w:r w:rsidRPr="00563FC2">
        <w:rPr>
          <w:rFonts w:ascii="Calibri" w:eastAsia="Times New Roman" w:hAnsi="Calibri" w:cs="Calibri"/>
          <w:kern w:val="0"/>
          <w14:ligatures w14:val="none"/>
        </w:rPr>
        <w:t>: ________________________________________________________</w:t>
      </w:r>
    </w:p>
    <w:p w14:paraId="1847AD1D" w14:textId="77777777" w:rsidR="00563FC2" w:rsidRPr="00563FC2" w:rsidRDefault="00563FC2" w:rsidP="00563FC2">
      <w:pPr>
        <w:spacing w:after="12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563FC2">
        <w:rPr>
          <w:rFonts w:ascii="Calibri" w:eastAsia="Times New Roman" w:hAnsi="Calibri" w:cs="Calibri"/>
          <w:b/>
          <w:kern w:val="0"/>
          <w14:ligatures w14:val="none"/>
        </w:rPr>
        <w:t xml:space="preserve">Middle Name: </w:t>
      </w:r>
      <w:r w:rsidRPr="00563FC2">
        <w:rPr>
          <w:rFonts w:ascii="Calibri" w:eastAsia="Times New Roman" w:hAnsi="Calibri" w:cs="Calibri"/>
          <w:kern w:val="0"/>
          <w14:ligatures w14:val="none"/>
        </w:rPr>
        <w:t>______________________________________________</w:t>
      </w:r>
      <w:r w:rsidRPr="00563FC2">
        <w:rPr>
          <w:rFonts w:ascii="Calibri" w:eastAsia="Times New Roman" w:hAnsi="Calibri" w:cs="Calibri"/>
          <w:kern w:val="0"/>
          <w14:ligatures w14:val="none"/>
        </w:rPr>
        <w:tab/>
      </w:r>
      <w:r w:rsidRPr="00563FC2">
        <w:rPr>
          <w:rFonts w:ascii="Calibri" w:eastAsia="Times New Roman" w:hAnsi="Calibri" w:cs="Calibri"/>
          <w:b/>
          <w:kern w:val="0"/>
          <w14:ligatures w14:val="none"/>
        </w:rPr>
        <w:t>Suffix:</w:t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____________________________________________________________</w:t>
      </w:r>
    </w:p>
    <w:p w14:paraId="10C9023C" w14:textId="77777777" w:rsidR="00563FC2" w:rsidRPr="00563FC2" w:rsidRDefault="00563FC2" w:rsidP="00563FC2">
      <w:pPr>
        <w:spacing w:after="0" w:line="48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563FC2">
        <w:rPr>
          <w:rFonts w:ascii="Calibri" w:eastAsia="Times New Roman" w:hAnsi="Calibri" w:cs="Calibri"/>
          <w:b/>
          <w:bCs/>
          <w:kern w:val="0"/>
          <w14:ligatures w14:val="none"/>
        </w:rPr>
        <w:t>Cell Phone</w:t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t>: __________________________________________</w:t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563FC2">
        <w:rPr>
          <w:rFonts w:ascii="Calibri" w:eastAsia="Times New Roman" w:hAnsi="Calibri" w:cs="Calibri"/>
          <w:b/>
          <w:bCs/>
          <w:kern w:val="0"/>
          <w14:ligatures w14:val="none"/>
        </w:rPr>
        <w:t>Home Phone</w:t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t>: ______________________________________________________</w:t>
      </w:r>
    </w:p>
    <w:p w14:paraId="0A678354" w14:textId="77777777" w:rsidR="00563FC2" w:rsidRPr="00563FC2" w:rsidRDefault="00563FC2" w:rsidP="00563FC2">
      <w:pPr>
        <w:spacing w:after="120" w:line="48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563FC2">
        <w:rPr>
          <w:rFonts w:ascii="Calibri" w:eastAsia="Times New Roman" w:hAnsi="Calibri" w:cs="Calibri"/>
          <w:b/>
          <w:bCs/>
          <w:kern w:val="0"/>
          <w14:ligatures w14:val="none"/>
        </w:rPr>
        <w:t>Work Phone:</w:t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t xml:space="preserve"> _________________________________________</w:t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563FC2">
        <w:rPr>
          <w:rFonts w:ascii="Calibri" w:eastAsia="Times New Roman" w:hAnsi="Calibri" w:cs="Calibri"/>
          <w:b/>
          <w:bCs/>
          <w:kern w:val="0"/>
          <w14:ligatures w14:val="none"/>
        </w:rPr>
        <w:t>Email</w:t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t>: ____________________________________________________________</w:t>
      </w:r>
    </w:p>
    <w:p w14:paraId="4025E497" w14:textId="77777777" w:rsidR="00563FC2" w:rsidRPr="00563FC2" w:rsidRDefault="00563FC2" w:rsidP="00563FC2">
      <w:pPr>
        <w:spacing w:after="0" w:line="48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563FC2">
        <w:rPr>
          <w:rFonts w:ascii="Calibri" w:eastAsia="Times New Roman" w:hAnsi="Calibri" w:cs="Calibri"/>
          <w:b/>
          <w:kern w:val="0"/>
          <w14:ligatures w14:val="none"/>
        </w:rPr>
        <w:t>Housing Move – In Date:</w:t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</w:r>
      <w:r w:rsidRPr="00563FC2">
        <w:rPr>
          <w:rFonts w:ascii="Calibri" w:eastAsia="Times New Roman" w:hAnsi="Calibri" w:cs="Calibri"/>
          <w:bCs/>
          <w:kern w:val="0"/>
          <w14:ligatures w14:val="none"/>
        </w:rPr>
        <w:softHyphen/>
        <w:t>_______________________________</w:t>
      </w:r>
    </w:p>
    <w:p w14:paraId="08BF3BBE" w14:textId="77777777" w:rsidR="00563FC2" w:rsidRPr="00563FC2" w:rsidRDefault="00563FC2" w:rsidP="00563FC2">
      <w:pPr>
        <w:tabs>
          <w:tab w:val="left" w:pos="4680"/>
          <w:tab w:val="left" w:pos="9540"/>
        </w:tabs>
        <w:spacing w:after="200" w:line="240" w:lineRule="auto"/>
        <w:ind w:right="-630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563FC2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Exit Destination Type:</w:t>
      </w:r>
    </w:p>
    <w:p w14:paraId="07D67FEB" w14:textId="77777777" w:rsidR="00FC6AE3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iCs/>
        </w:rPr>
        <w:sectPr w:rsidR="00FC6AE3" w:rsidSect="00FC6AE3">
          <w:footerReference w:type="default" r:id="rId6"/>
          <w:footerReference w:type="first" r:id="rId7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64CA95D9" w14:textId="77777777" w:rsidR="00FC6AE3" w:rsidRPr="00E46625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iCs/>
        </w:rPr>
        <w:sectPr w:rsidR="00FC6AE3" w:rsidRPr="00E46625" w:rsidSect="00FC6AE3"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  <w:r w:rsidRPr="00E46625">
        <w:rPr>
          <w:rFonts w:cstheme="minorHAnsi"/>
          <w:b/>
          <w:iCs/>
        </w:rPr>
        <w:t>HOMELESS SITUATION</w:t>
      </w:r>
      <w:r w:rsidRPr="00E46625">
        <w:rPr>
          <w:rFonts w:cstheme="minorHAnsi"/>
          <w:b/>
          <w:iCs/>
        </w:rPr>
        <w:tab/>
        <w:t xml:space="preserve">           </w:t>
      </w:r>
      <w:bookmarkStart w:id="0" w:name="_Hlk495448594"/>
      <w:r w:rsidRPr="00E46625">
        <w:rPr>
          <w:rFonts w:cstheme="minorHAnsi"/>
          <w:b/>
          <w:iCs/>
        </w:rPr>
        <w:t xml:space="preserve"> </w:t>
      </w:r>
      <w:bookmarkEnd w:id="0"/>
    </w:p>
    <w:p w14:paraId="4AE38763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Emergency shelter, including hotel or motel paid for with emergency shelter voucher, Host Home shelter</w:t>
      </w:r>
    </w:p>
    <w:p w14:paraId="15CDCDD7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Place not meant for habitation </w:t>
      </w:r>
    </w:p>
    <w:p w14:paraId="135E61A9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Safe Haven</w:t>
      </w:r>
    </w:p>
    <w:p w14:paraId="26D55ED9" w14:textId="77777777" w:rsidR="00FC6AE3" w:rsidRPr="00E46625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iCs/>
        </w:rPr>
      </w:pPr>
      <w:r w:rsidRPr="00E46625">
        <w:rPr>
          <w:rFonts w:cstheme="minorHAnsi"/>
          <w:b/>
          <w:iCs/>
        </w:rPr>
        <w:t>INSTITUTIONAL SITUATION</w:t>
      </w:r>
    </w:p>
    <w:p w14:paraId="62A46520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Foster care or foster care group Home</w:t>
      </w:r>
    </w:p>
    <w:p w14:paraId="57C8629A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Hospital or other residential non-psychiatric </w:t>
      </w:r>
    </w:p>
    <w:p w14:paraId="3D7B8FF4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t>medical facility</w:t>
      </w:r>
    </w:p>
    <w:p w14:paraId="484E4D98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Jail, prison, or juvenile detention facility</w:t>
      </w:r>
    </w:p>
    <w:p w14:paraId="7F03A4C5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Long-term care facility or Nursing Home</w:t>
      </w:r>
    </w:p>
    <w:p w14:paraId="49D510A1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Psychiatric Hospital or other psychiatric facility</w:t>
      </w:r>
    </w:p>
    <w:p w14:paraId="0DEBBC18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 Substance Abuse treatment facility or detox </w:t>
      </w:r>
    </w:p>
    <w:p w14:paraId="279BA2C3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t>center</w:t>
      </w:r>
    </w:p>
    <w:p w14:paraId="18BFD59B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  <w:b/>
        </w:rPr>
        <w:t>TRANSITIONAL HOUSING SITUATION</w:t>
      </w:r>
    </w:p>
    <w:p w14:paraId="127248B8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Hotel / Motel paid without ES voucher </w:t>
      </w:r>
    </w:p>
    <w:p w14:paraId="455C712B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Staying or living in a family, member’s room, apartment, or house</w:t>
      </w:r>
    </w:p>
    <w:p w14:paraId="066E4C8D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Staying or living in a family member’s room, apartment, or house</w:t>
      </w:r>
    </w:p>
    <w:p w14:paraId="507B6D1A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Transitional housing for homeless persons (including youth)</w:t>
      </w:r>
    </w:p>
    <w:p w14:paraId="2A155AE9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  <w:b/>
        </w:rPr>
        <w:t>PERMANENT HOUSING SITUATION</w:t>
      </w:r>
    </w:p>
    <w:p w14:paraId="104D55AB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Rental by client no ongoing housing subsidy</w:t>
      </w:r>
    </w:p>
    <w:p w14:paraId="01DC3D5E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Rental by client, with ongoing housing </w:t>
      </w:r>
    </w:p>
    <w:p w14:paraId="792AF41F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t>Subsidy</w:t>
      </w:r>
    </w:p>
    <w:p w14:paraId="7FE43336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AB04C4">
        <w:rPr>
          <w:rFonts w:cstheme="minorHAnsi"/>
          <w:b/>
          <w:bCs/>
          <w:color w:val="000000"/>
        </w:rPr>
        <w:t xml:space="preserve">IF </w:t>
      </w:r>
      <w:r w:rsidRPr="00AB04C4">
        <w:rPr>
          <w:rFonts w:cstheme="minorHAnsi"/>
          <w:b/>
          <w:bCs/>
          <w:i/>
          <w:iCs/>
        </w:rPr>
        <w:t xml:space="preserve">Rental by client, with ongoing housing </w:t>
      </w:r>
    </w:p>
    <w:p w14:paraId="708D8963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AB04C4">
        <w:rPr>
          <w:rFonts w:cstheme="minorHAnsi"/>
          <w:b/>
          <w:bCs/>
          <w:i/>
          <w:iCs/>
        </w:rPr>
        <w:t>Subsidy</w:t>
      </w:r>
      <w:r w:rsidRPr="00AB04C4">
        <w:rPr>
          <w:rFonts w:cstheme="minorHAnsi"/>
          <w:b/>
          <w:bCs/>
          <w:i/>
          <w:iCs/>
          <w:color w:val="000000"/>
        </w:rPr>
        <w:t xml:space="preserve"> is Checked</w:t>
      </w:r>
      <w:r w:rsidRPr="00AB04C4">
        <w:rPr>
          <w:rFonts w:cstheme="minorHAnsi"/>
          <w:b/>
          <w:bCs/>
          <w:color w:val="000000"/>
        </w:rPr>
        <w:t>, Please select Subsidy from List:</w:t>
      </w:r>
    </w:p>
    <w:p w14:paraId="00DC9507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</w:rPr>
      </w:pPr>
      <w:r w:rsidRPr="00AB04C4">
        <w:rPr>
          <w:rFonts w:cstheme="minorHAnsi"/>
          <w:i/>
          <w:iCs/>
        </w:rPr>
        <w:sym w:font="Wingdings" w:char="F0A8"/>
      </w:r>
      <w:r w:rsidRPr="00AB04C4">
        <w:rPr>
          <w:rFonts w:cstheme="minorHAnsi"/>
          <w:i/>
          <w:iCs/>
        </w:rPr>
        <w:t xml:space="preserve"> </w:t>
      </w:r>
      <w:r w:rsidRPr="00AB04C4">
        <w:rPr>
          <w:rFonts w:cstheme="minorHAnsi"/>
          <w:i/>
          <w:iCs/>
          <w:color w:val="000000"/>
        </w:rPr>
        <w:t>GPD TIP housing subsidy</w:t>
      </w:r>
    </w:p>
    <w:p w14:paraId="294DDCF9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</w:rPr>
      </w:pPr>
      <w:r w:rsidRPr="00AB04C4">
        <w:rPr>
          <w:rFonts w:cstheme="minorHAnsi"/>
          <w:i/>
          <w:iCs/>
        </w:rPr>
        <w:sym w:font="Wingdings" w:char="F0A8"/>
      </w:r>
      <w:r w:rsidRPr="00AB04C4">
        <w:rPr>
          <w:rFonts w:cstheme="minorHAnsi"/>
          <w:i/>
          <w:iCs/>
        </w:rPr>
        <w:t xml:space="preserve"> </w:t>
      </w:r>
      <w:r w:rsidRPr="00AB04C4">
        <w:rPr>
          <w:rFonts w:cstheme="minorHAnsi"/>
          <w:i/>
          <w:iCs/>
          <w:color w:val="000000"/>
        </w:rPr>
        <w:t>VASH housing subsidy</w:t>
      </w:r>
    </w:p>
    <w:p w14:paraId="2B23157A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</w:rPr>
      </w:pPr>
      <w:r w:rsidRPr="00AB04C4">
        <w:rPr>
          <w:rFonts w:cstheme="minorHAnsi"/>
          <w:i/>
          <w:iCs/>
        </w:rPr>
        <w:sym w:font="Wingdings" w:char="F0A8"/>
      </w:r>
      <w:r w:rsidRPr="00AB04C4">
        <w:rPr>
          <w:rFonts w:cstheme="minorHAnsi"/>
          <w:i/>
          <w:iCs/>
        </w:rPr>
        <w:t xml:space="preserve"> </w:t>
      </w:r>
      <w:r w:rsidRPr="00AB04C4">
        <w:rPr>
          <w:rFonts w:cstheme="minorHAnsi"/>
          <w:i/>
          <w:iCs/>
          <w:color w:val="000000"/>
        </w:rPr>
        <w:t>RRH or equivalent subsidy</w:t>
      </w:r>
    </w:p>
    <w:p w14:paraId="7BFBA034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</w:rPr>
      </w:pPr>
      <w:r w:rsidRPr="00AB04C4">
        <w:rPr>
          <w:rFonts w:cstheme="minorHAnsi"/>
          <w:i/>
          <w:iCs/>
        </w:rPr>
        <w:sym w:font="Wingdings" w:char="F0A8"/>
      </w:r>
      <w:r w:rsidRPr="00AB04C4">
        <w:rPr>
          <w:rFonts w:cstheme="minorHAnsi"/>
          <w:i/>
          <w:iCs/>
        </w:rPr>
        <w:t xml:space="preserve"> </w:t>
      </w:r>
      <w:r w:rsidRPr="00AB04C4">
        <w:rPr>
          <w:rFonts w:cstheme="minorHAnsi"/>
          <w:i/>
          <w:iCs/>
          <w:color w:val="000000"/>
        </w:rPr>
        <w:t>HCV voucher (tenant or project based) (not dedicated)</w:t>
      </w:r>
    </w:p>
    <w:p w14:paraId="7F3DD9E5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</w:rPr>
      </w:pPr>
      <w:r w:rsidRPr="00AB04C4">
        <w:rPr>
          <w:rFonts w:cstheme="minorHAnsi"/>
          <w:i/>
          <w:iCs/>
        </w:rPr>
        <w:sym w:font="Wingdings" w:char="F0A8"/>
      </w:r>
      <w:r w:rsidRPr="00AB04C4">
        <w:rPr>
          <w:rFonts w:cstheme="minorHAnsi"/>
          <w:i/>
          <w:iCs/>
        </w:rPr>
        <w:t xml:space="preserve"> </w:t>
      </w:r>
      <w:r w:rsidRPr="00AB04C4">
        <w:rPr>
          <w:rFonts w:cstheme="minorHAnsi"/>
          <w:i/>
          <w:iCs/>
          <w:color w:val="000000"/>
        </w:rPr>
        <w:t>Public housing unit</w:t>
      </w:r>
    </w:p>
    <w:p w14:paraId="02DD171D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</w:rPr>
      </w:pPr>
      <w:r w:rsidRPr="00AB04C4">
        <w:rPr>
          <w:rFonts w:cstheme="minorHAnsi"/>
          <w:i/>
          <w:iCs/>
        </w:rPr>
        <w:sym w:font="Wingdings" w:char="F0A8"/>
      </w:r>
      <w:r w:rsidRPr="00AB04C4">
        <w:rPr>
          <w:rFonts w:cstheme="minorHAnsi"/>
          <w:i/>
          <w:iCs/>
        </w:rPr>
        <w:t xml:space="preserve"> </w:t>
      </w:r>
      <w:r w:rsidRPr="00AB04C4">
        <w:rPr>
          <w:rFonts w:cstheme="minorHAnsi"/>
          <w:i/>
          <w:iCs/>
          <w:color w:val="000000"/>
        </w:rPr>
        <w:t>Rental by client, with other ongoing housing subsidy</w:t>
      </w:r>
    </w:p>
    <w:p w14:paraId="76CC5CD1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</w:rPr>
      </w:pPr>
      <w:r w:rsidRPr="00AB04C4">
        <w:rPr>
          <w:rFonts w:cstheme="minorHAnsi"/>
          <w:i/>
          <w:iCs/>
        </w:rPr>
        <w:sym w:font="Wingdings" w:char="F0A8"/>
      </w:r>
      <w:r w:rsidRPr="00AB04C4">
        <w:rPr>
          <w:rFonts w:cstheme="minorHAnsi"/>
          <w:i/>
          <w:iCs/>
        </w:rPr>
        <w:t xml:space="preserve"> </w:t>
      </w:r>
      <w:r w:rsidRPr="00AB04C4">
        <w:rPr>
          <w:rFonts w:cstheme="minorHAnsi"/>
          <w:i/>
          <w:iCs/>
          <w:color w:val="000000"/>
        </w:rPr>
        <w:t>Emergency Housing Voucher</w:t>
      </w:r>
    </w:p>
    <w:p w14:paraId="1911C15B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</w:rPr>
      </w:pPr>
      <w:r w:rsidRPr="00AB04C4">
        <w:rPr>
          <w:rFonts w:cstheme="minorHAnsi"/>
          <w:i/>
          <w:iCs/>
        </w:rPr>
        <w:sym w:font="Wingdings" w:char="F0A8"/>
      </w:r>
      <w:r w:rsidRPr="00AB04C4">
        <w:rPr>
          <w:rFonts w:cstheme="minorHAnsi"/>
          <w:i/>
          <w:iCs/>
        </w:rPr>
        <w:t xml:space="preserve"> </w:t>
      </w:r>
      <w:r w:rsidRPr="00AB04C4">
        <w:rPr>
          <w:rFonts w:cstheme="minorHAnsi"/>
          <w:i/>
          <w:iCs/>
          <w:color w:val="000000"/>
        </w:rPr>
        <w:t>Family Unification Program Voucher (FUP)</w:t>
      </w:r>
    </w:p>
    <w:p w14:paraId="59337B2D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</w:rPr>
      </w:pPr>
      <w:r w:rsidRPr="00AB04C4">
        <w:rPr>
          <w:rFonts w:cstheme="minorHAnsi"/>
          <w:i/>
          <w:iCs/>
        </w:rPr>
        <w:sym w:font="Wingdings" w:char="F0A8"/>
      </w:r>
      <w:r w:rsidRPr="00AB04C4">
        <w:rPr>
          <w:rFonts w:cstheme="minorHAnsi"/>
          <w:i/>
          <w:iCs/>
        </w:rPr>
        <w:t xml:space="preserve"> </w:t>
      </w:r>
      <w:r w:rsidRPr="00AB04C4">
        <w:rPr>
          <w:rFonts w:cstheme="minorHAnsi"/>
          <w:i/>
          <w:iCs/>
          <w:color w:val="000000"/>
        </w:rPr>
        <w:t>Foster Youth to Independence Initiative (FYI)</w:t>
      </w:r>
    </w:p>
    <w:p w14:paraId="27095341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</w:rPr>
      </w:pPr>
      <w:r w:rsidRPr="00AB04C4">
        <w:rPr>
          <w:rFonts w:cstheme="minorHAnsi"/>
          <w:i/>
          <w:iCs/>
        </w:rPr>
        <w:sym w:font="Wingdings" w:char="F0A8"/>
      </w:r>
      <w:r w:rsidRPr="00AB04C4">
        <w:rPr>
          <w:rFonts w:cstheme="minorHAnsi"/>
          <w:i/>
          <w:iCs/>
        </w:rPr>
        <w:t xml:space="preserve"> </w:t>
      </w:r>
      <w:r w:rsidRPr="00AB04C4">
        <w:rPr>
          <w:rFonts w:cstheme="minorHAnsi"/>
          <w:i/>
          <w:iCs/>
          <w:color w:val="000000"/>
        </w:rPr>
        <w:t>Permanent Supportive Housing</w:t>
      </w:r>
    </w:p>
    <w:p w14:paraId="2BCB994A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</w:rPr>
      </w:pPr>
      <w:r w:rsidRPr="00AB04C4">
        <w:rPr>
          <w:rFonts w:cstheme="minorHAnsi"/>
          <w:i/>
          <w:iCs/>
        </w:rPr>
        <w:sym w:font="Wingdings" w:char="F0A8"/>
      </w:r>
      <w:r w:rsidRPr="00AB04C4">
        <w:rPr>
          <w:rFonts w:cstheme="minorHAnsi"/>
          <w:i/>
          <w:iCs/>
        </w:rPr>
        <w:t xml:space="preserve"> </w:t>
      </w:r>
      <w:r w:rsidRPr="00AB04C4">
        <w:rPr>
          <w:rFonts w:cstheme="minorHAnsi"/>
          <w:i/>
          <w:iCs/>
          <w:color w:val="000000"/>
        </w:rPr>
        <w:t>Other permanent housing dedicated for formerly homeless persons</w:t>
      </w:r>
    </w:p>
    <w:p w14:paraId="3CC479F5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Owned by client, no ongoing housing subsidy</w:t>
      </w:r>
    </w:p>
    <w:p w14:paraId="5887902F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> Owned by client, with ongoing housing subsidy</w:t>
      </w:r>
    </w:p>
    <w:p w14:paraId="63B32F4B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</w:rPr>
      </w:pPr>
      <w:r w:rsidRPr="00AB04C4">
        <w:rPr>
          <w:rFonts w:cstheme="minorHAnsi"/>
          <w:b/>
          <w:bCs/>
        </w:rPr>
        <w:t>OTHER</w:t>
      </w:r>
    </w:p>
    <w:p w14:paraId="6C2A3060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Client doesn't know</w:t>
      </w:r>
    </w:p>
    <w:p w14:paraId="298ED4CD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Client prefers not to answer</w:t>
      </w:r>
    </w:p>
    <w:p w14:paraId="6786951C" w14:textId="77777777" w:rsidR="00FC6AE3" w:rsidRPr="00AB04C4" w:rsidRDefault="00FC6AE3" w:rsidP="00FC6AE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</w:rPr>
      </w:pPr>
      <w:r w:rsidRPr="00AB04C4">
        <w:rPr>
          <w:rFonts w:cstheme="minorHAnsi"/>
        </w:rPr>
        <w:sym w:font="Wingdings" w:char="F0A8"/>
      </w:r>
      <w:r w:rsidRPr="00AB04C4">
        <w:rPr>
          <w:rFonts w:cstheme="minorHAnsi"/>
        </w:rPr>
        <w:t xml:space="preserve"> Data Not Collected   </w:t>
      </w:r>
    </w:p>
    <w:p w14:paraId="4AF61D48" w14:textId="77777777" w:rsidR="00FC6AE3" w:rsidRDefault="00FC6AE3" w:rsidP="00563FC2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kern w:val="0"/>
          <w:sz w:val="10"/>
          <w:szCs w:val="10"/>
          <w14:ligatures w14:val="none"/>
        </w:rPr>
        <w:sectPr w:rsidR="00FC6AE3" w:rsidSect="00FC6A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5840" w:h="12240" w:orient="landscape" w:code="1"/>
          <w:pgMar w:top="576" w:right="576" w:bottom="576" w:left="576" w:header="720" w:footer="210" w:gutter="0"/>
          <w:cols w:num="3" w:space="720"/>
          <w:titlePg/>
          <w:docGrid w:linePitch="360"/>
        </w:sectPr>
      </w:pPr>
    </w:p>
    <w:p w14:paraId="2E19263F" w14:textId="77777777" w:rsidR="00563FC2" w:rsidRPr="00563FC2" w:rsidRDefault="00563FC2" w:rsidP="00563FC2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kern w:val="0"/>
          <w:sz w:val="10"/>
          <w:szCs w:val="10"/>
          <w14:ligatures w14:val="none"/>
        </w:rPr>
      </w:pPr>
    </w:p>
    <w:p w14:paraId="15DD0639" w14:textId="77777777" w:rsidR="00563FC2" w:rsidRPr="00563FC2" w:rsidRDefault="00563FC2" w:rsidP="00563FC2">
      <w:pPr>
        <w:spacing w:after="200" w:line="276" w:lineRule="auto"/>
        <w:rPr>
          <w:rFonts w:ascii="Calibri" w:eastAsia="Times New Roman" w:hAnsi="Calibri" w:cs="Calibri"/>
          <w:kern w:val="0"/>
          <w:sz w:val="10"/>
          <w:szCs w:val="10"/>
          <w14:ligatures w14:val="none"/>
        </w:rPr>
      </w:pPr>
    </w:p>
    <w:p w14:paraId="5B44692F" w14:textId="77777777" w:rsidR="00563FC2" w:rsidRPr="00563FC2" w:rsidRDefault="00563FC2" w:rsidP="00563FC2">
      <w:pPr>
        <w:spacing w:after="200" w:line="276" w:lineRule="auto"/>
        <w:rPr>
          <w:rFonts w:ascii="Calibri" w:eastAsia="Times New Roman" w:hAnsi="Calibri" w:cs="Calibri"/>
          <w:kern w:val="0"/>
          <w:sz w:val="10"/>
          <w:szCs w:val="10"/>
          <w14:ligatures w14:val="none"/>
        </w:rPr>
      </w:pPr>
    </w:p>
    <w:p w14:paraId="27CED6BB" w14:textId="77777777" w:rsidR="00FC6AE3" w:rsidRDefault="00FC6AE3" w:rsidP="00563FC2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Times New Roman"/>
          <w:b/>
          <w:kern w:val="0"/>
          <w14:ligatures w14:val="none"/>
        </w:rPr>
      </w:pPr>
    </w:p>
    <w:p w14:paraId="27D539DF" w14:textId="77777777" w:rsidR="00FC6AE3" w:rsidRDefault="00FC6AE3" w:rsidP="00563FC2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Times New Roman"/>
          <w:b/>
          <w:kern w:val="0"/>
          <w14:ligatures w14:val="none"/>
        </w:rPr>
      </w:pPr>
    </w:p>
    <w:p w14:paraId="03F9A81D" w14:textId="77777777" w:rsidR="00495CD5" w:rsidRPr="00C86D9F" w:rsidRDefault="00495CD5" w:rsidP="00495CD5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lastRenderedPageBreak/>
        <w:t>Sex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Female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F837C6">
        <w:rPr>
          <w:rFonts w:cstheme="minorHAnsi"/>
          <w:sz w:val="20"/>
          <w:szCs w:val="20"/>
        </w:rPr>
        <w:t xml:space="preserve">Client </w:t>
      </w:r>
      <w:r>
        <w:rPr>
          <w:rFonts w:cstheme="minorHAnsi"/>
          <w:sz w:val="20"/>
          <w:szCs w:val="20"/>
        </w:rPr>
        <w:t>Prefers Not to Answer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2CA65438" w14:textId="77777777" w:rsidR="00495CD5" w:rsidRDefault="00495CD5" w:rsidP="00563FC2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Times New Roman"/>
          <w:b/>
          <w:kern w:val="0"/>
          <w14:ligatures w14:val="none"/>
        </w:rPr>
      </w:pPr>
    </w:p>
    <w:p w14:paraId="6A841DEB" w14:textId="04A0ECBA" w:rsidR="00563FC2" w:rsidRPr="00563FC2" w:rsidRDefault="00563FC2" w:rsidP="00563FC2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kern w:val="0"/>
          <w:sz w:val="20"/>
          <w14:ligatures w14:val="none"/>
        </w:rPr>
      </w:pPr>
      <w:r w:rsidRPr="00563FC2">
        <w:rPr>
          <w:rFonts w:ascii="Calibri" w:eastAsia="Times New Roman" w:hAnsi="Calibri" w:cs="Times New Roman"/>
          <w:b/>
          <w:kern w:val="0"/>
          <w14:ligatures w14:val="none"/>
        </w:rPr>
        <w:t>Shared Housing Information:</w:t>
      </w:r>
    </w:p>
    <w:p w14:paraId="697CA526" w14:textId="77777777" w:rsidR="00563FC2" w:rsidRPr="00563FC2" w:rsidRDefault="00563FC2" w:rsidP="00563FC2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563FC2">
        <w:rPr>
          <w:rFonts w:ascii="Calibri" w:eastAsia="Calibri" w:hAnsi="Calibri" w:cs="Times New Roman"/>
          <w:bCs/>
          <w:i/>
          <w:iCs/>
          <w:kern w:val="0"/>
          <w14:ligatures w14:val="none"/>
        </w:rPr>
        <w:t>(Shared housing means clients will be on separate leases or living as roommates. Not clients living together as a couple)</w:t>
      </w:r>
      <w:r w:rsidRPr="00563FC2">
        <w:rPr>
          <w:rFonts w:ascii="Calibri" w:eastAsia="Calibri" w:hAnsi="Calibri" w:cs="Times New Roman"/>
          <w:b/>
          <w:kern w:val="0"/>
          <w14:ligatures w14:val="none"/>
        </w:rPr>
        <w:t>:</w:t>
      </w:r>
    </w:p>
    <w:p w14:paraId="6DD88868" w14:textId="77777777" w:rsidR="00563FC2" w:rsidRPr="00563FC2" w:rsidRDefault="00563FC2" w:rsidP="00563FC2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</w:p>
    <w:p w14:paraId="26F5E350" w14:textId="77777777" w:rsidR="00563FC2" w:rsidRPr="00563FC2" w:rsidRDefault="00563FC2" w:rsidP="00563FC2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563FC2">
        <w:rPr>
          <w:rFonts w:ascii="Calibri" w:eastAsia="Calibri" w:hAnsi="Calibri" w:cs="Times New Roman"/>
          <w:b/>
          <w:kern w:val="0"/>
          <w14:ligatures w14:val="none"/>
        </w:rPr>
        <w:t xml:space="preserve">Is this a Shared Housing Destination (separate leases)? </w:t>
      </w:r>
      <w:r w:rsidRPr="00563FC2">
        <w:rPr>
          <w:rFonts w:ascii="Calibri" w:eastAsia="Calibri" w:hAnsi="Calibri" w:cs="Times New Roman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Times New Roman"/>
          <w:kern w:val="0"/>
          <w14:ligatures w14:val="none"/>
        </w:rPr>
        <w:t xml:space="preserve"> Yes   </w:t>
      </w:r>
      <w:r w:rsidRPr="00563FC2">
        <w:rPr>
          <w:rFonts w:ascii="Calibri" w:eastAsia="Calibri" w:hAnsi="Calibri" w:cs="Times New Roman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Times New Roman"/>
          <w:kern w:val="0"/>
          <w14:ligatures w14:val="none"/>
        </w:rPr>
        <w:t xml:space="preserve"> No   </w:t>
      </w:r>
    </w:p>
    <w:p w14:paraId="421E2C55" w14:textId="77777777" w:rsidR="00563FC2" w:rsidRPr="00563FC2" w:rsidRDefault="00563FC2" w:rsidP="00563FC2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kern w:val="0"/>
          <w:sz w:val="20"/>
          <w14:ligatures w14:val="none"/>
        </w:rPr>
      </w:pPr>
    </w:p>
    <w:p w14:paraId="1A97A288" w14:textId="77777777" w:rsidR="00563FC2" w:rsidRPr="00563FC2" w:rsidRDefault="00563FC2" w:rsidP="00563FC2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b/>
          <w:bCs/>
          <w:i/>
          <w:iCs/>
          <w:kern w:val="0"/>
          <w:sz w:val="20"/>
          <w14:ligatures w14:val="none"/>
        </w:rPr>
      </w:pPr>
      <w:r w:rsidRPr="00563FC2">
        <w:rPr>
          <w:rFonts w:ascii="Calibri" w:eastAsia="Times New Roman" w:hAnsi="Calibri" w:cs="Calibri"/>
          <w:b/>
          <w:bCs/>
          <w:i/>
          <w:iCs/>
          <w:kern w:val="0"/>
          <w:sz w:val="20"/>
          <w14:ligatures w14:val="none"/>
        </w:rPr>
        <w:t>If Yes,</w:t>
      </w:r>
    </w:p>
    <w:p w14:paraId="4642F33A" w14:textId="77777777" w:rsidR="00563FC2" w:rsidRPr="00563FC2" w:rsidRDefault="00563FC2" w:rsidP="00563FC2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563FC2">
        <w:rPr>
          <w:rFonts w:ascii="Calibri" w:eastAsia="Calibri" w:hAnsi="Calibri" w:cs="Times New Roman"/>
          <w:b/>
          <w:kern w:val="0"/>
          <w14:ligatures w14:val="none"/>
        </w:rPr>
        <w:t xml:space="preserve"> Shared Housing Facilitated by:? </w:t>
      </w:r>
      <w:r w:rsidRPr="00563FC2">
        <w:rPr>
          <w:rFonts w:ascii="Calibri" w:eastAsia="Calibri" w:hAnsi="Calibri" w:cs="Times New Roman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Times New Roman"/>
          <w:kern w:val="0"/>
          <w14:ligatures w14:val="none"/>
        </w:rPr>
        <w:t xml:space="preserve"> CAN   </w:t>
      </w:r>
      <w:r w:rsidRPr="00563FC2">
        <w:rPr>
          <w:rFonts w:ascii="Calibri" w:eastAsia="Calibri" w:hAnsi="Calibri" w:cs="Times New Roman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Times New Roman"/>
          <w:kern w:val="0"/>
          <w14:ligatures w14:val="none"/>
        </w:rPr>
        <w:t xml:space="preserve"> Client</w:t>
      </w:r>
    </w:p>
    <w:p w14:paraId="1179DE47" w14:textId="77777777" w:rsidR="00563FC2" w:rsidRPr="00563FC2" w:rsidRDefault="00563FC2" w:rsidP="00563FC2">
      <w:pPr>
        <w:spacing w:after="0" w:line="276" w:lineRule="auto"/>
        <w:rPr>
          <w:rFonts w:ascii="Calibri" w:eastAsia="Times New Roman" w:hAnsi="Calibri" w:cs="Calibri"/>
          <w:kern w:val="0"/>
          <w14:ligatures w14:val="none"/>
        </w:rPr>
      </w:pPr>
    </w:p>
    <w:p w14:paraId="0B50F3FB" w14:textId="77777777" w:rsidR="00563FC2" w:rsidRPr="00563FC2" w:rsidRDefault="00563FC2" w:rsidP="00563FC2">
      <w:pPr>
        <w:spacing w:after="0" w:line="276" w:lineRule="auto"/>
        <w:rPr>
          <w:rFonts w:ascii="Calibri" w:eastAsia="Times New Roman" w:hAnsi="Calibri" w:cs="Calibri"/>
          <w:kern w:val="0"/>
          <w14:ligatures w14:val="none"/>
        </w:rPr>
        <w:sectPr w:rsidR="00563FC2" w:rsidRPr="00563FC2" w:rsidSect="00201AD2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3BACA1C6" w14:textId="08991F41" w:rsidR="00563FC2" w:rsidRPr="00563FC2" w:rsidRDefault="00563FC2" w:rsidP="00563FC2">
      <w:pPr>
        <w:spacing w:after="0" w:line="276" w:lineRule="auto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bookmarkStart w:id="1" w:name="_Hlk495398210"/>
      <w:r w:rsidRPr="00563FC2">
        <w:rPr>
          <w:rFonts w:ascii="Calibri" w:eastAsia="Times New Roman" w:hAnsi="Calibri" w:cs="Calibri"/>
          <w:b/>
          <w:kern w:val="0"/>
          <w:szCs w:val="20"/>
          <w14:ligatures w14:val="none"/>
        </w:rPr>
        <w:t>Non-Cash Benefit from any source?</w:t>
      </w:r>
      <w:r w:rsidRPr="00563FC2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</w:t>
      </w:r>
      <w:r w:rsidRPr="00563FC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No  </w:t>
      </w:r>
      <w:r w:rsidRPr="00563FC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Yes  </w:t>
      </w:r>
      <w:r w:rsidRPr="00563FC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Client doesn’t know  </w:t>
      </w:r>
      <w:r w:rsidRPr="00563FC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r w:rsidR="00FC6AE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Client prefers not to answer</w:t>
      </w:r>
      <w:r w:rsidRPr="00563FC2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</w:t>
      </w:r>
      <w:r w:rsidRPr="00563FC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Data Not Collected</w:t>
      </w:r>
    </w:p>
    <w:p w14:paraId="68C70E9B" w14:textId="77777777" w:rsidR="00563FC2" w:rsidRPr="00563FC2" w:rsidRDefault="00563FC2" w:rsidP="00563FC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563FC2">
        <w:rPr>
          <w:rFonts w:ascii="Calibri" w:eastAsia="Times New Roman" w:hAnsi="Calibri" w:cs="Calibri"/>
          <w:i/>
          <w:kern w:val="0"/>
          <w14:ligatures w14:val="none"/>
        </w:rPr>
        <w:t>If yes, Non-cash benefit source is required</w:t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.  </w:t>
      </w:r>
      <w:r w:rsidRPr="00563FC2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Check those that apply:</w:t>
      </w:r>
    </w:p>
    <w:p w14:paraId="37883CCE" w14:textId="77777777" w:rsidR="00563FC2" w:rsidRPr="00563FC2" w:rsidRDefault="00563FC2" w:rsidP="00563FC2">
      <w:pPr>
        <w:spacing w:after="20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  <w:sectPr w:rsidR="00563FC2" w:rsidRPr="00563FC2" w:rsidSect="00401ACB">
          <w:footerReference w:type="default" r:id="rId14"/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00918547" w14:textId="77777777" w:rsidR="00563FC2" w:rsidRPr="00563FC2" w:rsidRDefault="00563FC2" w:rsidP="00563FC2">
      <w:pPr>
        <w:spacing w:before="240"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563FC2">
        <w:rPr>
          <w:rFonts w:ascii="Calibri" w:eastAsia="Calibri" w:hAnsi="Calibri" w:cs="Calibri"/>
          <w:kern w:val="0"/>
          <w:szCs w:val="2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t xml:space="preserve"> </w:t>
      </w:r>
      <w:r w:rsidRPr="00563FC2">
        <w:rPr>
          <w:rFonts w:ascii="Calibri" w:eastAsia="Times New Roman" w:hAnsi="Calibri" w:cs="Calibri"/>
          <w:kern w:val="0"/>
          <w:szCs w:val="20"/>
          <w14:ligatures w14:val="none"/>
        </w:rPr>
        <w:t xml:space="preserve">Supplemental Nutrition Assistance Program (SNAP) (Previously known as Food Stamps) </w:t>
      </w:r>
    </w:p>
    <w:p w14:paraId="69B2B17C" w14:textId="77777777" w:rsidR="00563FC2" w:rsidRPr="00563FC2" w:rsidRDefault="00563FC2" w:rsidP="00563FC2">
      <w:pPr>
        <w:spacing w:after="0" w:line="240" w:lineRule="auto"/>
        <w:rPr>
          <w:rFonts w:ascii="Calibri" w:eastAsia="Calibri" w:hAnsi="Calibri" w:cs="Calibri"/>
          <w:kern w:val="0"/>
          <w:szCs w:val="20"/>
          <w14:ligatures w14:val="none"/>
        </w:rPr>
      </w:pPr>
      <w:r w:rsidRPr="00563FC2">
        <w:rPr>
          <w:rFonts w:ascii="Calibri" w:eastAsia="Calibri" w:hAnsi="Calibri" w:cs="Calibri"/>
          <w:kern w:val="0"/>
          <w:szCs w:val="2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t xml:space="preserve"> </w:t>
      </w:r>
      <w:r w:rsidRPr="00563FC2">
        <w:rPr>
          <w:rFonts w:ascii="Calibri" w:eastAsia="Times New Roman" w:hAnsi="Calibri" w:cs="Calibri"/>
          <w:kern w:val="0"/>
          <w:szCs w:val="20"/>
          <w14:ligatures w14:val="none"/>
        </w:rPr>
        <w:t>Special Supplemental Nutrition Program for Women, Infants, and Children (WIC)</w:t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tab/>
      </w:r>
    </w:p>
    <w:p w14:paraId="074FC0D6" w14:textId="77777777" w:rsidR="00563FC2" w:rsidRPr="00563FC2" w:rsidRDefault="00563FC2" w:rsidP="00563FC2">
      <w:pPr>
        <w:spacing w:after="0" w:line="240" w:lineRule="auto"/>
        <w:rPr>
          <w:rFonts w:ascii="Calibri" w:eastAsia="Calibri" w:hAnsi="Calibri" w:cs="Calibri"/>
          <w:kern w:val="0"/>
          <w:szCs w:val="20"/>
          <w14:ligatures w14:val="none"/>
        </w:rPr>
      </w:pPr>
      <w:r w:rsidRPr="00563FC2">
        <w:rPr>
          <w:rFonts w:ascii="Calibri" w:eastAsia="Calibri" w:hAnsi="Calibri" w:cs="Calibri"/>
          <w:kern w:val="0"/>
          <w:szCs w:val="2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t xml:space="preserve"> </w:t>
      </w:r>
      <w:r w:rsidRPr="00563FC2">
        <w:rPr>
          <w:rFonts w:ascii="Calibri" w:eastAsia="Times New Roman" w:hAnsi="Calibri" w:cs="Calibri"/>
          <w:kern w:val="0"/>
          <w:szCs w:val="20"/>
          <w14:ligatures w14:val="none"/>
        </w:rPr>
        <w:t>TANF Child Care Services</w:t>
      </w:r>
    </w:p>
    <w:p w14:paraId="19A58811" w14:textId="77777777" w:rsidR="00563FC2" w:rsidRPr="00563FC2" w:rsidRDefault="00563FC2" w:rsidP="00563FC2">
      <w:pPr>
        <w:spacing w:after="0" w:line="240" w:lineRule="auto"/>
        <w:rPr>
          <w:rFonts w:ascii="Calibri" w:eastAsia="Calibri" w:hAnsi="Calibri" w:cs="Calibri"/>
          <w:kern w:val="0"/>
          <w:szCs w:val="20"/>
          <w14:ligatures w14:val="none"/>
        </w:rPr>
      </w:pPr>
      <w:r w:rsidRPr="00563FC2">
        <w:rPr>
          <w:rFonts w:ascii="Calibri" w:eastAsia="Calibri" w:hAnsi="Calibri" w:cs="Calibri"/>
          <w:kern w:val="0"/>
          <w:szCs w:val="2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t xml:space="preserve"> </w:t>
      </w:r>
      <w:r w:rsidRPr="00563FC2">
        <w:rPr>
          <w:rFonts w:ascii="Calibri" w:eastAsia="Times New Roman" w:hAnsi="Calibri" w:cs="Calibri"/>
          <w:kern w:val="0"/>
          <w:szCs w:val="20"/>
          <w14:ligatures w14:val="none"/>
        </w:rPr>
        <w:t>TANF Transportation services</w:t>
      </w:r>
    </w:p>
    <w:p w14:paraId="7E61C219" w14:textId="77777777" w:rsidR="00563FC2" w:rsidRPr="00563FC2" w:rsidRDefault="00563FC2" w:rsidP="00563FC2">
      <w:pPr>
        <w:spacing w:after="0" w:line="240" w:lineRule="auto"/>
        <w:rPr>
          <w:rFonts w:ascii="Calibri" w:eastAsia="Calibri" w:hAnsi="Calibri" w:cs="Calibri"/>
          <w:kern w:val="0"/>
          <w:szCs w:val="20"/>
          <w14:ligatures w14:val="none"/>
        </w:rPr>
      </w:pPr>
      <w:r w:rsidRPr="00563FC2">
        <w:rPr>
          <w:rFonts w:ascii="Calibri" w:eastAsia="Calibri" w:hAnsi="Calibri" w:cs="Calibri"/>
          <w:kern w:val="0"/>
          <w:szCs w:val="2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t xml:space="preserve"> Other TANF-funded services</w:t>
      </w:r>
    </w:p>
    <w:p w14:paraId="076035B1" w14:textId="77777777" w:rsidR="00563FC2" w:rsidRPr="00563FC2" w:rsidRDefault="00563FC2" w:rsidP="00563FC2">
      <w:pPr>
        <w:spacing w:after="0" w:line="240" w:lineRule="auto"/>
        <w:rPr>
          <w:rFonts w:ascii="Calibri" w:eastAsia="Calibri" w:hAnsi="Calibri" w:cs="Calibri"/>
          <w:kern w:val="0"/>
          <w:szCs w:val="20"/>
          <w14:ligatures w14:val="none"/>
        </w:rPr>
      </w:pPr>
      <w:r w:rsidRPr="00563FC2">
        <w:rPr>
          <w:rFonts w:ascii="Calibri" w:eastAsia="Calibri" w:hAnsi="Calibri" w:cs="Calibri"/>
          <w:kern w:val="0"/>
          <w:szCs w:val="2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t xml:space="preserve"> Other Source</w:t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tab/>
        <w:t xml:space="preserve">: Specify if Other: </w:t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</w:r>
      <w:r w:rsidRPr="00563FC2">
        <w:rPr>
          <w:rFonts w:ascii="Calibri" w:eastAsia="Calibri" w:hAnsi="Calibri" w:cs="Calibri"/>
          <w:kern w:val="0"/>
          <w:szCs w:val="20"/>
          <w14:ligatures w14:val="none"/>
        </w:rPr>
        <w:softHyphen/>
        <w:t>______________________________________________________________</w:t>
      </w:r>
    </w:p>
    <w:bookmarkEnd w:id="1"/>
    <w:p w14:paraId="10F87D7A" w14:textId="31B3F3A4" w:rsidR="00563FC2" w:rsidRPr="00563FC2" w:rsidRDefault="00563FC2" w:rsidP="00563FC2">
      <w:pPr>
        <w:spacing w:after="12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563FC2">
        <w:rPr>
          <w:rFonts w:ascii="Calibri" w:eastAsia="Times New Roman" w:hAnsi="Calibri" w:cs="Calibri"/>
          <w:b/>
          <w:kern w:val="0"/>
          <w:u w:val="single"/>
          <w14:ligatures w14:val="none"/>
        </w:rPr>
        <w:br/>
      </w:r>
      <w:r w:rsidRPr="00563FC2">
        <w:rPr>
          <w:rFonts w:ascii="Calibri" w:eastAsia="Times New Roman" w:hAnsi="Calibri" w:cs="Calibri"/>
          <w:b/>
          <w:kern w:val="0"/>
          <w:shd w:val="clear" w:color="auto" w:fill="FFFFFF"/>
          <w14:ligatures w14:val="none"/>
        </w:rPr>
        <w:t>Covered by Health Insurance</w:t>
      </w:r>
      <w:r w:rsidRPr="00563F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: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No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Yes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Client doesn’t know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FC6AE3">
        <w:rPr>
          <w:rFonts w:ascii="Calibri" w:eastAsia="Times New Roman" w:hAnsi="Calibri" w:cs="Calibri"/>
          <w:kern w:val="0"/>
          <w14:ligatures w14:val="none"/>
        </w:rPr>
        <w:t>Client prefers not to answer</w:t>
      </w:r>
      <w:r w:rsidRPr="00563FC2">
        <w:rPr>
          <w:rFonts w:ascii="Calibri" w:eastAsia="Times New Roman" w:hAnsi="Calibri" w:cs="Calibri"/>
          <w:b/>
          <w:kern w:val="0"/>
          <w14:ligatures w14:val="none"/>
        </w:rPr>
        <w:t xml:space="preserve">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Data Not Collected</w:t>
      </w:r>
      <w:r w:rsidRPr="00563FC2">
        <w:rPr>
          <w:rFonts w:ascii="Calibri" w:eastAsia="Times New Roman" w:hAnsi="Calibri" w:cs="Calibri"/>
          <w:b/>
          <w:kern w:val="0"/>
          <w14:ligatures w14:val="none"/>
        </w:rPr>
        <w:t xml:space="preserve">  </w:t>
      </w:r>
    </w:p>
    <w:p w14:paraId="4C073953" w14:textId="77777777" w:rsidR="00FC6AE3" w:rsidRDefault="00FC6AE3" w:rsidP="00FC6AE3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4C2F06C9" w14:textId="77777777" w:rsidR="00FC6AE3" w:rsidRDefault="00FC6AE3" w:rsidP="00FC6AE3">
      <w:pPr>
        <w:pStyle w:val="NoSpacing"/>
      </w:pPr>
    </w:p>
    <w:p w14:paraId="43241A7F" w14:textId="77777777" w:rsidR="00FC6AE3" w:rsidRPr="00BC43A3" w:rsidRDefault="00FC6AE3" w:rsidP="00FC6AE3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>Preferred 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</w:t>
      </w:r>
    </w:p>
    <w:p w14:paraId="27F27150" w14:textId="77777777" w:rsidR="00FC6AE3" w:rsidRPr="00563FC2" w:rsidRDefault="00FC6AE3" w:rsidP="00563FC2">
      <w:pPr>
        <w:spacing w:after="120" w:line="240" w:lineRule="auto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sectPr w:rsidR="00FC6AE3" w:rsidRPr="00563FC2" w:rsidSect="00F024FF">
          <w:footerReference w:type="default" r:id="rId15"/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1AF1C230" w14:textId="77777777" w:rsidR="00563FC2" w:rsidRPr="00563FC2" w:rsidRDefault="00563FC2" w:rsidP="00563FC2">
      <w:pPr>
        <w:spacing w:after="0" w:line="240" w:lineRule="auto"/>
        <w:rPr>
          <w:rFonts w:ascii="Calibri" w:eastAsia="Calibri" w:hAnsi="Calibri" w:cs="Calibri"/>
          <w:b/>
          <w:kern w:val="0"/>
          <w:szCs w:val="20"/>
          <w:u w:val="single"/>
          <w14:ligatures w14:val="none"/>
        </w:rPr>
        <w:sectPr w:rsidR="00563FC2" w:rsidRPr="00563FC2" w:rsidSect="00F024FF">
          <w:type w:val="continuous"/>
          <w:pgSz w:w="15840" w:h="12240" w:orient="landscape" w:code="1"/>
          <w:pgMar w:top="576" w:right="576" w:bottom="576" w:left="576" w:header="720" w:footer="720" w:gutter="0"/>
          <w:cols w:num="3" w:space="540"/>
          <w:titlePg/>
          <w:docGrid w:linePitch="360"/>
        </w:sectPr>
      </w:pPr>
    </w:p>
    <w:p w14:paraId="47B360C9" w14:textId="77777777" w:rsidR="00563FC2" w:rsidRPr="00563FC2" w:rsidRDefault="00563FC2" w:rsidP="00563FC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563FC2">
        <w:rPr>
          <w:rFonts w:ascii="Calibri" w:eastAsia="Times New Roman" w:hAnsi="Calibri" w:cs="Calibri"/>
          <w:b/>
          <w:kern w:val="0"/>
          <w:u w:val="single"/>
          <w14:ligatures w14:val="none"/>
        </w:rPr>
        <w:t>Disabling Conditions</w:t>
      </w:r>
    </w:p>
    <w:p w14:paraId="4794E572" w14:textId="204FBC80" w:rsidR="00563FC2" w:rsidRPr="00563FC2" w:rsidRDefault="00563FC2" w:rsidP="00563FC2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563FC2">
        <w:rPr>
          <w:rFonts w:ascii="Calibri" w:eastAsia="Calibri" w:hAnsi="Calibri" w:cs="Calibri"/>
          <w:b/>
          <w:kern w:val="0"/>
          <w14:ligatures w14:val="none"/>
        </w:rPr>
        <w:t xml:space="preserve">Substance Abuse Disorder: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No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Alcohol Abuse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Drug Abuse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Both Alcohol and Drug Abuse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Client doesn’t know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</w:t>
      </w:r>
      <w:r w:rsidR="00FC6AE3">
        <w:rPr>
          <w:rFonts w:ascii="Calibri" w:eastAsia="Calibri" w:hAnsi="Calibri" w:cs="Calibri"/>
          <w:kern w:val="0"/>
          <w14:ligatures w14:val="none"/>
        </w:rPr>
        <w:t>Client prefers not to answer</w:t>
      </w:r>
      <w:r w:rsidRPr="00563FC2">
        <w:rPr>
          <w:rFonts w:ascii="Calibri" w:eastAsia="Calibri" w:hAnsi="Calibri" w:cs="Calibri"/>
          <w:b/>
          <w:kern w:val="0"/>
          <w14:ligatures w14:val="none"/>
        </w:rPr>
        <w:t xml:space="preserve">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Data Not Collected</w:t>
      </w:r>
      <w:r w:rsidRPr="00563FC2">
        <w:rPr>
          <w:rFonts w:ascii="Calibri" w:eastAsia="Calibri" w:hAnsi="Calibri" w:cs="Calibri"/>
          <w:b/>
          <w:kern w:val="0"/>
          <w14:ligatures w14:val="none"/>
        </w:rPr>
        <w:t xml:space="preserve">  </w:t>
      </w:r>
      <w:r w:rsidRPr="00563FC2">
        <w:rPr>
          <w:rFonts w:ascii="Calibri" w:eastAsia="Calibri" w:hAnsi="Calibri" w:cs="Calibri"/>
          <w:i/>
          <w:kern w:val="0"/>
          <w14:ligatures w14:val="none"/>
        </w:rPr>
        <w:br/>
        <w:t>If yes,</w:t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expected to be of long-continued and indefinite duration and substantially impairs ability to live independently?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No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Yes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Client doesn’t know </w:t>
      </w:r>
    </w:p>
    <w:p w14:paraId="36332BDE" w14:textId="34202423" w:rsidR="00563FC2" w:rsidRPr="00563FC2" w:rsidRDefault="00563FC2" w:rsidP="00563FC2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  <w:r w:rsidRPr="00563FC2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</w:t>
      </w:r>
      <w:r w:rsidR="00FC6AE3">
        <w:rPr>
          <w:rFonts w:ascii="Calibri" w:eastAsia="Calibri" w:hAnsi="Calibri" w:cs="Calibri"/>
          <w:kern w:val="0"/>
          <w14:ligatures w14:val="none"/>
        </w:rPr>
        <w:t>Client prefers not to answer</w:t>
      </w:r>
      <w:r w:rsidRPr="00563FC2">
        <w:rPr>
          <w:rFonts w:ascii="Calibri" w:eastAsia="Calibri" w:hAnsi="Calibri" w:cs="Calibri"/>
          <w:b/>
          <w:kern w:val="0"/>
          <w14:ligatures w14:val="none"/>
        </w:rPr>
        <w:t xml:space="preserve">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Data Not Collected</w:t>
      </w:r>
    </w:p>
    <w:p w14:paraId="6426BB3D" w14:textId="21CD8F83" w:rsidR="00563FC2" w:rsidRPr="00563FC2" w:rsidRDefault="00563FC2" w:rsidP="00563FC2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563FC2">
        <w:rPr>
          <w:rFonts w:ascii="Calibri" w:eastAsia="Calibri" w:hAnsi="Calibri" w:cs="Calibri"/>
          <w:b/>
          <w:kern w:val="0"/>
          <w14:ligatures w14:val="none"/>
        </w:rPr>
        <w:t>Physical Disability:</w:t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No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Yes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Client doesn’t know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</w:t>
      </w:r>
      <w:r w:rsidR="00FC6AE3">
        <w:rPr>
          <w:rFonts w:ascii="Calibri" w:eastAsia="Calibri" w:hAnsi="Calibri" w:cs="Calibri"/>
          <w:kern w:val="0"/>
          <w14:ligatures w14:val="none"/>
        </w:rPr>
        <w:t>Client prefers not to answer</w:t>
      </w:r>
      <w:r w:rsidRPr="00563FC2">
        <w:rPr>
          <w:rFonts w:ascii="Calibri" w:eastAsia="Calibri" w:hAnsi="Calibri" w:cs="Calibri"/>
          <w:b/>
          <w:kern w:val="0"/>
          <w14:ligatures w14:val="none"/>
        </w:rPr>
        <w:t xml:space="preserve">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Data Not Collected</w:t>
      </w:r>
      <w:r w:rsidRPr="00563FC2">
        <w:rPr>
          <w:rFonts w:ascii="Calibri" w:eastAsia="Calibri" w:hAnsi="Calibri" w:cs="Calibri"/>
          <w:kern w:val="0"/>
          <w14:ligatures w14:val="none"/>
        </w:rPr>
        <w:br/>
      </w:r>
      <w:r w:rsidRPr="00563FC2">
        <w:rPr>
          <w:rFonts w:ascii="Calibri" w:eastAsia="Calibri" w:hAnsi="Calibri" w:cs="Calibri"/>
          <w:i/>
          <w:kern w:val="0"/>
          <w14:ligatures w14:val="none"/>
        </w:rPr>
        <w:t xml:space="preserve"> If yes,</w:t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expected to be of long-continued and indefinite duration and substantially impairs ability to live independently?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 Yes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 No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 Client Doesn’t Know</w:t>
      </w:r>
    </w:p>
    <w:p w14:paraId="3CE9F9F6" w14:textId="44F67136" w:rsidR="00563FC2" w:rsidRPr="00563FC2" w:rsidRDefault="00563FC2" w:rsidP="00563FC2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  <w:r w:rsidRPr="00563FC2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</w:t>
      </w:r>
      <w:r w:rsidR="00FC6AE3">
        <w:rPr>
          <w:rFonts w:ascii="Calibri" w:eastAsia="Calibri" w:hAnsi="Calibri" w:cs="Calibri"/>
          <w:kern w:val="0"/>
          <w14:ligatures w14:val="none"/>
        </w:rPr>
        <w:t>Client prefers not to answer</w:t>
      </w:r>
    </w:p>
    <w:p w14:paraId="7727344C" w14:textId="122887D1" w:rsidR="00563FC2" w:rsidRPr="00563FC2" w:rsidRDefault="00563FC2" w:rsidP="00563FC2">
      <w:pPr>
        <w:spacing w:after="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563FC2">
        <w:rPr>
          <w:rFonts w:ascii="Calibri" w:eastAsia="Times New Roman" w:hAnsi="Calibri" w:cs="Calibri"/>
          <w:b/>
          <w:kern w:val="0"/>
          <w14:ligatures w14:val="none"/>
        </w:rPr>
        <w:t>Developmental Disability:</w:t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No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Yes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Client doesn’t know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FC6AE3">
        <w:rPr>
          <w:rFonts w:ascii="Calibri" w:eastAsia="Times New Roman" w:hAnsi="Calibri" w:cs="Calibri"/>
          <w:kern w:val="0"/>
          <w14:ligatures w14:val="none"/>
        </w:rPr>
        <w:t>Client prefers not to answer</w:t>
      </w:r>
      <w:r w:rsidRPr="00563FC2">
        <w:rPr>
          <w:rFonts w:ascii="Calibri" w:eastAsia="Times New Roman" w:hAnsi="Calibri" w:cs="Calibri"/>
          <w:b/>
          <w:kern w:val="0"/>
          <w14:ligatures w14:val="none"/>
        </w:rPr>
        <w:t xml:space="preserve">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Data Not Collected</w:t>
      </w:r>
      <w:r w:rsidRPr="00563FC2">
        <w:rPr>
          <w:rFonts w:ascii="Calibri" w:eastAsia="Times New Roman" w:hAnsi="Calibri" w:cs="Calibri"/>
          <w:kern w:val="0"/>
          <w14:ligatures w14:val="none"/>
        </w:rPr>
        <w:br/>
      </w:r>
      <w:r w:rsidRPr="00563FC2">
        <w:rPr>
          <w:rFonts w:ascii="Calibri" w:eastAsia="Times New Roman" w:hAnsi="Calibri" w:cs="Calibri"/>
          <w:b/>
          <w:kern w:val="0"/>
          <w14:ligatures w14:val="none"/>
        </w:rPr>
        <w:t xml:space="preserve">Chronic Health Condition: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No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Yes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Client doesn’t know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FC6AE3">
        <w:rPr>
          <w:rFonts w:ascii="Calibri" w:eastAsia="Times New Roman" w:hAnsi="Calibri" w:cs="Calibri"/>
          <w:kern w:val="0"/>
          <w14:ligatures w14:val="none"/>
        </w:rPr>
        <w:t>Client prefers not to answer</w:t>
      </w:r>
      <w:r w:rsidRPr="00563FC2">
        <w:rPr>
          <w:rFonts w:ascii="Calibri" w:eastAsia="Times New Roman" w:hAnsi="Calibri" w:cs="Calibri"/>
          <w:b/>
          <w:kern w:val="0"/>
          <w14:ligatures w14:val="none"/>
        </w:rPr>
        <w:t xml:space="preserve">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Data Not Collected</w:t>
      </w:r>
      <w:r w:rsidRPr="00563FC2">
        <w:rPr>
          <w:rFonts w:ascii="Calibri" w:eastAsia="Times New Roman" w:hAnsi="Calibri" w:cs="Calibri"/>
          <w:kern w:val="0"/>
          <w14:ligatures w14:val="none"/>
        </w:rPr>
        <w:br/>
      </w:r>
      <w:r w:rsidRPr="00563FC2">
        <w:rPr>
          <w:rFonts w:ascii="Calibri" w:eastAsia="Times New Roman" w:hAnsi="Calibri" w:cs="Calibri"/>
          <w:i/>
          <w:kern w:val="0"/>
          <w14:ligatures w14:val="none"/>
        </w:rPr>
        <w:t>If yes,</w:t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expected to be of long-continued and indefinite duration and substantially impairs ability to live independently?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No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Yes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Client doesn’t know  </w:t>
      </w:r>
    </w:p>
    <w:p w14:paraId="360E30F6" w14:textId="6BBF1548" w:rsidR="00563FC2" w:rsidRPr="00563FC2" w:rsidRDefault="00563FC2" w:rsidP="00563FC2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  <w:r w:rsidRPr="00563FC2">
        <w:rPr>
          <w:rFonts w:ascii="Calibri" w:eastAsia="Calibri" w:hAnsi="Calibri" w:cs="Calibri"/>
          <w:kern w:val="0"/>
          <w14:ligatures w14:val="none"/>
        </w:rPr>
        <w:lastRenderedPageBreak/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</w:t>
      </w:r>
      <w:r w:rsidR="00FC6AE3">
        <w:rPr>
          <w:rFonts w:ascii="Calibri" w:eastAsia="Calibri" w:hAnsi="Calibri" w:cs="Calibri"/>
          <w:kern w:val="0"/>
          <w14:ligatures w14:val="none"/>
        </w:rPr>
        <w:t>Client prefers not to answer</w:t>
      </w:r>
      <w:r w:rsidRPr="00563FC2">
        <w:rPr>
          <w:rFonts w:ascii="Calibri" w:eastAsia="Calibri" w:hAnsi="Calibri" w:cs="Calibri"/>
          <w:b/>
          <w:kern w:val="0"/>
          <w14:ligatures w14:val="none"/>
        </w:rPr>
        <w:t xml:space="preserve">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Data Not Collected</w:t>
      </w:r>
    </w:p>
    <w:p w14:paraId="71C1BC3A" w14:textId="22F5694F" w:rsidR="00563FC2" w:rsidRPr="00DC0EA8" w:rsidRDefault="00563FC2" w:rsidP="00DC0EA8">
      <w:pPr>
        <w:spacing w:after="200" w:line="360" w:lineRule="auto"/>
        <w:rPr>
          <w:rFonts w:ascii="Calibri" w:eastAsia="Times New Roman" w:hAnsi="Calibri" w:cs="Calibri"/>
          <w:kern w:val="0"/>
          <w14:ligatures w14:val="none"/>
        </w:rPr>
      </w:pPr>
      <w:r w:rsidRPr="00563FC2">
        <w:rPr>
          <w:rFonts w:ascii="Calibri" w:eastAsia="Times New Roman" w:hAnsi="Calibri" w:cs="Calibri"/>
          <w:b/>
          <w:kern w:val="0"/>
          <w14:ligatures w14:val="none"/>
        </w:rPr>
        <w:t xml:space="preserve">HIV/AIDS: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No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Yes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Client doesn’t know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FC6AE3">
        <w:rPr>
          <w:rFonts w:ascii="Calibri" w:eastAsia="Times New Roman" w:hAnsi="Calibri" w:cs="Calibri"/>
          <w:kern w:val="0"/>
          <w14:ligatures w14:val="none"/>
        </w:rPr>
        <w:t>Client prefers not to answer</w:t>
      </w:r>
      <w:r w:rsidRPr="00563FC2">
        <w:rPr>
          <w:rFonts w:ascii="Calibri" w:eastAsia="Times New Roman" w:hAnsi="Calibri" w:cs="Calibri"/>
          <w:b/>
          <w:kern w:val="0"/>
          <w14:ligatures w14:val="none"/>
        </w:rPr>
        <w:t xml:space="preserve">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Data Not Collected</w:t>
      </w:r>
      <w:r w:rsidRPr="00563FC2">
        <w:rPr>
          <w:rFonts w:ascii="Calibri" w:eastAsia="Times New Roman" w:hAnsi="Calibri" w:cs="Calibri"/>
          <w:kern w:val="0"/>
          <w14:ligatures w14:val="none"/>
        </w:rPr>
        <w:br/>
      </w:r>
      <w:r w:rsidRPr="00563FC2">
        <w:rPr>
          <w:rFonts w:ascii="Calibri" w:eastAsia="Times New Roman" w:hAnsi="Calibri" w:cs="Calibri"/>
          <w:b/>
          <w:kern w:val="0"/>
          <w14:ligatures w14:val="none"/>
        </w:rPr>
        <w:t xml:space="preserve">Mental Health Disorder: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No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Yes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Client doesn’t know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FC6AE3">
        <w:rPr>
          <w:rFonts w:ascii="Calibri" w:eastAsia="Times New Roman" w:hAnsi="Calibri" w:cs="Calibri"/>
          <w:kern w:val="0"/>
          <w14:ligatures w14:val="none"/>
        </w:rPr>
        <w:t>Client prefers not to answer</w:t>
      </w:r>
      <w:r w:rsidRPr="00563FC2">
        <w:rPr>
          <w:rFonts w:ascii="Calibri" w:eastAsia="Times New Roman" w:hAnsi="Calibri" w:cs="Calibri"/>
          <w:b/>
          <w:kern w:val="0"/>
          <w14:ligatures w14:val="none"/>
        </w:rPr>
        <w:t xml:space="preserve">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Data Not Collected</w:t>
      </w:r>
      <w:r w:rsidRPr="00563FC2">
        <w:rPr>
          <w:rFonts w:ascii="Calibri" w:eastAsia="Times New Roman" w:hAnsi="Calibri" w:cs="Calibri"/>
          <w:kern w:val="0"/>
          <w14:ligatures w14:val="none"/>
        </w:rPr>
        <w:br/>
      </w:r>
      <w:r w:rsidRPr="00563FC2">
        <w:rPr>
          <w:rFonts w:ascii="Calibri" w:eastAsia="Times New Roman" w:hAnsi="Calibri" w:cs="Calibri"/>
          <w:i/>
          <w:kern w:val="0"/>
          <w14:ligatures w14:val="none"/>
        </w:rPr>
        <w:t>If yes,</w:t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expected to be of long-continued and indefinite duration and substantially impairs ability to live independently?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No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Yes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Client doesn’t know  </w:t>
      </w:r>
      <w:r w:rsidRPr="00563FC2">
        <w:rPr>
          <w:rFonts w:ascii="Calibri" w:eastAsia="Times New Roman" w:hAnsi="Calibri" w:cs="Calibri"/>
          <w:i/>
          <w:kern w:val="0"/>
          <w14:ligatures w14:val="none"/>
        </w:rPr>
        <w:t xml:space="preserve">                  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FC6AE3">
        <w:rPr>
          <w:rFonts w:ascii="Calibri" w:eastAsia="Times New Roman" w:hAnsi="Calibri" w:cs="Calibri"/>
          <w:kern w:val="0"/>
          <w14:ligatures w14:val="none"/>
        </w:rPr>
        <w:t>Client prefers not to answer</w:t>
      </w:r>
      <w:r w:rsidRPr="00563FC2">
        <w:rPr>
          <w:rFonts w:ascii="Calibri" w:eastAsia="Times New Roman" w:hAnsi="Calibri" w:cs="Calibri"/>
          <w:b/>
          <w:kern w:val="0"/>
          <w14:ligatures w14:val="none"/>
        </w:rPr>
        <w:t xml:space="preserve">  </w:t>
      </w:r>
      <w:r w:rsidRPr="00563FC2">
        <w:rPr>
          <w:rFonts w:ascii="Calibri" w:eastAsia="Times New Roman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Times New Roman" w:hAnsi="Calibri" w:cs="Calibri"/>
          <w:kern w:val="0"/>
          <w14:ligatures w14:val="none"/>
        </w:rPr>
        <w:t xml:space="preserve"> Data Not Collected</w:t>
      </w:r>
    </w:p>
    <w:p w14:paraId="1B1C7795" w14:textId="01288977" w:rsidR="00563FC2" w:rsidRDefault="00563FC2" w:rsidP="00563FC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563FC2">
        <w:rPr>
          <w:rFonts w:ascii="Calibri" w:eastAsia="Calibri" w:hAnsi="Calibri" w:cs="Calibri"/>
          <w:b/>
          <w:kern w:val="0"/>
          <w:u w:val="single"/>
          <w14:ligatures w14:val="none"/>
        </w:rPr>
        <w:t>Income received from any source</w:t>
      </w:r>
      <w:r w:rsidRPr="00563FC2">
        <w:rPr>
          <w:rFonts w:ascii="Calibri" w:eastAsia="Calibri" w:hAnsi="Calibri" w:cs="Calibri"/>
          <w:b/>
          <w:kern w:val="0"/>
          <w14:ligatures w14:val="none"/>
        </w:rPr>
        <w:t xml:space="preserve">?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Yes 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No 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Client doesn’t know  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</w:t>
      </w:r>
      <w:r w:rsidR="00FC6AE3">
        <w:rPr>
          <w:rFonts w:ascii="Calibri" w:eastAsia="Calibri" w:hAnsi="Calibri" w:cs="Calibri"/>
          <w:kern w:val="0"/>
          <w14:ligatures w14:val="none"/>
        </w:rPr>
        <w:t>Client prefers not to answer</w:t>
      </w:r>
      <w:r w:rsidRPr="00563FC2">
        <w:rPr>
          <w:rFonts w:ascii="Calibri" w:eastAsia="Calibri" w:hAnsi="Calibri" w:cs="Calibri"/>
          <w:b/>
          <w:kern w:val="0"/>
          <w14:ligatures w14:val="none"/>
        </w:rPr>
        <w:t xml:space="preserve">       </w:t>
      </w:r>
      <w:r w:rsidRPr="00563FC2">
        <w:rPr>
          <w:rFonts w:ascii="Calibri" w:eastAsia="Calibri" w:hAnsi="Calibri" w:cs="Calibri"/>
          <w:kern w:val="0"/>
          <w14:ligatures w14:val="none"/>
        </w:rPr>
        <w:sym w:font="Wingdings" w:char="F0A8"/>
      </w:r>
      <w:r w:rsidRPr="00563FC2">
        <w:rPr>
          <w:rFonts w:ascii="Calibri" w:eastAsia="Calibri" w:hAnsi="Calibri" w:cs="Calibri"/>
          <w:kern w:val="0"/>
          <w14:ligatures w14:val="none"/>
        </w:rPr>
        <w:t xml:space="preserve"> Data Not Collected</w:t>
      </w:r>
      <w:r w:rsidRPr="00563FC2">
        <w:rPr>
          <w:rFonts w:ascii="Calibri" w:eastAsia="Calibri" w:hAnsi="Calibri" w:cs="Calibri"/>
          <w:b/>
          <w:kern w:val="0"/>
          <w14:ligatures w14:val="none"/>
        </w:rPr>
        <w:t xml:space="preserve"> </w:t>
      </w:r>
    </w:p>
    <w:p w14:paraId="14DEFBFE" w14:textId="633C4B2A" w:rsidR="00563FC2" w:rsidRDefault="00563FC2" w:rsidP="00563FC2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563FC2">
        <w:rPr>
          <w:rFonts w:ascii="Calibri" w:eastAsia="Calibri" w:hAnsi="Calibri" w:cs="Calibri"/>
          <w:b/>
          <w:kern w:val="0"/>
          <w14:ligatures w14:val="none"/>
        </w:rPr>
        <w:t xml:space="preserve">         </w:t>
      </w:r>
    </w:p>
    <w:tbl>
      <w:tblPr>
        <w:tblpPr w:leftFromText="180" w:rightFromText="180" w:vertAnchor="text" w:tblpY="1"/>
        <w:tblOverlap w:val="never"/>
        <w:tblW w:w="11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5"/>
        <w:gridCol w:w="2729"/>
        <w:gridCol w:w="2729"/>
        <w:gridCol w:w="2729"/>
      </w:tblGrid>
      <w:tr w:rsidR="00563FC2" w:rsidRPr="00563FC2" w14:paraId="2234EDD0" w14:textId="77777777" w:rsidTr="00E35CFC">
        <w:trPr>
          <w:trHeight w:val="30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7F7F7F"/>
            <w:vAlign w:val="center"/>
            <w:hideMark/>
          </w:tcPr>
          <w:p w14:paraId="4975EB1B" w14:textId="77777777" w:rsidR="00563FC2" w:rsidRPr="00563FC2" w:rsidRDefault="00563FC2" w:rsidP="00E35CFC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b/>
                <w:kern w:val="0"/>
                <w:szCs w:val="20"/>
                <w14:ligatures w14:val="none"/>
              </w:rPr>
            </w:pPr>
            <w:r w:rsidRPr="00563FC2">
              <w:rPr>
                <w:rFonts w:ascii="Calibri" w:eastAsia="Times New Roman" w:hAnsi="Calibri" w:cs="Calibri"/>
                <w:b/>
                <w:color w:val="FFFFFF"/>
                <w:kern w:val="0"/>
                <w:szCs w:val="20"/>
                <w14:ligatures w14:val="none"/>
              </w:rPr>
              <w:t>Income Type</w:t>
            </w:r>
          </w:p>
        </w:tc>
        <w:tc>
          <w:tcPr>
            <w:tcW w:w="2729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C94E9D" w14:textId="77777777" w:rsidR="00563FC2" w:rsidRPr="00563FC2" w:rsidRDefault="00563FC2" w:rsidP="00E35CFC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20"/>
                <w14:ligatures w14:val="none"/>
              </w:rPr>
            </w:pPr>
            <w:r w:rsidRPr="00563FC2">
              <w:rPr>
                <w:rFonts w:ascii="Calibri" w:eastAsia="Times New Roman" w:hAnsi="Calibri" w:cs="Calibri"/>
                <w:b/>
                <w:kern w:val="0"/>
                <w:sz w:val="18"/>
                <w:szCs w:val="20"/>
                <w14:ligatures w14:val="none"/>
              </w:rPr>
              <w:t>Monthly Amount</w:t>
            </w:r>
          </w:p>
        </w:tc>
        <w:tc>
          <w:tcPr>
            <w:tcW w:w="2729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808080"/>
            <w:vAlign w:val="center"/>
          </w:tcPr>
          <w:p w14:paraId="04D9B4C8" w14:textId="77777777" w:rsidR="00563FC2" w:rsidRPr="00563FC2" w:rsidRDefault="00563FC2" w:rsidP="00E35CFC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b/>
                <w:kern w:val="0"/>
                <w:szCs w:val="20"/>
                <w14:ligatures w14:val="none"/>
              </w:rPr>
            </w:pPr>
            <w:r w:rsidRPr="00563FC2">
              <w:rPr>
                <w:rFonts w:ascii="Calibri" w:eastAsia="Times New Roman" w:hAnsi="Calibri" w:cs="Calibri"/>
                <w:b/>
                <w:color w:val="FFFFFF"/>
                <w:kern w:val="0"/>
                <w:szCs w:val="20"/>
                <w14:ligatures w14:val="none"/>
              </w:rPr>
              <w:t>Income Type</w:t>
            </w:r>
          </w:p>
        </w:tc>
        <w:tc>
          <w:tcPr>
            <w:tcW w:w="2729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EF904AB" w14:textId="77777777" w:rsidR="00563FC2" w:rsidRPr="00563FC2" w:rsidRDefault="00563FC2" w:rsidP="00E35CFC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20"/>
                <w14:ligatures w14:val="none"/>
              </w:rPr>
            </w:pPr>
            <w:r w:rsidRPr="00563FC2">
              <w:rPr>
                <w:rFonts w:ascii="Calibri" w:eastAsia="Times New Roman" w:hAnsi="Calibri" w:cs="Calibri"/>
                <w:b/>
                <w:kern w:val="0"/>
                <w:sz w:val="18"/>
                <w:szCs w:val="20"/>
                <w14:ligatures w14:val="none"/>
              </w:rPr>
              <w:t>Monthly Amount</w:t>
            </w:r>
          </w:p>
        </w:tc>
      </w:tr>
      <w:tr w:rsidR="00563FC2" w:rsidRPr="00563FC2" w14:paraId="09846403" w14:textId="77777777" w:rsidTr="00E35CFC">
        <w:trPr>
          <w:trHeight w:val="432"/>
        </w:trPr>
        <w:tc>
          <w:tcPr>
            <w:tcW w:w="3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394084C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Unemployment Insurance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410F2D3E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N </w:t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E4770FF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563F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VA Non-Service-Connected Disability Pension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15C6DFCC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N </w:t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Y         $</w:t>
            </w:r>
          </w:p>
        </w:tc>
      </w:tr>
      <w:tr w:rsidR="00563FC2" w:rsidRPr="00563FC2" w14:paraId="4048F7B4" w14:textId="77777777" w:rsidTr="00E35CF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6FD84D5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63F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Earned/Employed Income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36DDACA2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N </w:t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13480BD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Pension or Retirement income from a former job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063BD437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N </w:t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Y         $</w:t>
            </w:r>
          </w:p>
        </w:tc>
      </w:tr>
      <w:tr w:rsidR="00563FC2" w:rsidRPr="00563FC2" w14:paraId="7BAAF583" w14:textId="77777777" w:rsidTr="00E35CF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A53974C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Supplemental Security Income (SSI)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03E00F76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N </w:t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5BDD4F8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Child Support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1EA0034A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N </w:t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Y         $</w:t>
            </w:r>
          </w:p>
        </w:tc>
      </w:tr>
      <w:tr w:rsidR="00563FC2" w:rsidRPr="00563FC2" w14:paraId="7756C535" w14:textId="77777777" w:rsidTr="00E35CF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899954E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563F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Social Security Disability Insurance (SSDI)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6701AEC5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N </w:t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69AA8D0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Alimony or other spousal support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364B06F5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N </w:t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Y         $ </w:t>
            </w:r>
          </w:p>
        </w:tc>
      </w:tr>
      <w:tr w:rsidR="00563FC2" w:rsidRPr="00563FC2" w14:paraId="28E1CA4D" w14:textId="77777777" w:rsidTr="00E35CF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6D88B26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563F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VA Service-Connected Disability Compensation 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4C5F0540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N </w:t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45936EC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Worker’s Compensation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1D9CF14D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N </w:t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Y         $</w:t>
            </w:r>
          </w:p>
        </w:tc>
      </w:tr>
      <w:tr w:rsidR="00563FC2" w:rsidRPr="00563FC2" w14:paraId="7D3F0D5E" w14:textId="77777777" w:rsidTr="00E35CF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91AAFB4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563F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Private Disability Insurance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0FD39464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N </w:t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2F06784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Other Source</w:t>
            </w:r>
          </w:p>
          <w:p w14:paraId="1BC00CB8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 xml:space="preserve">Specify: 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31B4B98C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N </w:t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Y         $</w:t>
            </w:r>
          </w:p>
        </w:tc>
      </w:tr>
      <w:tr w:rsidR="00563FC2" w:rsidRPr="00563FC2" w14:paraId="73A6EC3A" w14:textId="77777777" w:rsidTr="00E35CF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6F0C35C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563F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Retirement Income from Social Security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0D839623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N </w:t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</w:tcPr>
          <w:p w14:paraId="0C237DFB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48A4C1AD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</w:p>
        </w:tc>
      </w:tr>
      <w:tr w:rsidR="00563FC2" w:rsidRPr="00563FC2" w14:paraId="2D3BCA47" w14:textId="77777777" w:rsidTr="00E35CF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5C159DD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  <w:t>General Assistance (GA)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45A16999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N </w:t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</w:tcPr>
          <w:p w14:paraId="5C5CE527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72CFE973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</w:p>
        </w:tc>
      </w:tr>
      <w:tr w:rsidR="00563FC2" w:rsidRPr="00563FC2" w14:paraId="764F8207" w14:textId="77777777" w:rsidTr="00E35CFC">
        <w:trPr>
          <w:trHeight w:val="7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9CBD60A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563FC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Temporary Assistance for Needy Families (TANF)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4BDF2C14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N </w:t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sym w:font="Wingdings" w:char="F0A8"/>
            </w:r>
            <w:r w:rsidRPr="00563FC2">
              <w:rPr>
                <w:rFonts w:ascii="Calibri" w:eastAsia="Calibri" w:hAnsi="Calibri" w:cs="Calibri"/>
                <w:kern w:val="0"/>
                <w:sz w:val="20"/>
                <w14:ligatures w14:val="none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808080"/>
            <w:vAlign w:val="bottom"/>
          </w:tcPr>
          <w:p w14:paraId="4BAACB10" w14:textId="77777777" w:rsidR="00563FC2" w:rsidRPr="00563FC2" w:rsidRDefault="00563FC2" w:rsidP="00E35CFC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  <w:r w:rsidRPr="00563FC2">
              <w:rPr>
                <w:rFonts w:ascii="Calibri" w:eastAsia="Times New Roman" w:hAnsi="Calibri" w:cs="Calibri"/>
                <w:b/>
                <w:color w:val="FFFFFF"/>
                <w:kern w:val="0"/>
                <w:sz w:val="20"/>
                <w:szCs w:val="18"/>
                <w14:ligatures w14:val="none"/>
              </w:rPr>
              <w:t>Client Income Total</w:t>
            </w:r>
          </w:p>
        </w:tc>
        <w:tc>
          <w:tcPr>
            <w:tcW w:w="2729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</w:tcPr>
          <w:p w14:paraId="723D0FCF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</w:p>
          <w:p w14:paraId="2B9460BA" w14:textId="77777777" w:rsidR="00563FC2" w:rsidRPr="00563FC2" w:rsidRDefault="00563FC2" w:rsidP="00E35CFC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</w:pPr>
            <w:r w:rsidRPr="00563FC2">
              <w:rPr>
                <w:rFonts w:ascii="Calibri" w:eastAsia="Calibri" w:hAnsi="Calibri" w:cs="Calibri"/>
                <w:kern w:val="0"/>
                <w:sz w:val="16"/>
                <w:szCs w:val="18"/>
                <w14:ligatures w14:val="none"/>
              </w:rPr>
              <w:t>$</w:t>
            </w:r>
          </w:p>
        </w:tc>
      </w:tr>
    </w:tbl>
    <w:p w14:paraId="305EFFBF" w14:textId="69AC5FAA" w:rsidR="00563FC2" w:rsidRPr="00563FC2" w:rsidRDefault="00563FC2" w:rsidP="00563FC2">
      <w:pPr>
        <w:spacing w:after="0" w:line="240" w:lineRule="auto"/>
        <w:rPr>
          <w:rFonts w:ascii="Calibri" w:eastAsia="Calibri" w:hAnsi="Calibri" w:cs="Calibri"/>
          <w:b/>
          <w:kern w:val="0"/>
          <w:sz w:val="20"/>
          <w14:ligatures w14:val="none"/>
        </w:rPr>
        <w:sectPr w:rsidR="00563FC2" w:rsidRPr="00563FC2" w:rsidSect="001D3623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  <w:r w:rsidRPr="00563FC2">
        <w:rPr>
          <w:rFonts w:ascii="Calibri" w:eastAsia="Calibri" w:hAnsi="Calibri" w:cs="Calibri"/>
          <w:b/>
          <w:color w:val="FFFFFF"/>
          <w:kern w:val="0"/>
          <w:szCs w:val="20"/>
          <w14:ligatures w14:val="none"/>
        </w:rPr>
        <w:br/>
      </w:r>
    </w:p>
    <w:p w14:paraId="64AFAC62" w14:textId="77777777" w:rsidR="00563FC2" w:rsidRPr="00563FC2" w:rsidRDefault="00563FC2" w:rsidP="00563FC2">
      <w:pPr>
        <w:spacing w:after="200" w:line="276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42752031" w14:textId="77777777" w:rsidR="00563FC2" w:rsidRPr="00563FC2" w:rsidRDefault="00563FC2" w:rsidP="00563FC2">
      <w:pPr>
        <w:spacing w:after="200" w:line="276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2260C38E" w14:textId="77777777" w:rsidR="00563FC2" w:rsidRPr="00563FC2" w:rsidRDefault="00563FC2" w:rsidP="00563FC2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753AEA8F" w14:textId="77777777" w:rsidR="00563FC2" w:rsidRPr="00563FC2" w:rsidRDefault="00563FC2" w:rsidP="00563FC2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70457731" w14:textId="77777777" w:rsidR="00563FC2" w:rsidRPr="00563FC2" w:rsidRDefault="00563FC2" w:rsidP="00563FC2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33FA8DC2" w14:textId="77777777" w:rsidR="00563FC2" w:rsidRPr="00563FC2" w:rsidRDefault="00563FC2" w:rsidP="00563FC2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2E1D282A" w14:textId="77777777" w:rsidR="00563FC2" w:rsidRPr="00563FC2" w:rsidRDefault="00563FC2" w:rsidP="00563FC2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2F9AA12F" w14:textId="77777777" w:rsidR="00563FC2" w:rsidRPr="00563FC2" w:rsidRDefault="00563FC2" w:rsidP="00563FC2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5A265E51" w14:textId="77777777" w:rsidR="00563FC2" w:rsidRPr="00563FC2" w:rsidRDefault="00563FC2" w:rsidP="00563FC2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0CFD25E4" w14:textId="77777777" w:rsidR="00563FC2" w:rsidRPr="00563FC2" w:rsidRDefault="00563FC2" w:rsidP="00563FC2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66A354D9" w14:textId="77777777" w:rsidR="00563FC2" w:rsidRPr="00563FC2" w:rsidRDefault="00563FC2" w:rsidP="00563FC2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22FAEB71" w14:textId="77777777" w:rsidR="00563FC2" w:rsidRPr="00563FC2" w:rsidRDefault="00563FC2" w:rsidP="00563FC2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0F270307" w14:textId="77777777" w:rsidR="00563FC2" w:rsidRPr="00563FC2" w:rsidRDefault="00563FC2" w:rsidP="00563FC2">
      <w:pPr>
        <w:spacing w:after="0" w:line="240" w:lineRule="auto"/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</w:pPr>
    </w:p>
    <w:p w14:paraId="66ABE720" w14:textId="77777777" w:rsidR="00563FC2" w:rsidRPr="00563FC2" w:rsidRDefault="00563FC2" w:rsidP="00563FC2">
      <w:pPr>
        <w:spacing w:after="0" w:line="240" w:lineRule="auto"/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</w:pPr>
    </w:p>
    <w:p w14:paraId="6BCEB0AE" w14:textId="77777777" w:rsidR="00563FC2" w:rsidRPr="00563FC2" w:rsidRDefault="00563FC2" w:rsidP="00563FC2">
      <w:pPr>
        <w:spacing w:after="0" w:line="240" w:lineRule="auto"/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</w:pPr>
    </w:p>
    <w:p w14:paraId="64A28FAC" w14:textId="77777777" w:rsidR="00D76193" w:rsidRDefault="00D76193"/>
    <w:sectPr w:rsidR="00D76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C4207" w14:textId="77777777" w:rsidR="00885CF2" w:rsidRDefault="00885CF2">
      <w:pPr>
        <w:spacing w:after="0" w:line="240" w:lineRule="auto"/>
      </w:pPr>
      <w:r>
        <w:separator/>
      </w:r>
    </w:p>
  </w:endnote>
  <w:endnote w:type="continuationSeparator" w:id="0">
    <w:p w14:paraId="5C2DB3A3" w14:textId="77777777" w:rsidR="00885CF2" w:rsidRDefault="0088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4ECE" w14:textId="77777777" w:rsidR="00FC6AE3" w:rsidRPr="00F24436" w:rsidRDefault="00FC6AE3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PATH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(v9.21.2016)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eastAsiaTheme="minorEastAsia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eastAsiaTheme="minorEastAsia"/>
        <w:i/>
        <w:color w:val="BFBFBF" w:themeColor="background1" w:themeShade="BF"/>
        <w:sz w:val="16"/>
        <w:szCs w:val="16"/>
      </w:rPr>
      <w:fldChar w:fldCharType="separate"/>
    </w:r>
    <w:r w:rsidRPr="003C32A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A7EA" w14:textId="77777777" w:rsidR="00FC6AE3" w:rsidRDefault="00FC6AE3" w:rsidP="007C16FF">
    <w:pPr>
      <w:pStyle w:val="Footer"/>
      <w:jc w:val="right"/>
    </w:pPr>
    <w:r>
      <w:t>Form updated 09/20/23</w:t>
    </w:r>
  </w:p>
  <w:p w14:paraId="53A1C01B" w14:textId="77777777" w:rsidR="00FC6AE3" w:rsidRPr="00552B97" w:rsidRDefault="00FC6AE3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F47E" w14:textId="77777777" w:rsidR="00D23F43" w:rsidRDefault="00D23F4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931E" w14:textId="77777777" w:rsidR="00D23F43" w:rsidRPr="00563FC2" w:rsidRDefault="00000000" w:rsidP="00C57221">
    <w:pPr>
      <w:pStyle w:val="Footer"/>
      <w:rPr>
        <w:rFonts w:ascii="Cambria" w:hAnsi="Cambria" w:cs="Times New Roman"/>
        <w:i/>
        <w:color w:val="BFBFBF"/>
        <w:sz w:val="16"/>
        <w:szCs w:val="16"/>
      </w:rPr>
    </w:pPr>
    <w:r w:rsidRPr="00563FC2">
      <w:rPr>
        <w:rFonts w:ascii="Cambria" w:hAnsi="Cambria" w:cs="Times New Roman"/>
        <w:i/>
        <w:color w:val="BFBFBF"/>
        <w:sz w:val="16"/>
        <w:szCs w:val="16"/>
      </w:rPr>
      <w:t xml:space="preserve">CT Statewide PATH Intake Assessment v2019.10.01 </w:t>
    </w:r>
    <w:r w:rsidRPr="00563FC2">
      <w:rPr>
        <w:rFonts w:ascii="Cambria" w:hAnsi="Cambria" w:cs="Times New Roman"/>
        <w:i/>
        <w:color w:val="BFBFBF"/>
        <w:sz w:val="16"/>
        <w:szCs w:val="16"/>
      </w:rPr>
      <w:ptab w:relativeTo="margin" w:alignment="right" w:leader="none"/>
    </w:r>
    <w:r w:rsidRPr="00563FC2">
      <w:rPr>
        <w:rFonts w:ascii="Cambria" w:hAnsi="Cambria" w:cs="Times New Roman"/>
        <w:i/>
        <w:color w:val="BFBFBF"/>
        <w:sz w:val="16"/>
        <w:szCs w:val="16"/>
      </w:rPr>
      <w:t xml:space="preserve">Page </w:t>
    </w:r>
    <w:r w:rsidRPr="00563FC2">
      <w:rPr>
        <w:i/>
        <w:color w:val="BFBFBF"/>
        <w:sz w:val="16"/>
        <w:szCs w:val="16"/>
      </w:rPr>
      <w:fldChar w:fldCharType="begin"/>
    </w:r>
    <w:r w:rsidRPr="00563FC2">
      <w:rPr>
        <w:i/>
        <w:color w:val="BFBFBF"/>
        <w:sz w:val="16"/>
        <w:szCs w:val="16"/>
      </w:rPr>
      <w:instrText xml:space="preserve"> PAGE   \* MERGEFORMAT </w:instrText>
    </w:r>
    <w:r w:rsidRPr="00563FC2">
      <w:rPr>
        <w:i/>
        <w:color w:val="BFBFBF"/>
        <w:sz w:val="16"/>
        <w:szCs w:val="16"/>
      </w:rPr>
      <w:fldChar w:fldCharType="separate"/>
    </w:r>
    <w:r w:rsidRPr="00563FC2">
      <w:rPr>
        <w:i/>
        <w:color w:val="BFBFBF"/>
        <w:sz w:val="16"/>
        <w:szCs w:val="16"/>
      </w:rPr>
      <w:t>2</w:t>
    </w:r>
    <w:r w:rsidRPr="00563FC2">
      <w:rPr>
        <w:rFonts w:ascii="Cambria" w:hAnsi="Cambria" w:cs="Times New Roman"/>
        <w:i/>
        <w:noProof/>
        <w:color w:val="BFBFBF"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7749" w14:textId="77777777" w:rsidR="00D23F43" w:rsidRPr="00563FC2" w:rsidRDefault="00000000" w:rsidP="00201AD2">
    <w:pPr>
      <w:pStyle w:val="Footer"/>
      <w:rPr>
        <w:i/>
        <w:color w:val="BFBFBF"/>
        <w:sz w:val="16"/>
        <w:szCs w:val="16"/>
      </w:rPr>
    </w:pPr>
    <w:r w:rsidRPr="00563FC2">
      <w:rPr>
        <w:rFonts w:ascii="Cambria" w:hAnsi="Cambria" w:cs="Times New Roman"/>
        <w:i/>
        <w:color w:val="BFBFBF"/>
        <w:sz w:val="16"/>
        <w:szCs w:val="16"/>
      </w:rPr>
      <w:t>CT HMIS Statewide PSH/DMHAS/DDAP Discharge form v. October 2020</w:t>
    </w:r>
    <w:r w:rsidRPr="00563FC2">
      <w:rPr>
        <w:rFonts w:ascii="Cambria" w:hAnsi="Cambria" w:cs="Times New Roman"/>
        <w:i/>
        <w:color w:val="BFBFBF"/>
        <w:sz w:val="16"/>
        <w:szCs w:val="16"/>
      </w:rPr>
      <w:ptab w:relativeTo="margin" w:alignment="right" w:leader="none"/>
    </w:r>
    <w:r w:rsidRPr="00563FC2">
      <w:rPr>
        <w:rFonts w:ascii="Cambria" w:hAnsi="Cambria" w:cs="Times New Roman"/>
        <w:i/>
        <w:color w:val="BFBFBF"/>
        <w:sz w:val="16"/>
        <w:szCs w:val="16"/>
      </w:rPr>
      <w:t xml:space="preserve">Page </w:t>
    </w:r>
    <w:r w:rsidRPr="00563FC2">
      <w:rPr>
        <w:i/>
        <w:color w:val="BFBFBF"/>
        <w:sz w:val="16"/>
        <w:szCs w:val="16"/>
      </w:rPr>
      <w:fldChar w:fldCharType="begin"/>
    </w:r>
    <w:r w:rsidRPr="00563FC2">
      <w:rPr>
        <w:i/>
        <w:color w:val="BFBFBF"/>
        <w:sz w:val="16"/>
        <w:szCs w:val="16"/>
      </w:rPr>
      <w:instrText xml:space="preserve"> PAGE   \* MERGEFORMAT </w:instrText>
    </w:r>
    <w:r w:rsidRPr="00563FC2">
      <w:rPr>
        <w:i/>
        <w:color w:val="BFBFBF"/>
        <w:sz w:val="16"/>
        <w:szCs w:val="16"/>
      </w:rPr>
      <w:fldChar w:fldCharType="separate"/>
    </w:r>
    <w:r w:rsidRPr="00563FC2">
      <w:rPr>
        <w:rFonts w:ascii="Cambria" w:hAnsi="Cambria" w:cs="Times New Roman"/>
        <w:i/>
        <w:noProof/>
        <w:color w:val="BFBFBF"/>
        <w:sz w:val="16"/>
        <w:szCs w:val="16"/>
      </w:rPr>
      <w:t>3</w:t>
    </w:r>
    <w:r w:rsidRPr="00563FC2">
      <w:rPr>
        <w:rFonts w:ascii="Cambria" w:hAnsi="Cambria" w:cs="Times New Roman"/>
        <w:i/>
        <w:noProof/>
        <w:color w:val="BFBFBF"/>
        <w:sz w:val="16"/>
        <w:szCs w:val="16"/>
      </w:rPr>
      <w:fldChar w:fldCharType="end"/>
    </w:r>
  </w:p>
  <w:p w14:paraId="3EAF129F" w14:textId="77777777" w:rsidR="00D23F43" w:rsidRDefault="00D23F4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E4C1" w14:textId="77777777" w:rsidR="00D23F43" w:rsidRPr="00563FC2" w:rsidRDefault="00000000">
    <w:pPr>
      <w:pStyle w:val="Footer"/>
      <w:rPr>
        <w:i/>
        <w:color w:val="BFBFBF"/>
        <w:sz w:val="16"/>
        <w:szCs w:val="16"/>
      </w:rPr>
    </w:pPr>
    <w:r w:rsidRPr="00563FC2">
      <w:rPr>
        <w:rFonts w:ascii="Cambria" w:hAnsi="Cambria" w:cs="Times New Roman"/>
        <w:i/>
        <w:color w:val="BFBFBF"/>
        <w:sz w:val="16"/>
        <w:szCs w:val="16"/>
      </w:rPr>
      <w:t>CT Statewide RHY TLP Assessment (ver2015.08.25)</w:t>
    </w:r>
    <w:r w:rsidRPr="00563FC2">
      <w:rPr>
        <w:rFonts w:ascii="Cambria" w:hAnsi="Cambria" w:cs="Times New Roman"/>
        <w:i/>
        <w:color w:val="BFBFBF"/>
        <w:sz w:val="16"/>
        <w:szCs w:val="16"/>
      </w:rPr>
      <w:ptab w:relativeTo="margin" w:alignment="right" w:leader="none"/>
    </w:r>
    <w:r w:rsidRPr="00563FC2">
      <w:rPr>
        <w:rFonts w:ascii="Cambria" w:hAnsi="Cambria" w:cs="Times New Roman"/>
        <w:i/>
        <w:color w:val="BFBFBF"/>
        <w:sz w:val="16"/>
        <w:szCs w:val="16"/>
      </w:rPr>
      <w:t xml:space="preserve">Page </w:t>
    </w:r>
    <w:r w:rsidRPr="00563FC2">
      <w:rPr>
        <w:i/>
        <w:color w:val="BFBFBF"/>
        <w:sz w:val="16"/>
        <w:szCs w:val="16"/>
      </w:rPr>
      <w:fldChar w:fldCharType="begin"/>
    </w:r>
    <w:r w:rsidRPr="00563FC2">
      <w:rPr>
        <w:i/>
        <w:color w:val="BFBFBF"/>
        <w:sz w:val="16"/>
        <w:szCs w:val="16"/>
      </w:rPr>
      <w:instrText xml:space="preserve"> PAGE   \* MERGEFORMAT </w:instrText>
    </w:r>
    <w:r w:rsidRPr="00563FC2">
      <w:rPr>
        <w:i/>
        <w:color w:val="BFBFBF"/>
        <w:sz w:val="16"/>
        <w:szCs w:val="16"/>
      </w:rPr>
      <w:fldChar w:fldCharType="separate"/>
    </w:r>
    <w:r w:rsidRPr="00563FC2">
      <w:rPr>
        <w:rFonts w:ascii="Cambria" w:hAnsi="Cambria" w:cs="Times New Roman"/>
        <w:i/>
        <w:noProof/>
        <w:color w:val="BFBFBF"/>
        <w:sz w:val="16"/>
        <w:szCs w:val="16"/>
      </w:rPr>
      <w:t>4</w:t>
    </w:r>
    <w:r w:rsidRPr="00563FC2">
      <w:rPr>
        <w:rFonts w:ascii="Cambria" w:hAnsi="Cambria" w:cs="Times New Roman"/>
        <w:i/>
        <w:noProof/>
        <w:color w:val="BFBFBF"/>
        <w:sz w:val="16"/>
        <w:szCs w:val="16"/>
      </w:rPr>
      <w:fldChar w:fldCharType="end"/>
    </w:r>
  </w:p>
  <w:p w14:paraId="4E5FAA49" w14:textId="77777777" w:rsidR="00D23F43" w:rsidRDefault="00D23F4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BD9D" w14:textId="4A427AE6" w:rsidR="00D23F43" w:rsidRPr="00563FC2" w:rsidRDefault="00000000">
    <w:pPr>
      <w:pStyle w:val="Footer"/>
      <w:rPr>
        <w:rFonts w:ascii="Cambria" w:hAnsi="Cambria" w:cs="Times New Roman"/>
        <w:i/>
        <w:color w:val="BFBFBF"/>
        <w:sz w:val="16"/>
        <w:szCs w:val="16"/>
      </w:rPr>
    </w:pPr>
    <w:r w:rsidRPr="00563FC2">
      <w:rPr>
        <w:rFonts w:ascii="Cambria" w:hAnsi="Cambria" w:cs="Times New Roman"/>
        <w:i/>
        <w:color w:val="BFBFBF"/>
        <w:sz w:val="16"/>
        <w:szCs w:val="16"/>
      </w:rPr>
      <w:t xml:space="preserve">CT HMIS Statewide PSH/DMHAS/DDAP Discharge form v. </w:t>
    </w:r>
    <w:r w:rsidR="00495CD5">
      <w:rPr>
        <w:rFonts w:ascii="Cambria" w:hAnsi="Cambria" w:cs="Times New Roman"/>
        <w:i/>
        <w:color w:val="BFBFBF"/>
        <w:sz w:val="16"/>
        <w:szCs w:val="16"/>
      </w:rPr>
      <w:t>9.25.2025</w:t>
    </w:r>
    <w:r w:rsidRPr="00563FC2">
      <w:rPr>
        <w:rFonts w:ascii="Cambria" w:hAnsi="Cambria" w:cs="Times New Roman"/>
        <w:i/>
        <w:color w:val="BFBFBF"/>
        <w:sz w:val="16"/>
        <w:szCs w:val="16"/>
      </w:rPr>
      <w:ptab w:relativeTo="margin" w:alignment="right" w:leader="none"/>
    </w:r>
    <w:r w:rsidRPr="00563FC2">
      <w:rPr>
        <w:rFonts w:ascii="Cambria" w:hAnsi="Cambria" w:cs="Times New Roman"/>
        <w:i/>
        <w:color w:val="BFBFBF"/>
        <w:sz w:val="16"/>
        <w:szCs w:val="16"/>
      </w:rPr>
      <w:t xml:space="preserve">Page </w:t>
    </w:r>
    <w:r w:rsidRPr="00563FC2">
      <w:rPr>
        <w:i/>
        <w:color w:val="BFBFBF"/>
        <w:sz w:val="16"/>
        <w:szCs w:val="16"/>
      </w:rPr>
      <w:fldChar w:fldCharType="begin"/>
    </w:r>
    <w:r w:rsidRPr="00563FC2">
      <w:rPr>
        <w:i/>
        <w:color w:val="BFBFBF"/>
        <w:sz w:val="16"/>
        <w:szCs w:val="16"/>
      </w:rPr>
      <w:instrText xml:space="preserve"> PAGE   \* MERGEFORMAT </w:instrText>
    </w:r>
    <w:r w:rsidRPr="00563FC2">
      <w:rPr>
        <w:i/>
        <w:color w:val="BFBFBF"/>
        <w:sz w:val="16"/>
        <w:szCs w:val="16"/>
      </w:rPr>
      <w:fldChar w:fldCharType="separate"/>
    </w:r>
    <w:r w:rsidRPr="00563FC2">
      <w:rPr>
        <w:rFonts w:ascii="Cambria" w:hAnsi="Cambria" w:cs="Times New Roman"/>
        <w:i/>
        <w:noProof/>
        <w:color w:val="BFBFBF"/>
        <w:sz w:val="16"/>
        <w:szCs w:val="16"/>
      </w:rPr>
      <w:t>4</w:t>
    </w:r>
    <w:r w:rsidRPr="00563FC2">
      <w:rPr>
        <w:rFonts w:ascii="Cambria" w:hAnsi="Cambria" w:cs="Times New Roman"/>
        <w:i/>
        <w:noProof/>
        <w:color w:val="BFBFBF"/>
        <w:sz w:val="16"/>
        <w:szCs w:val="16"/>
      </w:rPr>
      <w:fldChar w:fldCharType="end"/>
    </w:r>
  </w:p>
  <w:p w14:paraId="316A2992" w14:textId="77777777" w:rsidR="00D23F43" w:rsidRDefault="00D23F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4EE66" w14:textId="77777777" w:rsidR="00885CF2" w:rsidRDefault="00885CF2">
      <w:pPr>
        <w:spacing w:after="0" w:line="240" w:lineRule="auto"/>
      </w:pPr>
      <w:r>
        <w:separator/>
      </w:r>
    </w:p>
  </w:footnote>
  <w:footnote w:type="continuationSeparator" w:id="0">
    <w:p w14:paraId="5378C270" w14:textId="77777777" w:rsidR="00885CF2" w:rsidRDefault="00885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FD7E" w14:textId="77777777" w:rsidR="00D23F43" w:rsidRDefault="00D23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43AC" w14:textId="77777777" w:rsidR="00D23F43" w:rsidRDefault="00D23F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0CF7" w14:textId="77777777" w:rsidR="00D23F43" w:rsidRDefault="00D23F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C2"/>
    <w:rsid w:val="001C2EA8"/>
    <w:rsid w:val="00495CD5"/>
    <w:rsid w:val="00563FC2"/>
    <w:rsid w:val="00885CF2"/>
    <w:rsid w:val="00BD4C87"/>
    <w:rsid w:val="00C23A49"/>
    <w:rsid w:val="00C96BD2"/>
    <w:rsid w:val="00CA2FCD"/>
    <w:rsid w:val="00D23F43"/>
    <w:rsid w:val="00D76193"/>
    <w:rsid w:val="00DC0EA8"/>
    <w:rsid w:val="00EB1EAA"/>
    <w:rsid w:val="00FC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7E67"/>
  <w15:chartTrackingRefBased/>
  <w15:docId w15:val="{71CB0FBA-1025-4FC2-AD7B-D700BAFC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FC2"/>
    <w:pPr>
      <w:tabs>
        <w:tab w:val="center" w:pos="4680"/>
        <w:tab w:val="right" w:pos="9360"/>
      </w:tabs>
      <w:spacing w:after="0" w:line="240" w:lineRule="auto"/>
    </w:pPr>
    <w:rPr>
      <w:rFonts w:eastAsia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63FC2"/>
    <w:rPr>
      <w:rFonts w:eastAsia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3FC2"/>
    <w:pPr>
      <w:tabs>
        <w:tab w:val="center" w:pos="4680"/>
        <w:tab w:val="right" w:pos="9360"/>
      </w:tabs>
      <w:spacing w:after="0" w:line="240" w:lineRule="auto"/>
    </w:pPr>
    <w:rPr>
      <w:rFonts w:eastAsia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63FC2"/>
    <w:rPr>
      <w:rFonts w:eastAsia="Times New Roman"/>
      <w:kern w:val="0"/>
      <w14:ligatures w14:val="none"/>
    </w:rPr>
  </w:style>
  <w:style w:type="paragraph" w:styleId="NoSpacing">
    <w:name w:val="No Spacing"/>
    <w:uiPriority w:val="1"/>
    <w:qFormat/>
    <w:rsid w:val="00FC6A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Aeisha Henry</dc:creator>
  <cp:keywords/>
  <dc:description/>
  <cp:lastModifiedBy>Aeisha Henry</cp:lastModifiedBy>
  <cp:revision>2</cp:revision>
  <dcterms:created xsi:type="dcterms:W3CDTF">2025-09-24T17:41:00Z</dcterms:created>
  <dcterms:modified xsi:type="dcterms:W3CDTF">2025-09-24T17:41:00Z</dcterms:modified>
</cp:coreProperties>
</file>